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D227D" w14:textId="745787EB" w:rsidR="002B2843" w:rsidRDefault="002B2843" w:rsidP="002B2843">
      <w:pPr>
        <w:jc w:val="center"/>
        <w:rPr>
          <w:rFonts w:ascii="Times New Roman" w:hAnsi="Times New Roman" w:cs="Times New Roman"/>
          <w:sz w:val="40"/>
          <w:szCs w:val="40"/>
        </w:rPr>
      </w:pPr>
      <w:bookmarkStart w:id="0" w:name="_Hlk528937267"/>
      <w:bookmarkEnd w:id="0"/>
    </w:p>
    <w:p w14:paraId="5D062C51" w14:textId="2ACE09E2" w:rsidR="002B2843" w:rsidRDefault="002B2843" w:rsidP="002B2843">
      <w:pPr>
        <w:jc w:val="center"/>
        <w:rPr>
          <w:rFonts w:ascii="Times New Roman" w:hAnsi="Times New Roman" w:cs="Times New Roman"/>
          <w:sz w:val="40"/>
          <w:szCs w:val="40"/>
        </w:rPr>
      </w:pPr>
    </w:p>
    <w:p w14:paraId="32704EB9" w14:textId="5E3687E1" w:rsidR="00A83261" w:rsidRDefault="00A83261" w:rsidP="002B2843">
      <w:pPr>
        <w:jc w:val="center"/>
        <w:rPr>
          <w:rFonts w:ascii="Times New Roman" w:hAnsi="Times New Roman" w:cs="Times New Roman"/>
          <w:sz w:val="40"/>
          <w:szCs w:val="40"/>
        </w:rPr>
      </w:pPr>
    </w:p>
    <w:p w14:paraId="104C5D19" w14:textId="0AE97449" w:rsidR="002B2843" w:rsidRDefault="002B2843" w:rsidP="002B2843">
      <w:pPr>
        <w:jc w:val="center"/>
        <w:rPr>
          <w:rFonts w:ascii="Times New Roman" w:hAnsi="Times New Roman" w:cs="Times New Roman"/>
          <w:sz w:val="40"/>
          <w:szCs w:val="40"/>
        </w:rPr>
      </w:pPr>
    </w:p>
    <w:sdt>
      <w:sdtPr>
        <w:rPr>
          <w:rFonts w:ascii="Times New Roman" w:hAnsi="Times New Roman" w:cs="Times New Roman"/>
          <w:sz w:val="40"/>
          <w:szCs w:val="40"/>
        </w:rPr>
        <w:id w:val="-1561164152"/>
        <w:placeholder>
          <w:docPart w:val="DefaultPlaceholder_-1854013440"/>
        </w:placeholder>
      </w:sdtPr>
      <w:sdtEndPr>
        <w:rPr>
          <w:b/>
          <w:sz w:val="72"/>
          <w:szCs w:val="72"/>
        </w:rPr>
      </w:sdtEndPr>
      <w:sdtContent>
        <w:p w14:paraId="3DA0A48D" w14:textId="0E69C596" w:rsidR="002B2843" w:rsidRDefault="002C6924" w:rsidP="002B2843">
          <w:pPr>
            <w:jc w:val="center"/>
            <w:rPr>
              <w:rFonts w:ascii="Times New Roman" w:hAnsi="Times New Roman" w:cs="Times New Roman"/>
              <w:b/>
              <w:sz w:val="72"/>
              <w:szCs w:val="72"/>
            </w:rPr>
          </w:pPr>
          <w:sdt>
            <w:sdtPr>
              <w:rPr>
                <w:rFonts w:ascii="Times New Roman" w:hAnsi="Times New Roman" w:cs="Times New Roman"/>
                <w:sz w:val="40"/>
                <w:szCs w:val="40"/>
              </w:rPr>
              <w:id w:val="-1953468298"/>
              <w:placeholder>
                <w:docPart w:val="DefaultPlaceholder_-1854013440"/>
              </w:placeholder>
            </w:sdtPr>
            <w:sdtEndPr>
              <w:rPr>
                <w:b/>
                <w:sz w:val="72"/>
                <w:szCs w:val="72"/>
              </w:rPr>
            </w:sdtEndPr>
            <w:sdtContent>
              <w:bookmarkStart w:id="1" w:name="_Hlk529788315"/>
              <w:sdt>
                <w:sdtPr>
                  <w:rPr>
                    <w:rFonts w:ascii="Times New Roman" w:hAnsi="Times New Roman" w:cs="Times New Roman"/>
                    <w:sz w:val="40"/>
                    <w:szCs w:val="40"/>
                  </w:rPr>
                  <w:id w:val="-543907459"/>
                  <w:placeholder>
                    <w:docPart w:val="DefaultPlaceholder_-1854013440"/>
                  </w:placeholder>
                </w:sdtPr>
                <w:sdtEndPr>
                  <w:rPr>
                    <w:b/>
                    <w:sz w:val="72"/>
                    <w:szCs w:val="72"/>
                  </w:rPr>
                </w:sdtEndPr>
                <w:sdtContent>
                  <w:sdt>
                    <w:sdtPr>
                      <w:rPr>
                        <w:rFonts w:ascii="Times New Roman" w:hAnsi="Times New Roman" w:cs="Times New Roman"/>
                        <w:b/>
                        <w:sz w:val="56"/>
                        <w:szCs w:val="56"/>
                      </w:rPr>
                      <w:id w:val="789708494"/>
                      <w:placeholder>
                        <w:docPart w:val="DefaultPlaceholder_-1854013440"/>
                      </w:placeholder>
                      <w:text/>
                    </w:sdtPr>
                    <w:sdtContent>
                      <w:r w:rsidR="007F0B66">
                        <w:rPr>
                          <w:rFonts w:ascii="Times New Roman" w:hAnsi="Times New Roman" w:cs="Times New Roman"/>
                          <w:b/>
                          <w:sz w:val="56"/>
                          <w:szCs w:val="56"/>
                        </w:rPr>
                        <w:t xml:space="preserve">    </w:t>
                      </w:r>
                      <w:r w:rsidR="00A83261">
                        <w:rPr>
                          <w:rFonts w:ascii="Times New Roman" w:hAnsi="Times New Roman" w:cs="Times New Roman"/>
                          <w:b/>
                          <w:sz w:val="56"/>
                          <w:szCs w:val="56"/>
                        </w:rPr>
                        <w:t>COMPANY NAME</w:t>
                      </w:r>
                      <w:r w:rsidR="007F0B66">
                        <w:rPr>
                          <w:rFonts w:ascii="Times New Roman" w:hAnsi="Times New Roman" w:cs="Times New Roman"/>
                          <w:b/>
                          <w:sz w:val="56"/>
                          <w:szCs w:val="56"/>
                        </w:rPr>
                        <w:t xml:space="preserve"> &amp; LOGO</w:t>
                      </w:r>
                      <w:r w:rsidR="00A83261" w:rsidRPr="00A83261">
                        <w:rPr>
                          <w:rFonts w:ascii="Times New Roman" w:hAnsi="Times New Roman" w:cs="Times New Roman"/>
                          <w:b/>
                          <w:sz w:val="56"/>
                          <w:szCs w:val="56"/>
                        </w:rPr>
                        <w:t xml:space="preserve"> </w:t>
                      </w:r>
                    </w:sdtContent>
                  </w:sdt>
                </w:sdtContent>
              </w:sdt>
              <w:bookmarkEnd w:id="1"/>
            </w:sdtContent>
          </w:sdt>
        </w:p>
      </w:sdtContent>
    </w:sdt>
    <w:p w14:paraId="7EA0F61C" w14:textId="42ACF798" w:rsidR="002B2843" w:rsidRDefault="002B2843" w:rsidP="007F0B66">
      <w:pPr>
        <w:ind w:left="-1080" w:firstLine="360"/>
        <w:jc w:val="center"/>
        <w:rPr>
          <w:rFonts w:ascii="Times New Roman" w:hAnsi="Times New Roman" w:cs="Times New Roman"/>
          <w:b/>
          <w:sz w:val="72"/>
          <w:szCs w:val="72"/>
        </w:rPr>
      </w:pPr>
    </w:p>
    <w:p w14:paraId="5C13E83D" w14:textId="1D8B82A6" w:rsidR="002B2843" w:rsidRDefault="002B2843" w:rsidP="002B2843">
      <w:pPr>
        <w:jc w:val="center"/>
        <w:rPr>
          <w:rFonts w:ascii="Times New Roman" w:hAnsi="Times New Roman" w:cs="Times New Roman"/>
          <w:b/>
          <w:sz w:val="72"/>
          <w:szCs w:val="72"/>
        </w:rPr>
      </w:pPr>
    </w:p>
    <w:p w14:paraId="121D28C2" w14:textId="0B843CEE" w:rsidR="002B2843" w:rsidRDefault="002B2843" w:rsidP="002B2843">
      <w:pPr>
        <w:jc w:val="center"/>
        <w:rPr>
          <w:rFonts w:ascii="Times New Roman" w:hAnsi="Times New Roman" w:cs="Times New Roman"/>
          <w:b/>
          <w:sz w:val="90"/>
          <w:szCs w:val="90"/>
        </w:rPr>
      </w:pPr>
      <w:r w:rsidRPr="00A83261">
        <w:rPr>
          <w:rFonts w:ascii="Times New Roman" w:hAnsi="Times New Roman" w:cs="Times New Roman"/>
          <w:b/>
          <w:sz w:val="90"/>
          <w:szCs w:val="90"/>
        </w:rPr>
        <w:t xml:space="preserve">SAFETY </w:t>
      </w:r>
      <w:r w:rsidR="00A83261" w:rsidRPr="00A83261">
        <w:rPr>
          <w:rFonts w:ascii="Times New Roman" w:hAnsi="Times New Roman" w:cs="Times New Roman"/>
          <w:b/>
          <w:sz w:val="90"/>
          <w:szCs w:val="90"/>
        </w:rPr>
        <w:t>&amp;</w:t>
      </w:r>
      <w:r w:rsidRPr="00A83261">
        <w:rPr>
          <w:rFonts w:ascii="Times New Roman" w:hAnsi="Times New Roman" w:cs="Times New Roman"/>
          <w:b/>
          <w:sz w:val="90"/>
          <w:szCs w:val="90"/>
        </w:rPr>
        <w:t xml:space="preserve"> HEALTH PROGRAM </w:t>
      </w:r>
    </w:p>
    <w:p w14:paraId="4CBCDFDA" w14:textId="1B9F9BF8" w:rsidR="00A83261" w:rsidRDefault="00A83261" w:rsidP="002B2843">
      <w:pPr>
        <w:jc w:val="center"/>
        <w:rPr>
          <w:rFonts w:ascii="Times New Roman" w:hAnsi="Times New Roman" w:cs="Times New Roman"/>
          <w:b/>
          <w:sz w:val="90"/>
          <w:szCs w:val="90"/>
        </w:rPr>
      </w:pPr>
    </w:p>
    <w:p w14:paraId="552F30B1" w14:textId="0E6BC79A" w:rsidR="00ED2101" w:rsidRDefault="00ED2101" w:rsidP="002B2843">
      <w:pPr>
        <w:jc w:val="center"/>
        <w:rPr>
          <w:rFonts w:ascii="Times New Roman" w:hAnsi="Times New Roman" w:cs="Times New Roman"/>
          <w:b/>
          <w:sz w:val="90"/>
          <w:szCs w:val="90"/>
        </w:rPr>
      </w:pPr>
    </w:p>
    <w:p w14:paraId="57D5157E" w14:textId="77777777" w:rsidR="00ED2101" w:rsidRDefault="00ED2101" w:rsidP="002B2843">
      <w:pPr>
        <w:jc w:val="center"/>
        <w:rPr>
          <w:rFonts w:ascii="Times New Roman" w:hAnsi="Times New Roman" w:cs="Times New Roman"/>
          <w:b/>
          <w:sz w:val="90"/>
          <w:szCs w:val="90"/>
        </w:rPr>
      </w:pPr>
    </w:p>
    <w:p w14:paraId="6F01FB18" w14:textId="50262460" w:rsidR="00A83261" w:rsidRDefault="00A83261" w:rsidP="00A83261">
      <w:pPr>
        <w:rPr>
          <w:rFonts w:ascii="Times New Roman" w:hAnsi="Times New Roman" w:cs="Times New Roman"/>
          <w:b/>
          <w:sz w:val="72"/>
          <w:szCs w:val="72"/>
        </w:rPr>
      </w:pPr>
      <w:r>
        <w:rPr>
          <w:rFonts w:ascii="Times New Roman" w:hAnsi="Times New Roman" w:cs="Times New Roman"/>
          <w:b/>
          <w:sz w:val="72"/>
          <w:szCs w:val="72"/>
        </w:rPr>
        <w:t xml:space="preserve">                      </w:t>
      </w:r>
      <w:r w:rsidR="00267421">
        <w:rPr>
          <w:rFonts w:ascii="Times New Roman" w:hAnsi="Times New Roman" w:cs="Times New Roman"/>
          <w:b/>
          <w:noProof/>
          <w:sz w:val="72"/>
          <w:szCs w:val="72"/>
        </w:rPr>
        <w:drawing>
          <wp:inline distT="0" distB="0" distL="0" distR="0" wp14:anchorId="0EE14A98" wp14:editId="4307C1B9">
            <wp:extent cx="952500" cy="371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TA 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371475"/>
                    </a:xfrm>
                    <a:prstGeom prst="rect">
                      <a:avLst/>
                    </a:prstGeom>
                  </pic:spPr>
                </pic:pic>
              </a:graphicData>
            </a:graphic>
          </wp:inline>
        </w:drawing>
      </w:r>
      <w:r>
        <w:rPr>
          <w:rFonts w:ascii="Times New Roman" w:hAnsi="Times New Roman" w:cs="Times New Roman"/>
          <w:b/>
          <w:sz w:val="72"/>
          <w:szCs w:val="72"/>
        </w:rPr>
        <w:t xml:space="preserve"> </w:t>
      </w:r>
    </w:p>
    <w:p w14:paraId="41A5A0EF" w14:textId="7BF900D7" w:rsidR="00E251E4" w:rsidRPr="00E251E4" w:rsidRDefault="00E251E4" w:rsidP="00E251E4">
      <w:pPr>
        <w:rPr>
          <w:rFonts w:ascii="Times New Roman" w:hAnsi="Times New Roman" w:cs="Times New Roman"/>
          <w:sz w:val="72"/>
          <w:szCs w:val="72"/>
        </w:rPr>
        <w:sectPr w:rsidR="00E251E4" w:rsidRPr="00E251E4" w:rsidSect="00CC02CA">
          <w:footerReference w:type="default" r:id="rId9"/>
          <w:footerReference w:type="first" r:id="rId10"/>
          <w:pgSz w:w="12240" w:h="15840"/>
          <w:pgMar w:top="1440" w:right="1350" w:bottom="1080" w:left="1440" w:header="720" w:footer="720" w:gutter="0"/>
          <w:pgNumType w:start="0"/>
          <w:cols w:space="720"/>
          <w:titlePg/>
          <w:docGrid w:linePitch="360"/>
        </w:sectPr>
      </w:pPr>
    </w:p>
    <w:p w14:paraId="4BC5F7C0" w14:textId="6F699C7F" w:rsidR="00C35E8C" w:rsidRDefault="00C35E8C" w:rsidP="00A83261">
      <w:pPr>
        <w:rPr>
          <w:rFonts w:ascii="Times New Roman" w:hAnsi="Times New Roman" w:cs="Times New Roman"/>
          <w:b/>
          <w:sz w:val="72"/>
          <w:szCs w:val="72"/>
        </w:rPr>
      </w:pPr>
    </w:p>
    <w:p w14:paraId="2FBC45F5" w14:textId="1E6B8606" w:rsidR="00404258" w:rsidRDefault="00404258" w:rsidP="00404258">
      <w:pPr>
        <w:jc w:val="center"/>
        <w:rPr>
          <w:rFonts w:ascii="Times New Roman" w:hAnsi="Times New Roman" w:cs="Times New Roman"/>
          <w:b/>
          <w:sz w:val="28"/>
          <w:szCs w:val="28"/>
        </w:rPr>
      </w:pPr>
    </w:p>
    <w:p w14:paraId="1E01548C" w14:textId="77777777" w:rsidR="00F54BB5" w:rsidRDefault="00F54BB5" w:rsidP="00404258">
      <w:pPr>
        <w:jc w:val="center"/>
        <w:rPr>
          <w:rFonts w:ascii="Times New Roman" w:hAnsi="Times New Roman" w:cs="Times New Roman"/>
          <w:b/>
          <w:sz w:val="28"/>
          <w:szCs w:val="28"/>
        </w:rPr>
      </w:pPr>
    </w:p>
    <w:p w14:paraId="17DDD326" w14:textId="338C7DA1" w:rsidR="00404258" w:rsidRDefault="00404258" w:rsidP="00404258">
      <w:pPr>
        <w:jc w:val="center"/>
        <w:rPr>
          <w:rFonts w:ascii="Times New Roman" w:hAnsi="Times New Roman" w:cs="Times New Roman"/>
          <w:b/>
          <w:sz w:val="28"/>
          <w:szCs w:val="28"/>
        </w:rPr>
      </w:pPr>
      <w:r>
        <w:rPr>
          <w:rFonts w:ascii="Times New Roman" w:hAnsi="Times New Roman" w:cs="Times New Roman"/>
          <w:b/>
          <w:sz w:val="28"/>
          <w:szCs w:val="28"/>
        </w:rPr>
        <w:t>DISCLAIMER STATEMENT</w:t>
      </w:r>
    </w:p>
    <w:p w14:paraId="33FA1725" w14:textId="77777777" w:rsidR="00404258" w:rsidRDefault="00404258" w:rsidP="00404258">
      <w:pPr>
        <w:jc w:val="center"/>
        <w:rPr>
          <w:rFonts w:ascii="Times New Roman" w:hAnsi="Times New Roman" w:cs="Times New Roman"/>
          <w:b/>
          <w:sz w:val="28"/>
          <w:szCs w:val="28"/>
        </w:rPr>
      </w:pPr>
    </w:p>
    <w:p w14:paraId="1C56C514" w14:textId="77777777" w:rsidR="00404258" w:rsidRDefault="00404258" w:rsidP="00404258">
      <w:pPr>
        <w:jc w:val="center"/>
        <w:rPr>
          <w:rFonts w:ascii="Times New Roman" w:hAnsi="Times New Roman" w:cs="Times New Roman"/>
          <w:b/>
          <w:sz w:val="28"/>
          <w:szCs w:val="28"/>
        </w:rPr>
      </w:pPr>
    </w:p>
    <w:p w14:paraId="47D3538D" w14:textId="1C43A92F" w:rsidR="00404258" w:rsidRPr="00A50D3C" w:rsidRDefault="00404258" w:rsidP="00404258">
      <w:pPr>
        <w:tabs>
          <w:tab w:val="left" w:pos="8280"/>
        </w:tabs>
        <w:spacing w:line="276" w:lineRule="auto"/>
        <w:ind w:left="1080" w:right="810"/>
        <w:jc w:val="both"/>
        <w:rPr>
          <w:rFonts w:ascii="Times New Roman" w:hAnsi="Times New Roman" w:cs="Times New Roman"/>
          <w:sz w:val="24"/>
          <w:szCs w:val="24"/>
        </w:rPr>
      </w:pPr>
      <w:r>
        <w:rPr>
          <w:rFonts w:ascii="Times New Roman" w:hAnsi="Times New Roman" w:cs="Times New Roman"/>
          <w:sz w:val="24"/>
          <w:szCs w:val="24"/>
        </w:rPr>
        <w:t>MITA has developed this safety and health program as an overview of some of the important basic rules in the MIOSHA Construction Safety and Health Standards that are relevant to underground, road building, and infrastructure construction.  It is intended to provide general information, but not advice regarding any particular situation.  This program is not intended to set forth all the requirements of the applicable MIOSHA standards and should never be used as a substitute for the standards.  Contractors and employees should always be familiar with the current and complete MIOSHA Construction Safety and Health Standards before commencing construction.  Neither MITA nor its officers, employees, directors, contracting parties, members or publisher may be held responsible in any manner for any damage or l</w:t>
      </w:r>
      <w:r w:rsidR="00BF3CF8">
        <w:rPr>
          <w:rFonts w:ascii="Times New Roman" w:hAnsi="Times New Roman" w:cs="Times New Roman"/>
          <w:sz w:val="24"/>
          <w:szCs w:val="24"/>
        </w:rPr>
        <w:t>o</w:t>
      </w:r>
      <w:r>
        <w:rPr>
          <w:rFonts w:ascii="Times New Roman" w:hAnsi="Times New Roman" w:cs="Times New Roman"/>
          <w:sz w:val="24"/>
          <w:szCs w:val="24"/>
        </w:rPr>
        <w:t>ss, or any action whatsoever, resulting from inaccuracies or omissions in this program.</w:t>
      </w:r>
    </w:p>
    <w:p w14:paraId="602F9E37" w14:textId="64D491E2" w:rsidR="00404258" w:rsidRDefault="00404258" w:rsidP="00850EE9">
      <w:pPr>
        <w:jc w:val="center"/>
        <w:rPr>
          <w:rFonts w:ascii="Times New Roman" w:hAnsi="Times New Roman" w:cs="Times New Roman"/>
          <w:b/>
          <w:sz w:val="28"/>
          <w:szCs w:val="28"/>
        </w:rPr>
      </w:pPr>
    </w:p>
    <w:p w14:paraId="65BF3E80" w14:textId="77777777" w:rsidR="008E34BD" w:rsidRDefault="008E34BD" w:rsidP="00850EE9">
      <w:pPr>
        <w:jc w:val="center"/>
        <w:rPr>
          <w:rFonts w:ascii="Times New Roman" w:hAnsi="Times New Roman" w:cs="Times New Roman"/>
          <w:b/>
          <w:sz w:val="28"/>
          <w:szCs w:val="28"/>
        </w:rPr>
        <w:sectPr w:rsidR="008E34BD" w:rsidSect="00CC02CA">
          <w:pgSz w:w="12240" w:h="15840"/>
          <w:pgMar w:top="1440" w:right="1350" w:bottom="1080" w:left="1440" w:header="720" w:footer="720" w:gutter="0"/>
          <w:pgNumType w:start="0"/>
          <w:cols w:space="720"/>
          <w:titlePg/>
          <w:docGrid w:linePitch="360"/>
        </w:sectPr>
      </w:pPr>
    </w:p>
    <w:p w14:paraId="13070473" w14:textId="102E372D" w:rsidR="00850EE9" w:rsidRDefault="00850EE9" w:rsidP="00850EE9">
      <w:pPr>
        <w:jc w:val="center"/>
        <w:rPr>
          <w:rFonts w:ascii="Times New Roman" w:hAnsi="Times New Roman" w:cs="Times New Roman"/>
          <w:b/>
          <w:sz w:val="28"/>
          <w:szCs w:val="28"/>
        </w:rPr>
      </w:pPr>
      <w:r w:rsidRPr="003549AA">
        <w:rPr>
          <w:rFonts w:ascii="Times New Roman" w:hAnsi="Times New Roman" w:cs="Times New Roman"/>
          <w:b/>
          <w:sz w:val="28"/>
          <w:szCs w:val="28"/>
        </w:rPr>
        <w:lastRenderedPageBreak/>
        <w:t>TABLE OF CONTENTS</w:t>
      </w:r>
    </w:p>
    <w:p w14:paraId="0F42673A" w14:textId="04F44F70" w:rsidR="00850EE9" w:rsidRPr="003549AA" w:rsidRDefault="00850EE9" w:rsidP="00850EE9">
      <w:pPr>
        <w:jc w:val="center"/>
        <w:rPr>
          <w:rFonts w:ascii="Times New Roman" w:hAnsi="Times New Roman" w:cs="Times New Roman"/>
          <w:sz w:val="18"/>
          <w:szCs w:val="18"/>
        </w:rPr>
      </w:pPr>
      <w:r w:rsidRPr="003549AA">
        <w:rPr>
          <w:rFonts w:ascii="Times New Roman" w:hAnsi="Times New Roman" w:cs="Times New Roman"/>
          <w:sz w:val="24"/>
          <w:szCs w:val="24"/>
        </w:rPr>
        <w:t xml:space="preserve">                                                                                                                         </w:t>
      </w:r>
      <w:r w:rsidRPr="003549AA">
        <w:rPr>
          <w:rFonts w:ascii="Times New Roman" w:hAnsi="Times New Roman" w:cs="Times New Roman"/>
          <w:sz w:val="18"/>
          <w:szCs w:val="18"/>
        </w:rPr>
        <w:t xml:space="preserve">Page </w:t>
      </w:r>
    </w:p>
    <w:p w14:paraId="7B4E641C" w14:textId="0D1DACE4" w:rsidR="00850EE9" w:rsidRPr="003549AA" w:rsidRDefault="00850EE9" w:rsidP="003F2BC1">
      <w:pPr>
        <w:tabs>
          <w:tab w:val="left" w:pos="1080"/>
          <w:tab w:val="left" w:pos="7740"/>
          <w:tab w:val="left" w:pos="8100"/>
          <w:tab w:val="left" w:pos="8280"/>
          <w:tab w:val="left" w:pos="8460"/>
        </w:tabs>
        <w:spacing w:before="240" w:after="0" w:line="276" w:lineRule="auto"/>
        <w:ind w:left="1080" w:firstLine="360"/>
        <w:rPr>
          <w:rFonts w:ascii="Times New Roman" w:hAnsi="Times New Roman" w:cs="Times New Roman"/>
          <w:sz w:val="24"/>
          <w:szCs w:val="24"/>
        </w:rPr>
      </w:pPr>
      <w:r w:rsidRPr="003549AA">
        <w:rPr>
          <w:rFonts w:ascii="Times New Roman" w:hAnsi="Times New Roman" w:cs="Times New Roman"/>
          <w:sz w:val="24"/>
          <w:szCs w:val="24"/>
        </w:rPr>
        <w:t>Safety and Health Policy Statement</w:t>
      </w:r>
      <w:r>
        <w:rPr>
          <w:rFonts w:ascii="Times New Roman" w:hAnsi="Times New Roman" w:cs="Times New Roman"/>
          <w:sz w:val="24"/>
          <w:szCs w:val="24"/>
        </w:rPr>
        <w:t>.</w:t>
      </w:r>
      <w:r w:rsidRPr="003549AA">
        <w:rPr>
          <w:rFonts w:ascii="Times New Roman" w:hAnsi="Times New Roman" w:cs="Times New Roman"/>
          <w:sz w:val="24"/>
          <w:szCs w:val="24"/>
        </w:rPr>
        <w:t>……………………………………</w:t>
      </w:r>
      <w:r w:rsidRPr="003549AA">
        <w:rPr>
          <w:rFonts w:ascii="Times New Roman" w:hAnsi="Times New Roman" w:cs="Times New Roman"/>
          <w:sz w:val="24"/>
          <w:szCs w:val="24"/>
        </w:rPr>
        <w:tab/>
      </w:r>
      <w:r w:rsidR="00404258">
        <w:rPr>
          <w:rFonts w:ascii="Times New Roman" w:hAnsi="Times New Roman" w:cs="Times New Roman"/>
          <w:sz w:val="24"/>
          <w:szCs w:val="24"/>
        </w:rPr>
        <w:t>1</w:t>
      </w:r>
      <w:r w:rsidRPr="003549AA">
        <w:rPr>
          <w:rFonts w:ascii="Times New Roman" w:hAnsi="Times New Roman" w:cs="Times New Roman"/>
          <w:sz w:val="24"/>
          <w:szCs w:val="24"/>
        </w:rPr>
        <w:t xml:space="preserve"> </w:t>
      </w:r>
    </w:p>
    <w:p w14:paraId="09638E9F" w14:textId="00CEE6BC" w:rsidR="00850EE9" w:rsidRPr="003549AA" w:rsidRDefault="00850EE9" w:rsidP="003F2BC1">
      <w:pPr>
        <w:tabs>
          <w:tab w:val="left" w:pos="1080"/>
          <w:tab w:val="left" w:pos="7740"/>
          <w:tab w:val="left" w:pos="8280"/>
        </w:tabs>
        <w:spacing w:after="0" w:line="276" w:lineRule="auto"/>
        <w:ind w:left="1080" w:firstLine="360"/>
        <w:rPr>
          <w:rFonts w:ascii="Times New Roman" w:hAnsi="Times New Roman" w:cs="Times New Roman"/>
          <w:sz w:val="24"/>
          <w:szCs w:val="24"/>
        </w:rPr>
      </w:pPr>
      <w:r w:rsidRPr="003549AA">
        <w:rPr>
          <w:rFonts w:ascii="Times New Roman" w:hAnsi="Times New Roman" w:cs="Times New Roman"/>
          <w:sz w:val="24"/>
          <w:szCs w:val="24"/>
        </w:rPr>
        <w:t xml:space="preserve">Safety Director </w:t>
      </w:r>
      <w:r w:rsidR="008022FE" w:rsidRPr="003549AA">
        <w:rPr>
          <w:rFonts w:ascii="Times New Roman" w:hAnsi="Times New Roman" w:cs="Times New Roman"/>
          <w:sz w:val="24"/>
          <w:szCs w:val="24"/>
        </w:rPr>
        <w:t>Responsibilities</w:t>
      </w:r>
      <w:r w:rsidR="008022FE">
        <w:rPr>
          <w:rFonts w:ascii="Times New Roman" w:hAnsi="Times New Roman" w:cs="Times New Roman"/>
          <w:sz w:val="24"/>
          <w:szCs w:val="24"/>
        </w:rPr>
        <w:t>.</w:t>
      </w:r>
      <w:r w:rsidRPr="003549AA">
        <w:rPr>
          <w:rFonts w:ascii="Times New Roman" w:hAnsi="Times New Roman" w:cs="Times New Roman"/>
          <w:sz w:val="24"/>
          <w:szCs w:val="24"/>
        </w:rPr>
        <w:t>……………………………………….</w:t>
      </w:r>
      <w:r w:rsidR="008022FE">
        <w:rPr>
          <w:rFonts w:ascii="Times New Roman" w:hAnsi="Times New Roman" w:cs="Times New Roman"/>
          <w:sz w:val="24"/>
          <w:szCs w:val="24"/>
        </w:rPr>
        <w:t xml:space="preserve"> </w:t>
      </w:r>
      <w:r w:rsidR="00DA1DBD">
        <w:rPr>
          <w:rFonts w:ascii="Times New Roman" w:hAnsi="Times New Roman" w:cs="Times New Roman"/>
          <w:sz w:val="24"/>
          <w:szCs w:val="24"/>
        </w:rPr>
        <w:t>2</w:t>
      </w:r>
    </w:p>
    <w:p w14:paraId="4B631FEF" w14:textId="3D5A9510" w:rsidR="00850EE9" w:rsidRPr="003549AA" w:rsidRDefault="00850EE9" w:rsidP="003F2BC1">
      <w:pPr>
        <w:tabs>
          <w:tab w:val="left" w:pos="720"/>
          <w:tab w:val="left" w:pos="1260"/>
          <w:tab w:val="left" w:pos="1530"/>
          <w:tab w:val="left" w:pos="7740"/>
          <w:tab w:val="left" w:pos="8280"/>
        </w:tabs>
        <w:spacing w:after="0" w:line="276" w:lineRule="auto"/>
        <w:ind w:left="1080" w:firstLine="360"/>
        <w:contextualSpacing/>
        <w:rPr>
          <w:rFonts w:ascii="Times New Roman" w:hAnsi="Times New Roman" w:cs="Times New Roman"/>
          <w:sz w:val="24"/>
          <w:szCs w:val="24"/>
        </w:rPr>
      </w:pPr>
      <w:r w:rsidRPr="003549AA">
        <w:rPr>
          <w:rFonts w:ascii="Times New Roman" w:hAnsi="Times New Roman" w:cs="Times New Roman"/>
          <w:sz w:val="24"/>
          <w:szCs w:val="24"/>
        </w:rPr>
        <w:t>Foreman Responsibilities</w:t>
      </w:r>
      <w:r w:rsidR="00E96D7A">
        <w:rPr>
          <w:rFonts w:ascii="Times New Roman" w:hAnsi="Times New Roman" w:cs="Times New Roman"/>
          <w:sz w:val="24"/>
          <w:szCs w:val="24"/>
        </w:rPr>
        <w:t>……………….</w:t>
      </w:r>
      <w:r w:rsidR="008022FE">
        <w:rPr>
          <w:rFonts w:ascii="Times New Roman" w:hAnsi="Times New Roman" w:cs="Times New Roman"/>
          <w:sz w:val="24"/>
          <w:szCs w:val="24"/>
        </w:rPr>
        <w:t>.</w:t>
      </w:r>
      <w:r w:rsidRPr="003549AA">
        <w:rPr>
          <w:rFonts w:ascii="Times New Roman" w:hAnsi="Times New Roman" w:cs="Times New Roman"/>
          <w:sz w:val="24"/>
          <w:szCs w:val="24"/>
        </w:rPr>
        <w:t>………………………...</w:t>
      </w:r>
      <w:r w:rsidR="00E96D7A">
        <w:rPr>
          <w:rFonts w:ascii="Times New Roman" w:hAnsi="Times New Roman" w:cs="Times New Roman"/>
          <w:sz w:val="24"/>
          <w:szCs w:val="24"/>
        </w:rPr>
        <w:t>.......</w:t>
      </w:r>
      <w:r w:rsidRPr="003549AA">
        <w:rPr>
          <w:rFonts w:ascii="Times New Roman" w:hAnsi="Times New Roman" w:cs="Times New Roman"/>
          <w:sz w:val="24"/>
          <w:szCs w:val="24"/>
        </w:rPr>
        <w:tab/>
      </w:r>
      <w:r w:rsidR="00495C72">
        <w:rPr>
          <w:rFonts w:ascii="Times New Roman" w:hAnsi="Times New Roman" w:cs="Times New Roman"/>
          <w:sz w:val="24"/>
          <w:szCs w:val="24"/>
        </w:rPr>
        <w:t>3</w:t>
      </w:r>
      <w:r w:rsidRPr="003549AA">
        <w:rPr>
          <w:rFonts w:ascii="Times New Roman" w:hAnsi="Times New Roman" w:cs="Times New Roman"/>
          <w:sz w:val="24"/>
          <w:szCs w:val="24"/>
        </w:rPr>
        <w:t xml:space="preserve"> </w:t>
      </w:r>
    </w:p>
    <w:p w14:paraId="29F6BD18" w14:textId="561547D8" w:rsidR="00850EE9" w:rsidRPr="003549AA" w:rsidRDefault="00850EE9" w:rsidP="003F2BC1">
      <w:pPr>
        <w:tabs>
          <w:tab w:val="left" w:pos="720"/>
          <w:tab w:val="left" w:pos="1260"/>
          <w:tab w:val="left" w:pos="1530"/>
          <w:tab w:val="left" w:pos="7740"/>
          <w:tab w:val="left" w:pos="8190"/>
          <w:tab w:val="left" w:pos="8280"/>
          <w:tab w:val="left" w:pos="8370"/>
        </w:tabs>
        <w:spacing w:before="240" w:after="0" w:line="276" w:lineRule="auto"/>
        <w:ind w:left="1080" w:firstLine="360"/>
        <w:contextualSpacing/>
        <w:rPr>
          <w:rFonts w:ascii="Times New Roman" w:hAnsi="Times New Roman" w:cs="Times New Roman"/>
          <w:sz w:val="24"/>
          <w:szCs w:val="24"/>
        </w:rPr>
      </w:pPr>
      <w:r w:rsidRPr="003549AA">
        <w:rPr>
          <w:rFonts w:ascii="Times New Roman" w:hAnsi="Times New Roman" w:cs="Times New Roman"/>
          <w:sz w:val="24"/>
          <w:szCs w:val="24"/>
        </w:rPr>
        <w:t xml:space="preserve">General </w:t>
      </w:r>
      <w:r w:rsidR="00A05410" w:rsidRPr="003549AA">
        <w:rPr>
          <w:rFonts w:ascii="Times New Roman" w:hAnsi="Times New Roman" w:cs="Times New Roman"/>
          <w:sz w:val="24"/>
          <w:szCs w:val="24"/>
        </w:rPr>
        <w:t>Rules</w:t>
      </w:r>
      <w:r w:rsidR="00146FE9">
        <w:rPr>
          <w:rFonts w:ascii="Times New Roman" w:hAnsi="Times New Roman" w:cs="Times New Roman"/>
          <w:sz w:val="24"/>
          <w:szCs w:val="24"/>
        </w:rPr>
        <w:t>…</w:t>
      </w:r>
      <w:r w:rsidR="00A05410">
        <w:rPr>
          <w:rFonts w:ascii="Times New Roman" w:hAnsi="Times New Roman" w:cs="Times New Roman"/>
          <w:sz w:val="24"/>
          <w:szCs w:val="24"/>
        </w:rPr>
        <w:t>.</w:t>
      </w:r>
      <w:r w:rsidRPr="003549AA">
        <w:rPr>
          <w:rFonts w:ascii="Times New Roman" w:hAnsi="Times New Roman" w:cs="Times New Roman"/>
          <w:sz w:val="24"/>
          <w:szCs w:val="24"/>
        </w:rPr>
        <w:t>……………………………………………………</w:t>
      </w:r>
      <w:r w:rsidR="00146FE9">
        <w:rPr>
          <w:rFonts w:ascii="Times New Roman" w:hAnsi="Times New Roman" w:cs="Times New Roman"/>
          <w:sz w:val="24"/>
          <w:szCs w:val="24"/>
        </w:rPr>
        <w:t>…</w:t>
      </w:r>
      <w:r w:rsidR="00495C72">
        <w:rPr>
          <w:rFonts w:ascii="Times New Roman" w:hAnsi="Times New Roman" w:cs="Times New Roman"/>
          <w:sz w:val="24"/>
          <w:szCs w:val="24"/>
        </w:rPr>
        <w:t>.</w:t>
      </w:r>
      <w:r w:rsidR="00146FE9">
        <w:rPr>
          <w:rFonts w:ascii="Times New Roman" w:hAnsi="Times New Roman" w:cs="Times New Roman"/>
          <w:sz w:val="24"/>
          <w:szCs w:val="24"/>
        </w:rPr>
        <w:tab/>
      </w:r>
      <w:r w:rsidR="00495C72">
        <w:rPr>
          <w:rFonts w:ascii="Times New Roman" w:hAnsi="Times New Roman" w:cs="Times New Roman"/>
          <w:sz w:val="24"/>
          <w:szCs w:val="24"/>
        </w:rPr>
        <w:t>4</w:t>
      </w:r>
    </w:p>
    <w:p w14:paraId="79C101C7" w14:textId="6FB81192" w:rsidR="00850EE9" w:rsidRPr="00146FE9" w:rsidRDefault="00850EE9" w:rsidP="00E53201">
      <w:pPr>
        <w:pStyle w:val="ListParagraph"/>
        <w:numPr>
          <w:ilvl w:val="0"/>
          <w:numId w:val="69"/>
        </w:numPr>
        <w:tabs>
          <w:tab w:val="left" w:pos="720"/>
          <w:tab w:val="left" w:pos="1260"/>
          <w:tab w:val="left" w:pos="1530"/>
          <w:tab w:val="left" w:pos="2520"/>
          <w:tab w:val="left" w:pos="7740"/>
          <w:tab w:val="left" w:pos="8190"/>
          <w:tab w:val="left" w:pos="8280"/>
        </w:tabs>
        <w:spacing w:after="0" w:line="276" w:lineRule="auto"/>
        <w:ind w:left="2430" w:hanging="450"/>
        <w:rPr>
          <w:rFonts w:ascii="Times New Roman" w:hAnsi="Times New Roman" w:cs="Times New Roman"/>
          <w:sz w:val="24"/>
          <w:szCs w:val="24"/>
        </w:rPr>
      </w:pPr>
      <w:r w:rsidRPr="00146FE9">
        <w:rPr>
          <w:rFonts w:ascii="Times New Roman" w:hAnsi="Times New Roman" w:cs="Times New Roman"/>
          <w:sz w:val="24"/>
          <w:szCs w:val="24"/>
        </w:rPr>
        <w:t xml:space="preserve">Employee Safe </w:t>
      </w:r>
      <w:r w:rsidR="00495C72" w:rsidRPr="00146FE9">
        <w:rPr>
          <w:rFonts w:ascii="Times New Roman" w:hAnsi="Times New Roman" w:cs="Times New Roman"/>
          <w:sz w:val="24"/>
          <w:szCs w:val="24"/>
        </w:rPr>
        <w:t>Practices</w:t>
      </w:r>
      <w:r w:rsidR="00495C72">
        <w:rPr>
          <w:rFonts w:ascii="Times New Roman" w:hAnsi="Times New Roman" w:cs="Times New Roman"/>
          <w:sz w:val="24"/>
          <w:szCs w:val="24"/>
        </w:rPr>
        <w:t>...</w:t>
      </w:r>
      <w:r w:rsidR="00865A5F" w:rsidRPr="00146FE9">
        <w:rPr>
          <w:rFonts w:ascii="Times New Roman" w:hAnsi="Times New Roman" w:cs="Times New Roman"/>
          <w:sz w:val="24"/>
          <w:szCs w:val="24"/>
        </w:rPr>
        <w:t>…………</w:t>
      </w:r>
      <w:r w:rsidRPr="00146FE9">
        <w:rPr>
          <w:rFonts w:ascii="Times New Roman" w:hAnsi="Times New Roman" w:cs="Times New Roman"/>
          <w:sz w:val="24"/>
          <w:szCs w:val="24"/>
        </w:rPr>
        <w:t>………………………</w:t>
      </w:r>
      <w:r w:rsidR="00545F03">
        <w:rPr>
          <w:rFonts w:ascii="Times New Roman" w:hAnsi="Times New Roman" w:cs="Times New Roman"/>
          <w:sz w:val="24"/>
          <w:szCs w:val="24"/>
        </w:rPr>
        <w:t>..</w:t>
      </w:r>
      <w:r w:rsidR="00495C72">
        <w:rPr>
          <w:rFonts w:ascii="Times New Roman" w:hAnsi="Times New Roman" w:cs="Times New Roman"/>
          <w:sz w:val="24"/>
          <w:szCs w:val="24"/>
        </w:rPr>
        <w:tab/>
        <w:t>4</w:t>
      </w:r>
      <w:r w:rsidRPr="00146FE9">
        <w:rPr>
          <w:rFonts w:ascii="Times New Roman" w:hAnsi="Times New Roman" w:cs="Times New Roman"/>
          <w:sz w:val="24"/>
          <w:szCs w:val="24"/>
        </w:rPr>
        <w:tab/>
      </w:r>
    </w:p>
    <w:p w14:paraId="7C6E3B1B" w14:textId="6E70FB52" w:rsidR="00850EE9" w:rsidRPr="00146FE9" w:rsidRDefault="00850EE9" w:rsidP="00E53201">
      <w:pPr>
        <w:pStyle w:val="ListParagraph"/>
        <w:numPr>
          <w:ilvl w:val="0"/>
          <w:numId w:val="69"/>
        </w:numPr>
        <w:tabs>
          <w:tab w:val="left" w:pos="720"/>
          <w:tab w:val="left" w:pos="1260"/>
          <w:tab w:val="left" w:pos="1530"/>
          <w:tab w:val="left" w:pos="2520"/>
          <w:tab w:val="left" w:pos="8190"/>
          <w:tab w:val="left" w:pos="8280"/>
        </w:tabs>
        <w:spacing w:after="0" w:line="276" w:lineRule="auto"/>
        <w:ind w:left="2430" w:hanging="450"/>
        <w:rPr>
          <w:rFonts w:ascii="Times New Roman" w:hAnsi="Times New Roman" w:cs="Times New Roman"/>
          <w:sz w:val="24"/>
          <w:szCs w:val="24"/>
        </w:rPr>
      </w:pPr>
      <w:r w:rsidRPr="00146FE9">
        <w:rPr>
          <w:rFonts w:ascii="Times New Roman" w:hAnsi="Times New Roman" w:cs="Times New Roman"/>
          <w:sz w:val="24"/>
          <w:szCs w:val="24"/>
        </w:rPr>
        <w:t>Employee Reporting</w:t>
      </w:r>
      <w:r w:rsidR="00146FE9">
        <w:rPr>
          <w:rFonts w:ascii="Times New Roman" w:hAnsi="Times New Roman" w:cs="Times New Roman"/>
          <w:sz w:val="24"/>
          <w:szCs w:val="24"/>
        </w:rPr>
        <w:t>……</w:t>
      </w:r>
      <w:r w:rsidRPr="00146FE9">
        <w:rPr>
          <w:rFonts w:ascii="Times New Roman" w:hAnsi="Times New Roman" w:cs="Times New Roman"/>
          <w:sz w:val="24"/>
          <w:szCs w:val="24"/>
        </w:rPr>
        <w:t>……………………………………</w:t>
      </w:r>
      <w:r w:rsidR="00495C72">
        <w:rPr>
          <w:rFonts w:ascii="Times New Roman" w:hAnsi="Times New Roman" w:cs="Times New Roman"/>
          <w:sz w:val="24"/>
          <w:szCs w:val="24"/>
        </w:rPr>
        <w:tab/>
        <w:t>4</w:t>
      </w:r>
    </w:p>
    <w:p w14:paraId="2BDE78EA" w14:textId="17736E83" w:rsidR="00850EE9" w:rsidRPr="00146FE9" w:rsidRDefault="00850EE9" w:rsidP="00E53201">
      <w:pPr>
        <w:pStyle w:val="ListParagraph"/>
        <w:numPr>
          <w:ilvl w:val="0"/>
          <w:numId w:val="69"/>
        </w:numPr>
        <w:tabs>
          <w:tab w:val="left" w:pos="720"/>
          <w:tab w:val="left" w:pos="1260"/>
          <w:tab w:val="left" w:pos="1530"/>
          <w:tab w:val="left" w:pos="2520"/>
          <w:tab w:val="left" w:pos="8190"/>
          <w:tab w:val="left" w:pos="8280"/>
        </w:tabs>
        <w:spacing w:after="0" w:line="276" w:lineRule="auto"/>
        <w:ind w:left="2430" w:hanging="450"/>
        <w:rPr>
          <w:rFonts w:ascii="Times New Roman" w:hAnsi="Times New Roman" w:cs="Times New Roman"/>
          <w:sz w:val="24"/>
          <w:szCs w:val="24"/>
        </w:rPr>
      </w:pPr>
      <w:r w:rsidRPr="00146FE9">
        <w:rPr>
          <w:rFonts w:ascii="Times New Roman" w:hAnsi="Times New Roman" w:cs="Times New Roman"/>
          <w:sz w:val="24"/>
          <w:szCs w:val="24"/>
        </w:rPr>
        <w:t>Housekeeping</w:t>
      </w:r>
      <w:r w:rsidR="00865A5F" w:rsidRPr="00146FE9">
        <w:rPr>
          <w:rFonts w:ascii="Times New Roman" w:hAnsi="Times New Roman" w:cs="Times New Roman"/>
          <w:sz w:val="24"/>
          <w:szCs w:val="24"/>
        </w:rPr>
        <w:t xml:space="preserve"> </w:t>
      </w:r>
      <w:r w:rsidRPr="00146FE9">
        <w:rPr>
          <w:rFonts w:ascii="Times New Roman" w:hAnsi="Times New Roman" w:cs="Times New Roman"/>
          <w:sz w:val="24"/>
          <w:szCs w:val="24"/>
        </w:rPr>
        <w:t>………………………………………………</w:t>
      </w:r>
      <w:r w:rsidR="00146FE9">
        <w:rPr>
          <w:rFonts w:ascii="Times New Roman" w:hAnsi="Times New Roman" w:cs="Times New Roman"/>
          <w:sz w:val="24"/>
          <w:szCs w:val="24"/>
        </w:rPr>
        <w:t>.</w:t>
      </w:r>
      <w:r w:rsidR="00146FE9">
        <w:rPr>
          <w:rFonts w:ascii="Times New Roman" w:hAnsi="Times New Roman" w:cs="Times New Roman"/>
          <w:sz w:val="24"/>
          <w:szCs w:val="24"/>
        </w:rPr>
        <w:tab/>
      </w:r>
      <w:r w:rsidR="00495C72">
        <w:rPr>
          <w:rFonts w:ascii="Times New Roman" w:hAnsi="Times New Roman" w:cs="Times New Roman"/>
          <w:sz w:val="24"/>
          <w:szCs w:val="24"/>
        </w:rPr>
        <w:t>4</w:t>
      </w:r>
    </w:p>
    <w:p w14:paraId="3D14D52C" w14:textId="5A62F6E5" w:rsidR="00146FE9" w:rsidRDefault="00850EE9" w:rsidP="00E53201">
      <w:pPr>
        <w:pStyle w:val="ListParagraph"/>
        <w:numPr>
          <w:ilvl w:val="0"/>
          <w:numId w:val="69"/>
        </w:numPr>
        <w:tabs>
          <w:tab w:val="left" w:pos="720"/>
          <w:tab w:val="left" w:pos="1260"/>
          <w:tab w:val="left" w:pos="1980"/>
          <w:tab w:val="left" w:pos="7740"/>
          <w:tab w:val="left" w:pos="8190"/>
          <w:tab w:val="left" w:pos="8280"/>
        </w:tabs>
        <w:spacing w:after="0" w:line="276" w:lineRule="auto"/>
        <w:ind w:left="2430" w:hanging="450"/>
        <w:rPr>
          <w:rFonts w:ascii="Times New Roman" w:hAnsi="Times New Roman" w:cs="Times New Roman"/>
          <w:sz w:val="24"/>
          <w:szCs w:val="24"/>
        </w:rPr>
      </w:pPr>
      <w:r w:rsidRPr="00146FE9">
        <w:rPr>
          <w:rFonts w:ascii="Times New Roman" w:hAnsi="Times New Roman" w:cs="Times New Roman"/>
          <w:sz w:val="24"/>
          <w:szCs w:val="24"/>
        </w:rPr>
        <w:t>Barricades and Signs</w:t>
      </w:r>
      <w:r w:rsidR="00146FE9" w:rsidRPr="00146FE9">
        <w:rPr>
          <w:rFonts w:ascii="Times New Roman" w:hAnsi="Times New Roman" w:cs="Times New Roman"/>
          <w:sz w:val="24"/>
          <w:szCs w:val="24"/>
        </w:rPr>
        <w:t>.</w:t>
      </w:r>
      <w:r w:rsidRPr="00146FE9">
        <w:rPr>
          <w:rFonts w:ascii="Times New Roman" w:hAnsi="Times New Roman" w:cs="Times New Roman"/>
          <w:sz w:val="24"/>
          <w:szCs w:val="24"/>
        </w:rPr>
        <w:t>………………………………………</w:t>
      </w:r>
      <w:r w:rsidR="000F3D7A">
        <w:rPr>
          <w:rFonts w:ascii="Times New Roman" w:hAnsi="Times New Roman" w:cs="Times New Roman"/>
          <w:sz w:val="24"/>
          <w:szCs w:val="24"/>
        </w:rPr>
        <w:t>..</w:t>
      </w:r>
      <w:r w:rsidR="000F3D7A">
        <w:rPr>
          <w:rFonts w:ascii="Times New Roman" w:hAnsi="Times New Roman" w:cs="Times New Roman"/>
          <w:sz w:val="24"/>
          <w:szCs w:val="24"/>
        </w:rPr>
        <w:tab/>
        <w:t>4</w:t>
      </w:r>
    </w:p>
    <w:p w14:paraId="49351F79" w14:textId="51C6DE49" w:rsidR="00325352" w:rsidRDefault="0024499B" w:rsidP="00E53201">
      <w:pPr>
        <w:pStyle w:val="ListParagraph"/>
        <w:numPr>
          <w:ilvl w:val="0"/>
          <w:numId w:val="69"/>
        </w:numPr>
        <w:tabs>
          <w:tab w:val="left" w:pos="720"/>
          <w:tab w:val="left" w:pos="1260"/>
          <w:tab w:val="left" w:pos="198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Hazardous Atmospheres…………………………………….</w:t>
      </w:r>
      <w:r w:rsidR="000F3D7A">
        <w:rPr>
          <w:rFonts w:ascii="Times New Roman" w:hAnsi="Times New Roman" w:cs="Times New Roman"/>
          <w:sz w:val="24"/>
          <w:szCs w:val="24"/>
        </w:rPr>
        <w:tab/>
      </w:r>
      <w:r w:rsidR="00495C72">
        <w:rPr>
          <w:rFonts w:ascii="Times New Roman" w:hAnsi="Times New Roman" w:cs="Times New Roman"/>
          <w:sz w:val="24"/>
          <w:szCs w:val="24"/>
        </w:rPr>
        <w:t>5</w:t>
      </w:r>
    </w:p>
    <w:p w14:paraId="4EE0A429" w14:textId="7EAC2D0A" w:rsidR="00850EE9" w:rsidRPr="00146FE9" w:rsidRDefault="00850EE9" w:rsidP="00E53201">
      <w:pPr>
        <w:pStyle w:val="ListParagraph"/>
        <w:numPr>
          <w:ilvl w:val="0"/>
          <w:numId w:val="69"/>
        </w:numPr>
        <w:tabs>
          <w:tab w:val="left" w:pos="720"/>
          <w:tab w:val="left" w:pos="1260"/>
          <w:tab w:val="left" w:pos="1980"/>
          <w:tab w:val="left" w:pos="7740"/>
          <w:tab w:val="left" w:pos="8190"/>
          <w:tab w:val="left" w:pos="8280"/>
        </w:tabs>
        <w:spacing w:after="0" w:line="276" w:lineRule="auto"/>
        <w:ind w:left="2430" w:hanging="450"/>
        <w:rPr>
          <w:rFonts w:ascii="Times New Roman" w:hAnsi="Times New Roman" w:cs="Times New Roman"/>
          <w:sz w:val="24"/>
          <w:szCs w:val="24"/>
        </w:rPr>
      </w:pPr>
      <w:r w:rsidRPr="00146FE9">
        <w:rPr>
          <w:rFonts w:ascii="Times New Roman" w:hAnsi="Times New Roman" w:cs="Times New Roman"/>
          <w:sz w:val="24"/>
          <w:szCs w:val="24"/>
        </w:rPr>
        <w:t>Personal Protective Equipment</w:t>
      </w:r>
      <w:r w:rsidR="00146FE9" w:rsidRPr="00146FE9">
        <w:rPr>
          <w:rFonts w:ascii="Times New Roman" w:hAnsi="Times New Roman" w:cs="Times New Roman"/>
          <w:sz w:val="24"/>
          <w:szCs w:val="24"/>
        </w:rPr>
        <w:t>.</w:t>
      </w:r>
      <w:r w:rsidRPr="00146FE9">
        <w:rPr>
          <w:rFonts w:ascii="Times New Roman" w:hAnsi="Times New Roman" w:cs="Times New Roman"/>
          <w:sz w:val="24"/>
          <w:szCs w:val="24"/>
        </w:rPr>
        <w:t>……………………………</w:t>
      </w:r>
      <w:r w:rsidR="000F3D7A">
        <w:rPr>
          <w:rFonts w:ascii="Times New Roman" w:hAnsi="Times New Roman" w:cs="Times New Roman"/>
          <w:sz w:val="24"/>
          <w:szCs w:val="24"/>
        </w:rPr>
        <w:t>..</w:t>
      </w:r>
      <w:r w:rsidR="000F3D7A">
        <w:rPr>
          <w:rFonts w:ascii="Times New Roman" w:hAnsi="Times New Roman" w:cs="Times New Roman"/>
          <w:sz w:val="24"/>
          <w:szCs w:val="24"/>
        </w:rPr>
        <w:tab/>
        <w:t>5</w:t>
      </w:r>
    </w:p>
    <w:p w14:paraId="3E5333B1" w14:textId="1D90FE2D" w:rsidR="00146FE9" w:rsidRPr="00146FE9" w:rsidRDefault="00146FE9" w:rsidP="00E53201">
      <w:pPr>
        <w:pStyle w:val="ListParagraph"/>
        <w:numPr>
          <w:ilvl w:val="0"/>
          <w:numId w:val="69"/>
        </w:numPr>
        <w:tabs>
          <w:tab w:val="left" w:pos="720"/>
          <w:tab w:val="left" w:pos="1260"/>
          <w:tab w:val="left" w:pos="2160"/>
          <w:tab w:val="left" w:pos="252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146FE9">
        <w:rPr>
          <w:rFonts w:ascii="Times New Roman" w:hAnsi="Times New Roman" w:cs="Times New Roman"/>
          <w:sz w:val="24"/>
          <w:szCs w:val="24"/>
        </w:rPr>
        <w:t>Electrical…………………………………………………</w:t>
      </w:r>
      <w:r w:rsidR="00495C72">
        <w:rPr>
          <w:rFonts w:ascii="Times New Roman" w:hAnsi="Times New Roman" w:cs="Times New Roman"/>
          <w:sz w:val="24"/>
          <w:szCs w:val="24"/>
        </w:rPr>
        <w:t>….</w:t>
      </w:r>
      <w:r w:rsidR="000F3D7A">
        <w:rPr>
          <w:rFonts w:ascii="Times New Roman" w:hAnsi="Times New Roman" w:cs="Times New Roman"/>
          <w:sz w:val="24"/>
          <w:szCs w:val="24"/>
        </w:rPr>
        <w:tab/>
        <w:t>5</w:t>
      </w:r>
    </w:p>
    <w:p w14:paraId="741BA0C1" w14:textId="0BB87CD6" w:rsidR="00146FE9" w:rsidRPr="00146FE9" w:rsidRDefault="00146FE9"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 xml:space="preserve">   </w:t>
      </w:r>
      <w:r w:rsidR="000F3D7A">
        <w:rPr>
          <w:rFonts w:ascii="Times New Roman" w:hAnsi="Times New Roman" w:cs="Times New Roman"/>
          <w:sz w:val="24"/>
          <w:szCs w:val="24"/>
        </w:rPr>
        <w:t xml:space="preserve"> </w:t>
      </w:r>
      <w:r w:rsidRPr="00146FE9">
        <w:rPr>
          <w:rFonts w:ascii="Times New Roman" w:hAnsi="Times New Roman" w:cs="Times New Roman"/>
          <w:sz w:val="24"/>
          <w:szCs w:val="24"/>
        </w:rPr>
        <w:t>Overhead Powerlines………………………………………</w:t>
      </w:r>
      <w:r w:rsidR="000F3D7A">
        <w:rPr>
          <w:rFonts w:ascii="Times New Roman" w:hAnsi="Times New Roman" w:cs="Times New Roman"/>
          <w:sz w:val="24"/>
          <w:szCs w:val="24"/>
        </w:rPr>
        <w:t>...</w:t>
      </w:r>
      <w:r w:rsidR="000F3D7A">
        <w:rPr>
          <w:rFonts w:ascii="Times New Roman" w:hAnsi="Times New Roman" w:cs="Times New Roman"/>
          <w:sz w:val="24"/>
          <w:szCs w:val="24"/>
        </w:rPr>
        <w:tab/>
      </w:r>
      <w:r w:rsidR="00495C72">
        <w:rPr>
          <w:rFonts w:ascii="Times New Roman" w:hAnsi="Times New Roman" w:cs="Times New Roman"/>
          <w:sz w:val="24"/>
          <w:szCs w:val="24"/>
        </w:rPr>
        <w:t>6</w:t>
      </w:r>
      <w:r>
        <w:rPr>
          <w:rFonts w:ascii="Times New Roman" w:hAnsi="Times New Roman" w:cs="Times New Roman"/>
          <w:sz w:val="24"/>
          <w:szCs w:val="24"/>
        </w:rPr>
        <w:tab/>
      </w:r>
    </w:p>
    <w:p w14:paraId="6EE7591C" w14:textId="7E22D7A2" w:rsidR="00146FE9" w:rsidRDefault="00146FE9" w:rsidP="00E53201">
      <w:pPr>
        <w:pStyle w:val="ListParagraph"/>
        <w:numPr>
          <w:ilvl w:val="0"/>
          <w:numId w:val="69"/>
        </w:numPr>
        <w:tabs>
          <w:tab w:val="left" w:pos="720"/>
          <w:tab w:val="left" w:pos="1260"/>
          <w:tab w:val="left" w:pos="2160"/>
          <w:tab w:val="left" w:pos="2520"/>
          <w:tab w:val="left" w:pos="7740"/>
          <w:tab w:val="left" w:pos="8190"/>
          <w:tab w:val="left" w:pos="8280"/>
          <w:tab w:val="left" w:pos="8370"/>
          <w:tab w:val="left" w:pos="846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 xml:space="preserve">   </w:t>
      </w:r>
      <w:r w:rsidR="000F3D7A">
        <w:rPr>
          <w:rFonts w:ascii="Times New Roman" w:hAnsi="Times New Roman" w:cs="Times New Roman"/>
          <w:sz w:val="24"/>
          <w:szCs w:val="24"/>
        </w:rPr>
        <w:tab/>
      </w:r>
      <w:r w:rsidRPr="00146FE9">
        <w:rPr>
          <w:rFonts w:ascii="Times New Roman" w:hAnsi="Times New Roman" w:cs="Times New Roman"/>
          <w:sz w:val="24"/>
          <w:szCs w:val="24"/>
        </w:rPr>
        <w:t>Fire Protection……………………………………………</w:t>
      </w:r>
      <w:r w:rsidR="00495C72" w:rsidRPr="00146FE9">
        <w:rPr>
          <w:rFonts w:ascii="Times New Roman" w:hAnsi="Times New Roman" w:cs="Times New Roman"/>
          <w:sz w:val="24"/>
          <w:szCs w:val="24"/>
        </w:rPr>
        <w:t>…</w:t>
      </w:r>
      <w:r w:rsidR="000F3D7A">
        <w:rPr>
          <w:rFonts w:ascii="Times New Roman" w:hAnsi="Times New Roman" w:cs="Times New Roman"/>
          <w:sz w:val="24"/>
          <w:szCs w:val="24"/>
        </w:rPr>
        <w:t>.</w:t>
      </w:r>
      <w:r w:rsidR="000F3D7A">
        <w:rPr>
          <w:rFonts w:ascii="Times New Roman" w:hAnsi="Times New Roman" w:cs="Times New Roman"/>
          <w:sz w:val="24"/>
          <w:szCs w:val="24"/>
        </w:rPr>
        <w:tab/>
      </w:r>
      <w:r w:rsidR="00495C72">
        <w:rPr>
          <w:rFonts w:ascii="Times New Roman" w:hAnsi="Times New Roman" w:cs="Times New Roman"/>
          <w:sz w:val="24"/>
          <w:szCs w:val="24"/>
        </w:rPr>
        <w:t>6</w:t>
      </w:r>
    </w:p>
    <w:p w14:paraId="2CE2DC8D" w14:textId="37F28302" w:rsidR="0024499B"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3549AA">
        <w:rPr>
          <w:rFonts w:ascii="Times New Roman" w:hAnsi="Times New Roman" w:cs="Times New Roman"/>
          <w:sz w:val="24"/>
          <w:szCs w:val="24"/>
        </w:rPr>
        <w:t>Welding &amp; Cutting</w:t>
      </w:r>
      <w:r w:rsidRPr="0024499B">
        <w:rPr>
          <w:rFonts w:ascii="Times New Roman" w:hAnsi="Times New Roman" w:cs="Times New Roman"/>
          <w:sz w:val="24"/>
          <w:szCs w:val="24"/>
        </w:rPr>
        <w:t xml:space="preserve"> </w:t>
      </w:r>
      <w:r w:rsidR="0024499B" w:rsidRPr="0024499B">
        <w:rPr>
          <w:rFonts w:ascii="Times New Roman" w:hAnsi="Times New Roman" w:cs="Times New Roman"/>
          <w:sz w:val="24"/>
          <w:szCs w:val="24"/>
        </w:rPr>
        <w:t>…………………………………………</w:t>
      </w:r>
      <w:r w:rsidR="00495C72">
        <w:rPr>
          <w:rFonts w:ascii="Times New Roman" w:hAnsi="Times New Roman" w:cs="Times New Roman"/>
          <w:sz w:val="24"/>
          <w:szCs w:val="24"/>
        </w:rPr>
        <w:t>.</w:t>
      </w:r>
      <w:r w:rsidR="000F3D7A">
        <w:rPr>
          <w:rFonts w:ascii="Times New Roman" w:hAnsi="Times New Roman" w:cs="Times New Roman"/>
          <w:sz w:val="24"/>
          <w:szCs w:val="24"/>
        </w:rPr>
        <w:tab/>
      </w:r>
      <w:r w:rsidR="00495C72">
        <w:rPr>
          <w:rFonts w:ascii="Times New Roman" w:hAnsi="Times New Roman" w:cs="Times New Roman"/>
          <w:sz w:val="24"/>
          <w:szCs w:val="24"/>
        </w:rPr>
        <w:t>7</w:t>
      </w:r>
    </w:p>
    <w:p w14:paraId="1B069EE0" w14:textId="00C9B4C1" w:rsidR="00850EE9" w:rsidRDefault="00850EE9" w:rsidP="00E53201">
      <w:pPr>
        <w:pStyle w:val="ListParagraph"/>
        <w:numPr>
          <w:ilvl w:val="0"/>
          <w:numId w:val="69"/>
        </w:numPr>
        <w:tabs>
          <w:tab w:val="left" w:pos="720"/>
          <w:tab w:val="left" w:pos="1260"/>
          <w:tab w:val="left" w:pos="2160"/>
          <w:tab w:val="left" w:pos="7740"/>
          <w:tab w:val="left" w:pos="8190"/>
          <w:tab w:val="left" w:pos="8280"/>
          <w:tab w:val="left" w:pos="8370"/>
        </w:tabs>
        <w:spacing w:after="0" w:line="276" w:lineRule="auto"/>
        <w:ind w:left="2430" w:hanging="450"/>
        <w:rPr>
          <w:rFonts w:ascii="Times New Roman" w:hAnsi="Times New Roman" w:cs="Times New Roman"/>
          <w:sz w:val="24"/>
          <w:szCs w:val="24"/>
        </w:rPr>
      </w:pPr>
      <w:r w:rsidRPr="0024499B">
        <w:rPr>
          <w:rFonts w:ascii="Times New Roman" w:hAnsi="Times New Roman" w:cs="Times New Roman"/>
          <w:sz w:val="24"/>
          <w:szCs w:val="24"/>
        </w:rPr>
        <w:t>Portable Ladders…………………………………………</w:t>
      </w:r>
      <w:r w:rsidR="00495C72" w:rsidRPr="0024499B">
        <w:rPr>
          <w:rFonts w:ascii="Times New Roman" w:hAnsi="Times New Roman" w:cs="Times New Roman"/>
          <w:sz w:val="24"/>
          <w:szCs w:val="24"/>
        </w:rPr>
        <w:t>…</w:t>
      </w:r>
      <w:r w:rsidR="00495C72">
        <w:rPr>
          <w:rFonts w:ascii="Times New Roman" w:hAnsi="Times New Roman" w:cs="Times New Roman"/>
          <w:sz w:val="24"/>
          <w:szCs w:val="24"/>
        </w:rPr>
        <w:t>..</w:t>
      </w:r>
      <w:r w:rsidR="000F3D7A">
        <w:rPr>
          <w:rFonts w:ascii="Times New Roman" w:hAnsi="Times New Roman" w:cs="Times New Roman"/>
          <w:sz w:val="24"/>
          <w:szCs w:val="24"/>
        </w:rPr>
        <w:tab/>
      </w:r>
      <w:r w:rsidR="002E5C7B">
        <w:rPr>
          <w:rFonts w:ascii="Times New Roman" w:hAnsi="Times New Roman" w:cs="Times New Roman"/>
          <w:sz w:val="24"/>
          <w:szCs w:val="24"/>
        </w:rPr>
        <w:t>9</w:t>
      </w:r>
    </w:p>
    <w:p w14:paraId="77046AED" w14:textId="57618331" w:rsidR="0024499B" w:rsidRDefault="0024499B"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24499B">
        <w:rPr>
          <w:rFonts w:ascii="Times New Roman" w:hAnsi="Times New Roman" w:cs="Times New Roman"/>
          <w:sz w:val="24"/>
          <w:szCs w:val="24"/>
        </w:rPr>
        <w:t>Tools………………………………………………………</w:t>
      </w:r>
      <w:r>
        <w:rPr>
          <w:rFonts w:ascii="Times New Roman" w:hAnsi="Times New Roman" w:cs="Times New Roman"/>
          <w:sz w:val="24"/>
          <w:szCs w:val="24"/>
        </w:rPr>
        <w:t>…</w:t>
      </w:r>
      <w:r w:rsidR="000F3D7A">
        <w:rPr>
          <w:rFonts w:ascii="Times New Roman" w:hAnsi="Times New Roman" w:cs="Times New Roman"/>
          <w:sz w:val="24"/>
          <w:szCs w:val="24"/>
        </w:rPr>
        <w:tab/>
      </w:r>
      <w:r w:rsidR="00495C72">
        <w:rPr>
          <w:rFonts w:ascii="Times New Roman" w:hAnsi="Times New Roman" w:cs="Times New Roman"/>
          <w:sz w:val="24"/>
          <w:szCs w:val="24"/>
        </w:rPr>
        <w:t>9</w:t>
      </w:r>
    </w:p>
    <w:p w14:paraId="4E5A6905" w14:textId="46569715" w:rsidR="001A4901"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1A4901">
        <w:rPr>
          <w:rFonts w:ascii="Times New Roman" w:hAnsi="Times New Roman" w:cs="Times New Roman"/>
          <w:sz w:val="24"/>
          <w:szCs w:val="24"/>
        </w:rPr>
        <w:t>Heavy Equipment…………………………………………</w:t>
      </w:r>
      <w:r>
        <w:rPr>
          <w:rFonts w:ascii="Times New Roman" w:hAnsi="Times New Roman" w:cs="Times New Roman"/>
          <w:sz w:val="24"/>
          <w:szCs w:val="24"/>
        </w:rPr>
        <w:t>…</w:t>
      </w:r>
      <w:r w:rsidR="000F3D7A">
        <w:rPr>
          <w:rFonts w:ascii="Times New Roman" w:hAnsi="Times New Roman" w:cs="Times New Roman"/>
          <w:sz w:val="24"/>
          <w:szCs w:val="24"/>
        </w:rPr>
        <w:tab/>
      </w:r>
      <w:r w:rsidR="00495C72">
        <w:rPr>
          <w:rFonts w:ascii="Times New Roman" w:hAnsi="Times New Roman" w:cs="Times New Roman"/>
          <w:sz w:val="24"/>
          <w:szCs w:val="24"/>
        </w:rPr>
        <w:t>9</w:t>
      </w:r>
    </w:p>
    <w:p w14:paraId="24F7AE75" w14:textId="5256B16D" w:rsidR="001A4901" w:rsidRDefault="001A4901" w:rsidP="002E5C7B">
      <w:pPr>
        <w:pStyle w:val="ListParagraph"/>
        <w:numPr>
          <w:ilvl w:val="0"/>
          <w:numId w:val="69"/>
        </w:numPr>
        <w:tabs>
          <w:tab w:val="left" w:pos="720"/>
          <w:tab w:val="left" w:pos="1260"/>
          <w:tab w:val="left" w:pos="2160"/>
          <w:tab w:val="left" w:pos="7740"/>
          <w:tab w:val="left" w:pos="8190"/>
          <w:tab w:val="left" w:pos="8280"/>
          <w:tab w:val="left" w:pos="837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Concrete Operations……………………………………</w:t>
      </w:r>
      <w:r w:rsidR="002E5C7B">
        <w:rPr>
          <w:rFonts w:ascii="Times New Roman" w:hAnsi="Times New Roman" w:cs="Times New Roman"/>
          <w:sz w:val="24"/>
          <w:szCs w:val="24"/>
        </w:rPr>
        <w:t>……</w:t>
      </w:r>
      <w:r w:rsidR="002E5C7B">
        <w:rPr>
          <w:rFonts w:ascii="Times New Roman" w:hAnsi="Times New Roman" w:cs="Times New Roman"/>
          <w:sz w:val="24"/>
          <w:szCs w:val="24"/>
        </w:rPr>
        <w:tab/>
      </w:r>
      <w:r>
        <w:rPr>
          <w:rFonts w:ascii="Times New Roman" w:hAnsi="Times New Roman" w:cs="Times New Roman"/>
          <w:sz w:val="24"/>
          <w:szCs w:val="24"/>
        </w:rPr>
        <w:t>1</w:t>
      </w:r>
      <w:r w:rsidR="00495C72">
        <w:rPr>
          <w:rFonts w:ascii="Times New Roman" w:hAnsi="Times New Roman" w:cs="Times New Roman"/>
          <w:sz w:val="24"/>
          <w:szCs w:val="24"/>
        </w:rPr>
        <w:t>0</w:t>
      </w:r>
    </w:p>
    <w:p w14:paraId="54AD0598" w14:textId="5733C5C5" w:rsidR="001A4901" w:rsidRPr="001A4901"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1A4901">
        <w:rPr>
          <w:rFonts w:ascii="Times New Roman" w:hAnsi="Times New Roman" w:cs="Times New Roman"/>
          <w:sz w:val="24"/>
          <w:szCs w:val="24"/>
        </w:rPr>
        <w:t>Demolition Operations………………………………………</w:t>
      </w:r>
      <w:r>
        <w:rPr>
          <w:rFonts w:ascii="Times New Roman" w:hAnsi="Times New Roman" w:cs="Times New Roman"/>
          <w:sz w:val="24"/>
          <w:szCs w:val="24"/>
        </w:rPr>
        <w:tab/>
        <w:t>1</w:t>
      </w:r>
      <w:r w:rsidR="00495C72">
        <w:rPr>
          <w:rFonts w:ascii="Times New Roman" w:hAnsi="Times New Roman" w:cs="Times New Roman"/>
          <w:sz w:val="24"/>
          <w:szCs w:val="24"/>
        </w:rPr>
        <w:t>0</w:t>
      </w:r>
    </w:p>
    <w:p w14:paraId="4C077996" w14:textId="7146B9B5" w:rsidR="001A4901" w:rsidRPr="001A4901"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Pile Driving Operations …………………………………….</w:t>
      </w:r>
      <w:r>
        <w:rPr>
          <w:rFonts w:ascii="Times New Roman" w:hAnsi="Times New Roman" w:cs="Times New Roman"/>
          <w:sz w:val="24"/>
          <w:szCs w:val="24"/>
        </w:rPr>
        <w:tab/>
        <w:t>1</w:t>
      </w:r>
      <w:r w:rsidR="00495C72">
        <w:rPr>
          <w:rFonts w:ascii="Times New Roman" w:hAnsi="Times New Roman" w:cs="Times New Roman"/>
          <w:sz w:val="24"/>
          <w:szCs w:val="24"/>
        </w:rPr>
        <w:t>1</w:t>
      </w:r>
    </w:p>
    <w:p w14:paraId="493881F9" w14:textId="3B746E3D" w:rsidR="001A4901" w:rsidRPr="0024499B"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Aerial Lifts………………………………………………</w:t>
      </w:r>
      <w:r w:rsidR="00495C72">
        <w:rPr>
          <w:rFonts w:ascii="Times New Roman" w:hAnsi="Times New Roman" w:cs="Times New Roman"/>
          <w:sz w:val="24"/>
          <w:szCs w:val="24"/>
        </w:rPr>
        <w:t>…...</w:t>
      </w:r>
      <w:r>
        <w:rPr>
          <w:rFonts w:ascii="Times New Roman" w:hAnsi="Times New Roman" w:cs="Times New Roman"/>
          <w:sz w:val="24"/>
          <w:szCs w:val="24"/>
        </w:rPr>
        <w:t>1</w:t>
      </w:r>
      <w:r w:rsidR="00495C72">
        <w:rPr>
          <w:rFonts w:ascii="Times New Roman" w:hAnsi="Times New Roman" w:cs="Times New Roman"/>
          <w:sz w:val="24"/>
          <w:szCs w:val="24"/>
        </w:rPr>
        <w:t>2</w:t>
      </w:r>
    </w:p>
    <w:p w14:paraId="2770CBDC" w14:textId="6FD8C19C" w:rsidR="001A4901" w:rsidRDefault="001A4901" w:rsidP="002E5C7B">
      <w:pPr>
        <w:pStyle w:val="ListParagraph"/>
        <w:numPr>
          <w:ilvl w:val="0"/>
          <w:numId w:val="69"/>
        </w:numPr>
        <w:tabs>
          <w:tab w:val="left" w:pos="720"/>
          <w:tab w:val="left" w:pos="1260"/>
          <w:tab w:val="left" w:pos="2070"/>
          <w:tab w:val="left" w:pos="2160"/>
          <w:tab w:val="left" w:pos="2520"/>
          <w:tab w:val="left" w:pos="7740"/>
          <w:tab w:val="left" w:pos="8100"/>
          <w:tab w:val="left" w:pos="8190"/>
          <w:tab w:val="left" w:pos="8280"/>
        </w:tabs>
        <w:spacing w:line="240" w:lineRule="auto"/>
        <w:ind w:left="2430" w:hanging="450"/>
        <w:rPr>
          <w:rFonts w:ascii="Times New Roman" w:hAnsi="Times New Roman" w:cs="Times New Roman"/>
          <w:sz w:val="24"/>
          <w:szCs w:val="24"/>
        </w:rPr>
      </w:pPr>
      <w:r w:rsidRPr="001A4901">
        <w:rPr>
          <w:rFonts w:ascii="Times New Roman" w:hAnsi="Times New Roman" w:cs="Times New Roman"/>
          <w:sz w:val="24"/>
          <w:szCs w:val="24"/>
        </w:rPr>
        <w:t>Scaffolds……………………………………………………</w:t>
      </w:r>
      <w:r>
        <w:rPr>
          <w:rFonts w:ascii="Times New Roman" w:hAnsi="Times New Roman" w:cs="Times New Roman"/>
          <w:sz w:val="24"/>
          <w:szCs w:val="24"/>
        </w:rPr>
        <w:t>.</w:t>
      </w:r>
      <w:r w:rsidR="00A86469">
        <w:rPr>
          <w:rFonts w:ascii="Times New Roman" w:hAnsi="Times New Roman" w:cs="Times New Roman"/>
          <w:sz w:val="24"/>
          <w:szCs w:val="24"/>
        </w:rPr>
        <w:t>.</w:t>
      </w:r>
      <w:r>
        <w:rPr>
          <w:rFonts w:ascii="Times New Roman" w:hAnsi="Times New Roman" w:cs="Times New Roman"/>
          <w:sz w:val="24"/>
          <w:szCs w:val="24"/>
        </w:rPr>
        <w:tab/>
      </w:r>
      <w:r w:rsidR="00575B9A">
        <w:rPr>
          <w:rFonts w:ascii="Times New Roman" w:hAnsi="Times New Roman" w:cs="Times New Roman"/>
          <w:sz w:val="24"/>
          <w:szCs w:val="24"/>
        </w:rPr>
        <w:t>1</w:t>
      </w:r>
      <w:r w:rsidR="002E5C7B">
        <w:rPr>
          <w:rFonts w:ascii="Times New Roman" w:hAnsi="Times New Roman" w:cs="Times New Roman"/>
          <w:sz w:val="24"/>
          <w:szCs w:val="24"/>
        </w:rPr>
        <w:t>4</w:t>
      </w:r>
      <w:bookmarkStart w:id="2" w:name="_GoBack"/>
      <w:bookmarkEnd w:id="2"/>
    </w:p>
    <w:p w14:paraId="6809B304" w14:textId="4AA2F110" w:rsidR="00850EE9" w:rsidRDefault="00850EE9" w:rsidP="00E53201">
      <w:pPr>
        <w:pStyle w:val="ListParagraph"/>
        <w:numPr>
          <w:ilvl w:val="0"/>
          <w:numId w:val="69"/>
        </w:numPr>
        <w:tabs>
          <w:tab w:val="left" w:pos="720"/>
          <w:tab w:val="left" w:pos="1260"/>
          <w:tab w:val="left" w:pos="2160"/>
          <w:tab w:val="left" w:pos="7740"/>
          <w:tab w:val="left" w:pos="8190"/>
          <w:tab w:val="left" w:pos="8370"/>
        </w:tabs>
        <w:spacing w:after="0" w:line="276" w:lineRule="auto"/>
        <w:ind w:left="2430" w:hanging="450"/>
        <w:rPr>
          <w:rFonts w:ascii="Times New Roman" w:hAnsi="Times New Roman" w:cs="Times New Roman"/>
          <w:sz w:val="24"/>
          <w:szCs w:val="24"/>
        </w:rPr>
      </w:pPr>
      <w:bookmarkStart w:id="3" w:name="_Hlk513209945"/>
      <w:r w:rsidRPr="001A4901">
        <w:rPr>
          <w:rFonts w:ascii="Times New Roman" w:hAnsi="Times New Roman" w:cs="Times New Roman"/>
          <w:sz w:val="24"/>
          <w:szCs w:val="24"/>
        </w:rPr>
        <w:t>Fall Protection...…………………………………………</w:t>
      </w:r>
      <w:r w:rsidR="00201699" w:rsidRPr="001A4901">
        <w:rPr>
          <w:rFonts w:ascii="Times New Roman" w:hAnsi="Times New Roman" w:cs="Times New Roman"/>
          <w:sz w:val="24"/>
          <w:szCs w:val="24"/>
        </w:rPr>
        <w:t>…</w:t>
      </w:r>
      <w:r w:rsidR="00201699">
        <w:rPr>
          <w:rFonts w:ascii="Times New Roman" w:hAnsi="Times New Roman" w:cs="Times New Roman"/>
          <w:sz w:val="24"/>
          <w:szCs w:val="24"/>
        </w:rPr>
        <w:t>...14</w:t>
      </w:r>
    </w:p>
    <w:bookmarkEnd w:id="3"/>
    <w:p w14:paraId="5D0407F5" w14:textId="281A589F" w:rsidR="00850EE9" w:rsidRDefault="00201699"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Work Zone Safety</w:t>
      </w:r>
      <w:r w:rsidR="00850EE9" w:rsidRPr="001A4901">
        <w:rPr>
          <w:rFonts w:ascii="Times New Roman" w:hAnsi="Times New Roman" w:cs="Times New Roman"/>
          <w:sz w:val="24"/>
          <w:szCs w:val="24"/>
        </w:rPr>
        <w:t>……………………………………………</w:t>
      </w:r>
      <w:r w:rsidR="003F0DFD">
        <w:rPr>
          <w:rFonts w:ascii="Times New Roman" w:hAnsi="Times New Roman" w:cs="Times New Roman"/>
          <w:sz w:val="24"/>
          <w:szCs w:val="24"/>
        </w:rPr>
        <w:t>1</w:t>
      </w:r>
      <w:r w:rsidR="002E5C7B">
        <w:rPr>
          <w:rFonts w:ascii="Times New Roman" w:hAnsi="Times New Roman" w:cs="Times New Roman"/>
          <w:sz w:val="24"/>
          <w:szCs w:val="24"/>
        </w:rPr>
        <w:t>8</w:t>
      </w:r>
    </w:p>
    <w:p w14:paraId="5EE7F5A5" w14:textId="7FAC638C" w:rsidR="00201699" w:rsidRDefault="00201699"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Pr>
          <w:rFonts w:ascii="Times New Roman" w:hAnsi="Times New Roman" w:cs="Times New Roman"/>
          <w:sz w:val="24"/>
          <w:szCs w:val="24"/>
        </w:rPr>
        <w:t>Traffic Regulators……………………………………………</w:t>
      </w:r>
      <w:r w:rsidR="003F0DFD">
        <w:rPr>
          <w:rFonts w:ascii="Times New Roman" w:hAnsi="Times New Roman" w:cs="Times New Roman"/>
          <w:sz w:val="24"/>
          <w:szCs w:val="24"/>
        </w:rPr>
        <w:t>1</w:t>
      </w:r>
      <w:r w:rsidR="002E5C7B">
        <w:rPr>
          <w:rFonts w:ascii="Times New Roman" w:hAnsi="Times New Roman" w:cs="Times New Roman"/>
          <w:sz w:val="24"/>
          <w:szCs w:val="24"/>
        </w:rPr>
        <w:t>9</w:t>
      </w:r>
    </w:p>
    <w:p w14:paraId="2B23F7C7" w14:textId="62F9950A" w:rsidR="00850EE9" w:rsidRDefault="001A4901" w:rsidP="00E53201">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1A4901">
        <w:rPr>
          <w:rFonts w:ascii="Times New Roman" w:hAnsi="Times New Roman" w:cs="Times New Roman"/>
          <w:sz w:val="24"/>
          <w:szCs w:val="24"/>
        </w:rPr>
        <w:t>Utilit</w:t>
      </w:r>
      <w:r>
        <w:rPr>
          <w:rFonts w:ascii="Times New Roman" w:hAnsi="Times New Roman" w:cs="Times New Roman"/>
          <w:sz w:val="24"/>
          <w:szCs w:val="24"/>
        </w:rPr>
        <w:t>y Locating</w:t>
      </w:r>
      <w:r w:rsidRPr="001A4901">
        <w:rPr>
          <w:rFonts w:ascii="Times New Roman" w:hAnsi="Times New Roman" w:cs="Times New Roman"/>
          <w:sz w:val="24"/>
          <w:szCs w:val="24"/>
        </w:rPr>
        <w:t xml:space="preserve"> – Best Practices</w:t>
      </w:r>
      <w:r w:rsidR="00850EE9" w:rsidRPr="001A4901">
        <w:rPr>
          <w:rFonts w:ascii="Times New Roman" w:hAnsi="Times New Roman" w:cs="Times New Roman"/>
          <w:sz w:val="24"/>
          <w:szCs w:val="24"/>
        </w:rPr>
        <w:t>…………………………</w:t>
      </w:r>
      <w:r w:rsidR="003F0DFD">
        <w:rPr>
          <w:rFonts w:ascii="Times New Roman" w:hAnsi="Times New Roman" w:cs="Times New Roman"/>
          <w:sz w:val="24"/>
          <w:szCs w:val="24"/>
        </w:rPr>
        <w:t>….</w:t>
      </w:r>
      <w:r w:rsidR="003F0DFD">
        <w:rPr>
          <w:rFonts w:ascii="Times New Roman" w:hAnsi="Times New Roman" w:cs="Times New Roman"/>
          <w:sz w:val="24"/>
          <w:szCs w:val="24"/>
        </w:rPr>
        <w:tab/>
      </w:r>
      <w:r w:rsidR="002E5C7B">
        <w:rPr>
          <w:rFonts w:ascii="Times New Roman" w:hAnsi="Times New Roman" w:cs="Times New Roman"/>
          <w:sz w:val="24"/>
          <w:szCs w:val="24"/>
        </w:rPr>
        <w:t>20</w:t>
      </w:r>
      <w:r>
        <w:rPr>
          <w:rFonts w:ascii="Times New Roman" w:hAnsi="Times New Roman" w:cs="Times New Roman"/>
          <w:sz w:val="24"/>
          <w:szCs w:val="24"/>
        </w:rPr>
        <w:tab/>
      </w:r>
    </w:p>
    <w:p w14:paraId="7D2DDD6E" w14:textId="38595966" w:rsidR="00BF3CF8" w:rsidRDefault="00850EE9" w:rsidP="00266245">
      <w:pPr>
        <w:pStyle w:val="ListParagraph"/>
        <w:numPr>
          <w:ilvl w:val="0"/>
          <w:numId w:val="69"/>
        </w:numPr>
        <w:tabs>
          <w:tab w:val="left" w:pos="720"/>
          <w:tab w:val="left" w:pos="1260"/>
          <w:tab w:val="left" w:pos="2160"/>
          <w:tab w:val="left" w:pos="7740"/>
          <w:tab w:val="left" w:pos="8190"/>
          <w:tab w:val="left" w:pos="8280"/>
        </w:tabs>
        <w:spacing w:after="0" w:line="276" w:lineRule="auto"/>
        <w:ind w:left="2430" w:hanging="450"/>
        <w:rPr>
          <w:rFonts w:ascii="Times New Roman" w:hAnsi="Times New Roman" w:cs="Times New Roman"/>
          <w:sz w:val="24"/>
          <w:szCs w:val="24"/>
        </w:rPr>
      </w:pPr>
      <w:r w:rsidRPr="001A4901">
        <w:rPr>
          <w:rFonts w:ascii="Times New Roman" w:hAnsi="Times New Roman" w:cs="Times New Roman"/>
          <w:sz w:val="24"/>
          <w:szCs w:val="24"/>
        </w:rPr>
        <w:t>Excavations</w:t>
      </w:r>
      <w:r w:rsidR="001A4901">
        <w:rPr>
          <w:rFonts w:ascii="Times New Roman" w:hAnsi="Times New Roman" w:cs="Times New Roman"/>
          <w:sz w:val="24"/>
          <w:szCs w:val="24"/>
        </w:rPr>
        <w:t>………………………………………………….</w:t>
      </w:r>
      <w:r w:rsidR="001A4901">
        <w:rPr>
          <w:rFonts w:ascii="Times New Roman" w:hAnsi="Times New Roman" w:cs="Times New Roman"/>
          <w:sz w:val="24"/>
          <w:szCs w:val="24"/>
        </w:rPr>
        <w:tab/>
      </w:r>
      <w:r w:rsidR="003F0DFD">
        <w:rPr>
          <w:rFonts w:ascii="Times New Roman" w:hAnsi="Times New Roman" w:cs="Times New Roman"/>
          <w:sz w:val="24"/>
          <w:szCs w:val="24"/>
        </w:rPr>
        <w:t>2</w:t>
      </w:r>
      <w:r w:rsidR="002E5C7B">
        <w:rPr>
          <w:rFonts w:ascii="Times New Roman" w:hAnsi="Times New Roman" w:cs="Times New Roman"/>
          <w:sz w:val="24"/>
          <w:szCs w:val="24"/>
        </w:rPr>
        <w:t>2</w:t>
      </w:r>
    </w:p>
    <w:p w14:paraId="0C57694D" w14:textId="3EBF4D4F" w:rsidR="00BF3CF8" w:rsidRDefault="00BF3CF8" w:rsidP="00266245">
      <w:pPr>
        <w:tabs>
          <w:tab w:val="left" w:pos="720"/>
          <w:tab w:val="left" w:pos="1080"/>
          <w:tab w:val="left" w:pos="1260"/>
          <w:tab w:val="left" w:pos="1350"/>
          <w:tab w:val="left" w:pos="1530"/>
          <w:tab w:val="left" w:pos="2880"/>
          <w:tab w:val="left" w:pos="7740"/>
          <w:tab w:val="left" w:pos="8280"/>
          <w:tab w:val="left" w:pos="837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266245">
        <w:rPr>
          <w:rFonts w:ascii="Times New Roman" w:hAnsi="Times New Roman" w:cs="Times New Roman"/>
          <w:sz w:val="24"/>
          <w:szCs w:val="24"/>
        </w:rPr>
        <w:tab/>
      </w:r>
      <w:r w:rsidR="00850EE9" w:rsidRPr="003549AA">
        <w:rPr>
          <w:rFonts w:ascii="Times New Roman" w:hAnsi="Times New Roman" w:cs="Times New Roman"/>
          <w:sz w:val="24"/>
          <w:szCs w:val="24"/>
        </w:rPr>
        <w:t>Hazard Communication Program (Right to Know</w:t>
      </w:r>
      <w:r w:rsidR="000F3D7A">
        <w:rPr>
          <w:rFonts w:ascii="Times New Roman" w:hAnsi="Times New Roman" w:cs="Times New Roman"/>
          <w:sz w:val="24"/>
          <w:szCs w:val="24"/>
        </w:rPr>
        <w:t xml:space="preserve"> Law</w:t>
      </w:r>
      <w:r w:rsidR="00850EE9" w:rsidRPr="003549AA">
        <w:rPr>
          <w:rFonts w:ascii="Times New Roman" w:hAnsi="Times New Roman" w:cs="Times New Roman"/>
          <w:sz w:val="24"/>
          <w:szCs w:val="24"/>
        </w:rPr>
        <w:t>) ………………</w:t>
      </w:r>
      <w:r w:rsidR="000F3D7A">
        <w:rPr>
          <w:rFonts w:ascii="Times New Roman" w:hAnsi="Times New Roman" w:cs="Times New Roman"/>
          <w:sz w:val="24"/>
          <w:szCs w:val="24"/>
        </w:rPr>
        <w:t>.</w:t>
      </w:r>
      <w:r w:rsidR="00266245">
        <w:rPr>
          <w:rFonts w:ascii="Times New Roman" w:hAnsi="Times New Roman" w:cs="Times New Roman"/>
          <w:sz w:val="24"/>
          <w:szCs w:val="24"/>
        </w:rPr>
        <w:tab/>
        <w:t>2</w:t>
      </w:r>
      <w:r w:rsidR="002E5C7B">
        <w:rPr>
          <w:rFonts w:ascii="Times New Roman" w:hAnsi="Times New Roman" w:cs="Times New Roman"/>
          <w:sz w:val="24"/>
          <w:szCs w:val="24"/>
        </w:rPr>
        <w:t>9</w:t>
      </w:r>
      <w:r w:rsidR="000F3D7A">
        <w:rPr>
          <w:rFonts w:ascii="Times New Roman" w:hAnsi="Times New Roman" w:cs="Times New Roman"/>
          <w:sz w:val="24"/>
          <w:szCs w:val="24"/>
        </w:rPr>
        <w:tab/>
      </w:r>
    </w:p>
    <w:p w14:paraId="1A718089" w14:textId="11A49508" w:rsidR="003F0DFD" w:rsidRDefault="00BF3CF8" w:rsidP="00266245">
      <w:pPr>
        <w:tabs>
          <w:tab w:val="left" w:pos="720"/>
          <w:tab w:val="left" w:pos="1260"/>
          <w:tab w:val="left" w:pos="1350"/>
          <w:tab w:val="left" w:pos="1440"/>
          <w:tab w:val="left" w:pos="2160"/>
          <w:tab w:val="left" w:pos="7740"/>
          <w:tab w:val="left" w:pos="8190"/>
          <w:tab w:val="left" w:pos="8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1583E">
        <w:rPr>
          <w:rFonts w:ascii="Times New Roman" w:hAnsi="Times New Roman" w:cs="Times New Roman"/>
          <w:sz w:val="24"/>
          <w:szCs w:val="24"/>
        </w:rPr>
        <w:tab/>
      </w:r>
      <w:r w:rsidR="003F0DFD">
        <w:rPr>
          <w:rFonts w:ascii="Times New Roman" w:hAnsi="Times New Roman" w:cs="Times New Roman"/>
          <w:sz w:val="24"/>
          <w:szCs w:val="24"/>
        </w:rPr>
        <w:t>Recordkeeping Requirements……………………………………….....</w:t>
      </w:r>
      <w:r w:rsidR="000F3D7A">
        <w:rPr>
          <w:rFonts w:ascii="Times New Roman" w:hAnsi="Times New Roman" w:cs="Times New Roman"/>
          <w:sz w:val="24"/>
          <w:szCs w:val="24"/>
        </w:rPr>
        <w:t>..</w:t>
      </w:r>
      <w:r w:rsidR="000F3D7A">
        <w:rPr>
          <w:rFonts w:ascii="Times New Roman" w:hAnsi="Times New Roman" w:cs="Times New Roman"/>
          <w:sz w:val="24"/>
          <w:szCs w:val="24"/>
        </w:rPr>
        <w:tab/>
        <w:t>3</w:t>
      </w:r>
      <w:r w:rsidR="002E5C7B">
        <w:rPr>
          <w:rFonts w:ascii="Times New Roman" w:hAnsi="Times New Roman" w:cs="Times New Roman"/>
          <w:sz w:val="24"/>
          <w:szCs w:val="24"/>
        </w:rPr>
        <w:t>2</w:t>
      </w:r>
    </w:p>
    <w:p w14:paraId="184BE504" w14:textId="05D99409" w:rsidR="000F3D7A" w:rsidRDefault="000F3D7A" w:rsidP="00BF3CF8">
      <w:pPr>
        <w:tabs>
          <w:tab w:val="left" w:pos="720"/>
          <w:tab w:val="left" w:pos="1260"/>
          <w:tab w:val="left" w:pos="1530"/>
          <w:tab w:val="left" w:pos="7740"/>
          <w:tab w:val="left" w:pos="8280"/>
        </w:tabs>
        <w:spacing w:before="240" w:line="276" w:lineRule="auto"/>
        <w:ind w:firstLine="1350"/>
        <w:contextualSpacing/>
        <w:rPr>
          <w:rFonts w:ascii="Times New Roman" w:hAnsi="Times New Roman" w:cs="Times New Roman"/>
          <w:sz w:val="24"/>
          <w:szCs w:val="24"/>
        </w:rPr>
      </w:pPr>
      <w:r>
        <w:rPr>
          <w:rFonts w:ascii="Times New Roman" w:hAnsi="Times New Roman" w:cs="Times New Roman"/>
          <w:sz w:val="24"/>
          <w:szCs w:val="24"/>
        </w:rPr>
        <w:t>Mobile Device Policy…………………………………………………</w:t>
      </w:r>
      <w:r w:rsidR="00DB39DD">
        <w:rPr>
          <w:rFonts w:ascii="Times New Roman" w:hAnsi="Times New Roman" w:cs="Times New Roman"/>
          <w:sz w:val="24"/>
          <w:szCs w:val="24"/>
        </w:rPr>
        <w:t>…</w:t>
      </w:r>
      <w:r w:rsidR="00DB39DD">
        <w:rPr>
          <w:rFonts w:ascii="Times New Roman" w:hAnsi="Times New Roman" w:cs="Times New Roman"/>
          <w:sz w:val="24"/>
          <w:szCs w:val="24"/>
        </w:rPr>
        <w:tab/>
        <w:t>3</w:t>
      </w:r>
      <w:r w:rsidR="002E5C7B">
        <w:rPr>
          <w:rFonts w:ascii="Times New Roman" w:hAnsi="Times New Roman" w:cs="Times New Roman"/>
          <w:sz w:val="24"/>
          <w:szCs w:val="24"/>
        </w:rPr>
        <w:t>5</w:t>
      </w:r>
    </w:p>
    <w:p w14:paraId="78F4404F" w14:textId="2DA8E417" w:rsidR="00201699" w:rsidRDefault="00E96D7A" w:rsidP="0041583E">
      <w:pPr>
        <w:tabs>
          <w:tab w:val="left" w:pos="720"/>
          <w:tab w:val="left" w:pos="1260"/>
          <w:tab w:val="left" w:pos="1530"/>
          <w:tab w:val="left" w:pos="7740"/>
          <w:tab w:val="left" w:pos="8280"/>
        </w:tabs>
        <w:spacing w:before="240" w:line="276" w:lineRule="auto"/>
        <w:ind w:firstLine="1350"/>
        <w:contextualSpacing/>
        <w:rPr>
          <w:rFonts w:ascii="Times New Roman" w:hAnsi="Times New Roman" w:cs="Times New Roman"/>
          <w:sz w:val="24"/>
          <w:szCs w:val="24"/>
        </w:rPr>
      </w:pPr>
      <w:r w:rsidRPr="003549AA">
        <w:rPr>
          <w:rFonts w:ascii="Times New Roman" w:hAnsi="Times New Roman" w:cs="Times New Roman"/>
          <w:sz w:val="24"/>
          <w:szCs w:val="24"/>
        </w:rPr>
        <w:t>Disciplinary P</w:t>
      </w:r>
      <w:r>
        <w:rPr>
          <w:rFonts w:ascii="Times New Roman" w:hAnsi="Times New Roman" w:cs="Times New Roman"/>
          <w:sz w:val="24"/>
          <w:szCs w:val="24"/>
        </w:rPr>
        <w:t>olicy</w:t>
      </w:r>
      <w:r w:rsidR="0041583E">
        <w:rPr>
          <w:rFonts w:ascii="Times New Roman" w:hAnsi="Times New Roman" w:cs="Times New Roman"/>
          <w:sz w:val="24"/>
          <w:szCs w:val="24"/>
        </w:rPr>
        <w:t>………………………………………………………</w:t>
      </w:r>
      <w:r w:rsidR="0041583E">
        <w:rPr>
          <w:rFonts w:ascii="Times New Roman" w:hAnsi="Times New Roman" w:cs="Times New Roman"/>
          <w:sz w:val="24"/>
          <w:szCs w:val="24"/>
        </w:rPr>
        <w:tab/>
      </w:r>
      <w:r w:rsidR="00266245">
        <w:rPr>
          <w:rFonts w:ascii="Times New Roman" w:hAnsi="Times New Roman" w:cs="Times New Roman"/>
          <w:sz w:val="24"/>
          <w:szCs w:val="24"/>
        </w:rPr>
        <w:t>3</w:t>
      </w:r>
      <w:r w:rsidR="002E5C7B">
        <w:rPr>
          <w:rFonts w:ascii="Times New Roman" w:hAnsi="Times New Roman" w:cs="Times New Roman"/>
          <w:sz w:val="24"/>
          <w:szCs w:val="24"/>
        </w:rPr>
        <w:t>6</w:t>
      </w:r>
    </w:p>
    <w:p w14:paraId="6C93B68D" w14:textId="74E31D31" w:rsidR="00DB39DD" w:rsidRPr="00266245" w:rsidRDefault="00DB39DD" w:rsidP="00266245">
      <w:pPr>
        <w:pStyle w:val="ListParagraph"/>
        <w:numPr>
          <w:ilvl w:val="2"/>
          <w:numId w:val="78"/>
        </w:numPr>
        <w:tabs>
          <w:tab w:val="left" w:pos="720"/>
          <w:tab w:val="left" w:pos="1260"/>
          <w:tab w:val="left" w:pos="1710"/>
          <w:tab w:val="left" w:pos="7740"/>
          <w:tab w:val="left" w:pos="8280"/>
        </w:tabs>
        <w:spacing w:before="240" w:line="240" w:lineRule="auto"/>
        <w:ind w:left="1710"/>
        <w:rPr>
          <w:rFonts w:ascii="Times New Roman" w:hAnsi="Times New Roman" w:cs="Times New Roman"/>
          <w:sz w:val="24"/>
          <w:szCs w:val="24"/>
        </w:rPr>
      </w:pPr>
      <w:r w:rsidRPr="00266245">
        <w:rPr>
          <w:rFonts w:ascii="Times New Roman" w:hAnsi="Times New Roman" w:cs="Times New Roman"/>
          <w:sz w:val="24"/>
          <w:szCs w:val="24"/>
        </w:rPr>
        <w:t>Employee Discipline Report Form</w:t>
      </w:r>
    </w:p>
    <w:p w14:paraId="09B8938D" w14:textId="77777777" w:rsidR="00201699" w:rsidRPr="00266245" w:rsidRDefault="00201699" w:rsidP="00266245">
      <w:pPr>
        <w:pStyle w:val="ListParagraph"/>
        <w:numPr>
          <w:ilvl w:val="2"/>
          <w:numId w:val="78"/>
        </w:numPr>
        <w:tabs>
          <w:tab w:val="left" w:pos="720"/>
          <w:tab w:val="left" w:pos="1080"/>
          <w:tab w:val="left" w:pos="1260"/>
          <w:tab w:val="left" w:pos="1710"/>
          <w:tab w:val="left" w:pos="2880"/>
          <w:tab w:val="left" w:pos="7740"/>
          <w:tab w:val="left" w:pos="8280"/>
        </w:tabs>
        <w:spacing w:line="240" w:lineRule="auto"/>
        <w:ind w:left="1710"/>
        <w:rPr>
          <w:rFonts w:ascii="Times New Roman" w:hAnsi="Times New Roman" w:cs="Times New Roman"/>
          <w:sz w:val="24"/>
          <w:szCs w:val="24"/>
        </w:rPr>
      </w:pPr>
      <w:r w:rsidRPr="00266245">
        <w:rPr>
          <w:rFonts w:ascii="Times New Roman" w:hAnsi="Times New Roman" w:cs="Times New Roman"/>
          <w:sz w:val="24"/>
          <w:szCs w:val="24"/>
        </w:rPr>
        <w:t xml:space="preserve">Incident Report Form </w:t>
      </w:r>
    </w:p>
    <w:p w14:paraId="096D3972" w14:textId="77777777" w:rsidR="004E4358" w:rsidRPr="00266245" w:rsidRDefault="004E4358" w:rsidP="004E4358">
      <w:pPr>
        <w:pStyle w:val="ListParagraph"/>
        <w:numPr>
          <w:ilvl w:val="2"/>
          <w:numId w:val="78"/>
        </w:numPr>
        <w:tabs>
          <w:tab w:val="left" w:pos="720"/>
          <w:tab w:val="left" w:pos="1080"/>
          <w:tab w:val="left" w:pos="1260"/>
          <w:tab w:val="left" w:pos="1710"/>
          <w:tab w:val="left" w:pos="2880"/>
          <w:tab w:val="left" w:pos="7740"/>
          <w:tab w:val="left" w:pos="8280"/>
        </w:tabs>
        <w:spacing w:line="240" w:lineRule="auto"/>
        <w:ind w:left="1710"/>
        <w:rPr>
          <w:rFonts w:ascii="Times New Roman" w:hAnsi="Times New Roman" w:cs="Times New Roman"/>
          <w:sz w:val="24"/>
          <w:szCs w:val="24"/>
        </w:rPr>
      </w:pPr>
      <w:r w:rsidRPr="00266245">
        <w:rPr>
          <w:rFonts w:ascii="Times New Roman" w:hAnsi="Times New Roman" w:cs="Times New Roman"/>
          <w:sz w:val="24"/>
          <w:szCs w:val="24"/>
        </w:rPr>
        <w:t>Foreman Safety Checklist</w:t>
      </w:r>
    </w:p>
    <w:p w14:paraId="3E41750C" w14:textId="77777777" w:rsidR="004E4358" w:rsidRPr="00266245" w:rsidRDefault="004E4358" w:rsidP="004E4358">
      <w:pPr>
        <w:pStyle w:val="ListParagraph"/>
        <w:numPr>
          <w:ilvl w:val="2"/>
          <w:numId w:val="78"/>
        </w:numPr>
        <w:tabs>
          <w:tab w:val="left" w:pos="720"/>
          <w:tab w:val="left" w:pos="1260"/>
          <w:tab w:val="left" w:pos="1710"/>
          <w:tab w:val="left" w:pos="7740"/>
          <w:tab w:val="left" w:pos="8280"/>
        </w:tabs>
        <w:spacing w:before="240" w:line="240" w:lineRule="auto"/>
        <w:ind w:left="1710"/>
        <w:rPr>
          <w:rFonts w:ascii="Times New Roman" w:hAnsi="Times New Roman" w:cs="Times New Roman"/>
          <w:sz w:val="24"/>
          <w:szCs w:val="24"/>
        </w:rPr>
      </w:pPr>
      <w:r w:rsidRPr="00266245">
        <w:rPr>
          <w:rFonts w:ascii="Times New Roman" w:hAnsi="Times New Roman" w:cs="Times New Roman"/>
          <w:sz w:val="24"/>
          <w:szCs w:val="24"/>
        </w:rPr>
        <w:t xml:space="preserve">Right to Know Posters </w:t>
      </w:r>
    </w:p>
    <w:p w14:paraId="3DB05C9F" w14:textId="77777777" w:rsidR="00266245" w:rsidRPr="00266245" w:rsidRDefault="00266245" w:rsidP="00266245">
      <w:pPr>
        <w:pStyle w:val="ListParagraph"/>
        <w:numPr>
          <w:ilvl w:val="2"/>
          <w:numId w:val="78"/>
        </w:numPr>
        <w:tabs>
          <w:tab w:val="left" w:pos="720"/>
          <w:tab w:val="left" w:pos="1080"/>
          <w:tab w:val="left" w:pos="1260"/>
          <w:tab w:val="left" w:pos="1710"/>
          <w:tab w:val="left" w:pos="2880"/>
          <w:tab w:val="left" w:pos="7740"/>
          <w:tab w:val="left" w:pos="8280"/>
          <w:tab w:val="left" w:pos="8370"/>
        </w:tabs>
        <w:spacing w:line="240" w:lineRule="auto"/>
        <w:ind w:left="1710"/>
        <w:rPr>
          <w:rFonts w:ascii="Times New Roman" w:hAnsi="Times New Roman" w:cs="Times New Roman"/>
          <w:sz w:val="24"/>
          <w:szCs w:val="24"/>
        </w:rPr>
      </w:pPr>
      <w:r w:rsidRPr="00266245">
        <w:rPr>
          <w:rFonts w:ascii="Times New Roman" w:hAnsi="Times New Roman" w:cs="Times New Roman"/>
          <w:sz w:val="24"/>
          <w:szCs w:val="24"/>
        </w:rPr>
        <w:t>Employee Sign-off Sheet</w:t>
      </w:r>
    </w:p>
    <w:p w14:paraId="65358978" w14:textId="51E7A166" w:rsidR="00266245" w:rsidRPr="00266245" w:rsidRDefault="00266245" w:rsidP="00266245">
      <w:pPr>
        <w:pStyle w:val="ListParagraph"/>
        <w:numPr>
          <w:ilvl w:val="2"/>
          <w:numId w:val="78"/>
        </w:numPr>
        <w:tabs>
          <w:tab w:val="left" w:pos="720"/>
          <w:tab w:val="left" w:pos="1080"/>
          <w:tab w:val="left" w:pos="1260"/>
          <w:tab w:val="left" w:pos="1710"/>
          <w:tab w:val="left" w:pos="2880"/>
          <w:tab w:val="left" w:pos="7740"/>
          <w:tab w:val="left" w:pos="8280"/>
          <w:tab w:val="left" w:pos="8370"/>
        </w:tabs>
        <w:spacing w:line="240" w:lineRule="auto"/>
        <w:ind w:left="1710"/>
        <w:rPr>
          <w:rFonts w:ascii="Times New Roman" w:hAnsi="Times New Roman" w:cs="Times New Roman"/>
          <w:sz w:val="24"/>
          <w:szCs w:val="24"/>
        </w:rPr>
      </w:pPr>
      <w:r w:rsidRPr="00266245">
        <w:rPr>
          <w:rFonts w:ascii="Times New Roman" w:hAnsi="Times New Roman" w:cs="Times New Roman"/>
          <w:sz w:val="24"/>
          <w:szCs w:val="24"/>
        </w:rPr>
        <w:t>Sloping, Benching, &amp; Shoring Designs</w:t>
      </w:r>
    </w:p>
    <w:p w14:paraId="7AF3CFCF" w14:textId="7FB8952E" w:rsidR="00111AAB" w:rsidRDefault="00111AAB" w:rsidP="00A83261">
      <w:pPr>
        <w:rPr>
          <w:rFonts w:ascii="Times New Roman" w:hAnsi="Times New Roman" w:cs="Times New Roman"/>
          <w:b/>
          <w:sz w:val="24"/>
          <w:szCs w:val="24"/>
        </w:rPr>
      </w:pPr>
    </w:p>
    <w:p w14:paraId="34139F91" w14:textId="77777777" w:rsidR="00AD71FF" w:rsidRDefault="00AD71FF" w:rsidP="00A83261">
      <w:pPr>
        <w:rPr>
          <w:rFonts w:ascii="Times New Roman" w:hAnsi="Times New Roman" w:cs="Times New Roman"/>
          <w:b/>
          <w:sz w:val="24"/>
          <w:szCs w:val="24"/>
        </w:rPr>
        <w:sectPr w:rsidR="00AD71FF" w:rsidSect="0041583E">
          <w:pgSz w:w="12240" w:h="15840"/>
          <w:pgMar w:top="1440" w:right="1350" w:bottom="1080" w:left="1440" w:header="720" w:footer="720" w:gutter="0"/>
          <w:pgNumType w:start="1"/>
          <w:cols w:space="720"/>
          <w:docGrid w:linePitch="360"/>
        </w:sectPr>
      </w:pPr>
    </w:p>
    <w:p w14:paraId="7C49A279" w14:textId="04B87957" w:rsidR="00111AAB" w:rsidRDefault="00111AAB" w:rsidP="00A83261">
      <w:pPr>
        <w:rPr>
          <w:rFonts w:ascii="Times New Roman" w:hAnsi="Times New Roman" w:cs="Times New Roman"/>
          <w:b/>
          <w:sz w:val="24"/>
          <w:szCs w:val="24"/>
        </w:rPr>
      </w:pPr>
    </w:p>
    <w:p w14:paraId="12A47B62" w14:textId="77777777" w:rsidR="00AD71FF" w:rsidRDefault="00AD71FF" w:rsidP="00A83261">
      <w:pPr>
        <w:rPr>
          <w:rFonts w:ascii="Times New Roman" w:hAnsi="Times New Roman" w:cs="Times New Roman"/>
          <w:b/>
          <w:sz w:val="24"/>
          <w:szCs w:val="24"/>
        </w:rPr>
      </w:pPr>
    </w:p>
    <w:p w14:paraId="1485C437" w14:textId="77777777" w:rsidR="00111AAB" w:rsidRPr="00293F6A" w:rsidRDefault="00111AAB" w:rsidP="00111AAB">
      <w:pPr>
        <w:jc w:val="center"/>
        <w:rPr>
          <w:rFonts w:ascii="Times New Roman" w:hAnsi="Times New Roman" w:cs="Times New Roman"/>
          <w:b/>
          <w:sz w:val="28"/>
          <w:szCs w:val="28"/>
        </w:rPr>
      </w:pPr>
      <w:r w:rsidRPr="00293F6A">
        <w:rPr>
          <w:rFonts w:ascii="Times New Roman" w:hAnsi="Times New Roman" w:cs="Times New Roman"/>
          <w:b/>
          <w:sz w:val="28"/>
          <w:szCs w:val="28"/>
        </w:rPr>
        <w:t>SAFETY &amp; HEALTH POLICY STATEMENT</w:t>
      </w:r>
    </w:p>
    <w:p w14:paraId="6AC523E1" w14:textId="77777777" w:rsidR="00111AAB" w:rsidRPr="00293F6A" w:rsidRDefault="00111AAB" w:rsidP="00111AAB">
      <w:pPr>
        <w:jc w:val="center"/>
        <w:rPr>
          <w:rFonts w:ascii="Times New Roman" w:hAnsi="Times New Roman" w:cs="Times New Roman"/>
          <w:b/>
          <w:sz w:val="24"/>
          <w:szCs w:val="24"/>
        </w:rPr>
      </w:pPr>
    </w:p>
    <w:p w14:paraId="27FE6DE5" w14:textId="77777777" w:rsidR="00111AAB" w:rsidRPr="00293F6A" w:rsidRDefault="00111AAB" w:rsidP="00111AAB">
      <w:pPr>
        <w:jc w:val="center"/>
        <w:rPr>
          <w:rFonts w:ascii="Times New Roman" w:hAnsi="Times New Roman" w:cs="Times New Roman"/>
          <w:b/>
          <w:sz w:val="24"/>
          <w:szCs w:val="24"/>
        </w:rPr>
      </w:pPr>
    </w:p>
    <w:p w14:paraId="66CAA71B" w14:textId="689665FA" w:rsidR="00111AAB" w:rsidRPr="003B7252" w:rsidRDefault="002C6924" w:rsidP="00111AAB">
      <w:pPr>
        <w:autoSpaceDE w:val="0"/>
        <w:autoSpaceDN w:val="0"/>
        <w:adjustRightInd w:val="0"/>
        <w:spacing w:after="0" w:line="240" w:lineRule="auto"/>
        <w:ind w:left="720"/>
        <w:jc w:val="both"/>
        <w:rPr>
          <w:rFonts w:ascii="Times New Roman" w:hAnsi="Times New Roman" w:cs="Times New Roman"/>
          <w:color w:val="000000"/>
          <w:sz w:val="24"/>
          <w:szCs w:val="24"/>
        </w:rPr>
      </w:pPr>
      <w:sdt>
        <w:sdtPr>
          <w:rPr>
            <w:rFonts w:ascii="Times New Roman" w:hAnsi="Times New Roman" w:cs="Times New Roman"/>
            <w:b/>
            <w:sz w:val="24"/>
            <w:szCs w:val="24"/>
            <w:highlight w:val="lightGray"/>
            <w:u w:val="single"/>
          </w:rPr>
          <w:id w:val="-1087311669"/>
          <w:placeholder>
            <w:docPart w:val="2A11B5C9567A490FB918E9C78E3755D2"/>
          </w:placeholder>
          <w15:color w:val="808080"/>
        </w:sdtPr>
        <w:sdtEndPr>
          <w:rPr>
            <w:highlight w:val="none"/>
          </w:rPr>
        </w:sdtEndPr>
        <w:sdtContent>
          <w:r w:rsidR="005D6C04" w:rsidRPr="005D6C04">
            <w:rPr>
              <w:rFonts w:ascii="Times New Roman" w:hAnsi="Times New Roman" w:cs="Times New Roman"/>
              <w:b/>
              <w:sz w:val="24"/>
              <w:szCs w:val="24"/>
              <w:highlight w:val="lightGray"/>
              <w:u w:val="single"/>
            </w:rPr>
            <w:t>_____</w:t>
          </w:r>
          <w:r w:rsidR="00111AAB" w:rsidRPr="005D6C04">
            <w:rPr>
              <w:rFonts w:ascii="Times New Roman" w:hAnsi="Times New Roman" w:cs="Times New Roman"/>
              <w:b/>
              <w:i/>
              <w:sz w:val="24"/>
              <w:szCs w:val="24"/>
              <w:highlight w:val="lightGray"/>
              <w:u w:val="single"/>
            </w:rPr>
            <w:t>Company Name</w:t>
          </w:r>
          <w:r w:rsidR="005D6C04" w:rsidRPr="005D6C04">
            <w:rPr>
              <w:rFonts w:ascii="Times New Roman" w:hAnsi="Times New Roman" w:cs="Times New Roman"/>
              <w:b/>
              <w:i/>
              <w:sz w:val="24"/>
              <w:szCs w:val="24"/>
              <w:highlight w:val="lightGray"/>
              <w:u w:val="single"/>
            </w:rPr>
            <w:t>______</w:t>
          </w:r>
        </w:sdtContent>
      </w:sdt>
      <w:r w:rsidR="00111AAB" w:rsidRPr="00293F6A">
        <w:rPr>
          <w:rFonts w:ascii="Times New Roman" w:hAnsi="Times New Roman" w:cs="Times New Roman"/>
          <w:color w:val="000000"/>
          <w:sz w:val="24"/>
          <w:szCs w:val="24"/>
        </w:rPr>
        <w:t xml:space="preserve"> is </w:t>
      </w:r>
      <w:r w:rsidR="00111AAB">
        <w:rPr>
          <w:rFonts w:ascii="Times New Roman" w:hAnsi="Times New Roman" w:cs="Times New Roman"/>
          <w:color w:val="000000"/>
          <w:sz w:val="24"/>
          <w:szCs w:val="24"/>
        </w:rPr>
        <w:t xml:space="preserve">committed </w:t>
      </w:r>
      <w:r w:rsidR="00111AAB" w:rsidRPr="00293F6A">
        <w:rPr>
          <w:rFonts w:ascii="Times New Roman" w:hAnsi="Times New Roman" w:cs="Times New Roman"/>
          <w:color w:val="000000"/>
          <w:sz w:val="24"/>
          <w:szCs w:val="24"/>
        </w:rPr>
        <w:t>to providing employees and others a safe working environment</w:t>
      </w:r>
      <w:r w:rsidR="00111AAB">
        <w:rPr>
          <w:rFonts w:ascii="Times New Roman" w:hAnsi="Times New Roman" w:cs="Times New Roman"/>
          <w:color w:val="000000"/>
          <w:sz w:val="24"/>
          <w:szCs w:val="24"/>
        </w:rPr>
        <w:t xml:space="preserve">. No job or task is more important than worker safety and health. </w:t>
      </w:r>
      <w:r w:rsidR="00111AAB" w:rsidRPr="003B7252">
        <w:rPr>
          <w:rFonts w:ascii="Times New Roman" w:hAnsi="Times New Roman" w:cs="Times New Roman"/>
          <w:color w:val="000000"/>
          <w:sz w:val="24"/>
          <w:szCs w:val="24"/>
        </w:rPr>
        <w:t xml:space="preserve">Every effort will be made to plan a safe way to perform work and create an environment in which accidents and near misses are substantially reduced.  </w:t>
      </w:r>
    </w:p>
    <w:p w14:paraId="0779AA80" w14:textId="77777777" w:rsidR="00111AAB" w:rsidRDefault="00111AAB" w:rsidP="00111AAB">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618EB55B" w14:textId="77777777" w:rsidR="00111AAB" w:rsidRDefault="00111AAB" w:rsidP="00404258">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All </w:t>
      </w:r>
      <w:r w:rsidRPr="00293F6A">
        <w:rPr>
          <w:rFonts w:ascii="Times New Roman" w:hAnsi="Times New Roman" w:cs="Times New Roman"/>
          <w:color w:val="000000"/>
          <w:sz w:val="24"/>
          <w:szCs w:val="24"/>
        </w:rPr>
        <w:t>applicable rules and regulations promulgated pursuant to the Michigan Occupational Safety and Health Act (MIOSHA)</w:t>
      </w:r>
      <w:r>
        <w:rPr>
          <w:rFonts w:ascii="Times New Roman" w:hAnsi="Times New Roman" w:cs="Times New Roman"/>
          <w:color w:val="000000"/>
          <w:sz w:val="24"/>
          <w:szCs w:val="24"/>
        </w:rPr>
        <w:t xml:space="preserve"> will be implemented and enforced by management.   </w:t>
      </w:r>
    </w:p>
    <w:p w14:paraId="3AD0617D" w14:textId="77777777" w:rsidR="00111AAB" w:rsidRDefault="00111AAB" w:rsidP="00111AAB">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6738D4CB" w14:textId="4EC4C1BF" w:rsidR="00111AAB" w:rsidRDefault="00111AAB" w:rsidP="00404258">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Management acknowledges the importance of creating a positive safety culture through employee involvement and implementing effective policies and procedures. </w:t>
      </w:r>
      <w:r w:rsidR="00B45825" w:rsidRPr="00ED2101">
        <w:rPr>
          <w:rFonts w:ascii="Times New Roman" w:hAnsi="Times New Roman" w:cs="Times New Roman"/>
          <w:color w:val="000000"/>
          <w:sz w:val="24"/>
          <w:szCs w:val="24"/>
        </w:rPr>
        <w:t xml:space="preserve">Employees are </w:t>
      </w:r>
      <w:r w:rsidR="005A3BC7" w:rsidRPr="00ED2101">
        <w:rPr>
          <w:rFonts w:ascii="Times New Roman" w:hAnsi="Times New Roman" w:cs="Times New Roman"/>
          <w:color w:val="000000"/>
          <w:sz w:val="24"/>
          <w:szCs w:val="24"/>
        </w:rPr>
        <w:t>expected and encouraged to immediately correct and report unsafe conditions or potential safety and health hazards to management without fear of repercussion.</w:t>
      </w:r>
      <w:r w:rsidR="005A3BC7">
        <w:rPr>
          <w:rFonts w:ascii="Times New Roman" w:hAnsi="Times New Roman" w:cs="Times New Roman"/>
          <w:color w:val="000000"/>
          <w:sz w:val="24"/>
          <w:szCs w:val="24"/>
        </w:rPr>
        <w:t xml:space="preserve"> </w:t>
      </w:r>
    </w:p>
    <w:p w14:paraId="0A486E87" w14:textId="77777777" w:rsidR="00111AAB" w:rsidRDefault="00111AAB" w:rsidP="0040425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17C4F169" w14:textId="77777777" w:rsidR="00111AAB" w:rsidRDefault="00111AAB" w:rsidP="00404258">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Every employee is responsible</w:t>
      </w:r>
      <w:r w:rsidRPr="00293F6A">
        <w:rPr>
          <w:rFonts w:ascii="Times New Roman" w:hAnsi="Times New Roman" w:cs="Times New Roman"/>
          <w:color w:val="000000"/>
          <w:sz w:val="24"/>
          <w:szCs w:val="24"/>
        </w:rPr>
        <w:t xml:space="preserve"> for complying with </w:t>
      </w:r>
      <w:r>
        <w:rPr>
          <w:rFonts w:ascii="Times New Roman" w:hAnsi="Times New Roman" w:cs="Times New Roman"/>
          <w:color w:val="000000"/>
          <w:sz w:val="24"/>
          <w:szCs w:val="24"/>
        </w:rPr>
        <w:t>this Safety and Health Program</w:t>
      </w:r>
      <w:r w:rsidRPr="00293F6A">
        <w:rPr>
          <w:rFonts w:ascii="Times New Roman" w:hAnsi="Times New Roman" w:cs="Times New Roman"/>
          <w:color w:val="000000"/>
          <w:sz w:val="24"/>
          <w:szCs w:val="24"/>
        </w:rPr>
        <w:t xml:space="preserve"> and will be disciplined if found to be non-compliant. </w:t>
      </w:r>
    </w:p>
    <w:p w14:paraId="796DFDBE" w14:textId="77777777" w:rsidR="00111AAB" w:rsidRPr="00293F6A" w:rsidRDefault="00111AAB" w:rsidP="00111AAB">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0BAC4F7F" w14:textId="77777777" w:rsidR="00111AAB" w:rsidRPr="00293F6A" w:rsidRDefault="00111AAB" w:rsidP="00111AAB">
      <w:pPr>
        <w:autoSpaceDE w:val="0"/>
        <w:autoSpaceDN w:val="0"/>
        <w:adjustRightInd w:val="0"/>
        <w:spacing w:after="0" w:line="240" w:lineRule="auto"/>
        <w:ind w:left="72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Objectives for achieving </w:t>
      </w:r>
      <w:r w:rsidRPr="00293F6A">
        <w:rPr>
          <w:rFonts w:ascii="Times New Roman" w:hAnsi="Times New Roman" w:cs="Times New Roman"/>
          <w:color w:val="000000"/>
          <w:sz w:val="24"/>
          <w:szCs w:val="24"/>
        </w:rPr>
        <w:t>a safe and health</w:t>
      </w:r>
      <w:r>
        <w:rPr>
          <w:rFonts w:ascii="Times New Roman" w:hAnsi="Times New Roman" w:cs="Times New Roman"/>
          <w:color w:val="000000"/>
          <w:sz w:val="24"/>
          <w:szCs w:val="24"/>
        </w:rPr>
        <w:t>y</w:t>
      </w:r>
      <w:r w:rsidRPr="00293F6A">
        <w:rPr>
          <w:rFonts w:ascii="Times New Roman" w:hAnsi="Times New Roman" w:cs="Times New Roman"/>
          <w:color w:val="000000"/>
          <w:sz w:val="24"/>
          <w:szCs w:val="24"/>
        </w:rPr>
        <w:t xml:space="preserve"> workplace will be as follows:</w:t>
      </w:r>
    </w:p>
    <w:p w14:paraId="6C727D25" w14:textId="77777777" w:rsidR="00111AAB" w:rsidRPr="00293F6A" w:rsidRDefault="00111AAB" w:rsidP="00111AAB">
      <w:pPr>
        <w:autoSpaceDE w:val="0"/>
        <w:autoSpaceDN w:val="0"/>
        <w:adjustRightInd w:val="0"/>
        <w:spacing w:after="0" w:line="240" w:lineRule="auto"/>
        <w:ind w:left="720" w:right="720"/>
        <w:jc w:val="both"/>
        <w:rPr>
          <w:rFonts w:ascii="Times New Roman" w:hAnsi="Times New Roman" w:cs="Times New Roman"/>
          <w:color w:val="000000"/>
          <w:sz w:val="24"/>
          <w:szCs w:val="24"/>
        </w:rPr>
      </w:pPr>
    </w:p>
    <w:p w14:paraId="7F37F59D" w14:textId="1F4D3336" w:rsidR="00111AAB" w:rsidRDefault="00111AAB" w:rsidP="003865C2">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sidRPr="00293F6A">
        <w:rPr>
          <w:rFonts w:ascii="Times New Roman" w:hAnsi="Times New Roman" w:cs="Times New Roman"/>
          <w:color w:val="000000"/>
          <w:sz w:val="24"/>
          <w:szCs w:val="24"/>
        </w:rPr>
        <w:t>Designate a qualified safety officer to coordinate the program.</w:t>
      </w:r>
    </w:p>
    <w:p w14:paraId="20D68DEF" w14:textId="2EE259B9" w:rsidR="00111AAB" w:rsidRPr="00293F6A" w:rsidRDefault="00111AAB" w:rsidP="003865C2">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sidRPr="00293F6A">
        <w:rPr>
          <w:rFonts w:ascii="Times New Roman" w:hAnsi="Times New Roman" w:cs="Times New Roman"/>
          <w:color w:val="000000"/>
          <w:sz w:val="24"/>
          <w:szCs w:val="24"/>
        </w:rPr>
        <w:t>Pre-plan for safety and health</w:t>
      </w:r>
      <w:r w:rsidR="00404258">
        <w:rPr>
          <w:rFonts w:ascii="Times New Roman" w:hAnsi="Times New Roman" w:cs="Times New Roman"/>
          <w:color w:val="000000"/>
          <w:sz w:val="24"/>
          <w:szCs w:val="24"/>
        </w:rPr>
        <w:t xml:space="preserve"> (e.g. JSA</w:t>
      </w:r>
      <w:r w:rsidR="00EC1240">
        <w:rPr>
          <w:rFonts w:ascii="Times New Roman" w:hAnsi="Times New Roman" w:cs="Times New Roman"/>
          <w:color w:val="000000"/>
          <w:sz w:val="24"/>
          <w:szCs w:val="24"/>
        </w:rPr>
        <w:t>,</w:t>
      </w:r>
      <w:r w:rsidR="00404258">
        <w:rPr>
          <w:rFonts w:ascii="Times New Roman" w:hAnsi="Times New Roman" w:cs="Times New Roman"/>
          <w:color w:val="000000"/>
          <w:sz w:val="24"/>
          <w:szCs w:val="24"/>
        </w:rPr>
        <w:t xml:space="preserve"> Pre-Task </w:t>
      </w:r>
      <w:r w:rsidR="00EC1240">
        <w:rPr>
          <w:rFonts w:ascii="Times New Roman" w:hAnsi="Times New Roman" w:cs="Times New Roman"/>
          <w:color w:val="000000"/>
          <w:sz w:val="24"/>
          <w:szCs w:val="24"/>
        </w:rPr>
        <w:t>Analysis</w:t>
      </w:r>
      <w:r w:rsidR="00404258">
        <w:rPr>
          <w:rFonts w:ascii="Times New Roman" w:hAnsi="Times New Roman" w:cs="Times New Roman"/>
          <w:color w:val="000000"/>
          <w:sz w:val="24"/>
          <w:szCs w:val="24"/>
        </w:rPr>
        <w:t>)</w:t>
      </w:r>
    </w:p>
    <w:p w14:paraId="4AF3CD47" w14:textId="5CE2CDE4" w:rsidR="00404258" w:rsidRPr="00293F6A" w:rsidRDefault="00404258" w:rsidP="00404258">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sidRPr="00293F6A">
        <w:rPr>
          <w:rFonts w:ascii="Times New Roman" w:hAnsi="Times New Roman" w:cs="Times New Roman"/>
          <w:color w:val="000000"/>
          <w:sz w:val="24"/>
          <w:szCs w:val="24"/>
        </w:rPr>
        <w:t>Provide on-going safety and health training to employees</w:t>
      </w:r>
      <w:r>
        <w:rPr>
          <w:rFonts w:ascii="Times New Roman" w:hAnsi="Times New Roman" w:cs="Times New Roman"/>
          <w:color w:val="000000"/>
          <w:sz w:val="24"/>
          <w:szCs w:val="24"/>
        </w:rPr>
        <w:t xml:space="preserve"> (</w:t>
      </w:r>
      <w:r w:rsidR="00EC1240">
        <w:rPr>
          <w:rFonts w:ascii="Times New Roman" w:hAnsi="Times New Roman" w:cs="Times New Roman"/>
          <w:color w:val="000000"/>
          <w:sz w:val="24"/>
          <w:szCs w:val="24"/>
        </w:rPr>
        <w:t>e.g.</w:t>
      </w:r>
      <w:r>
        <w:rPr>
          <w:rFonts w:ascii="Times New Roman" w:hAnsi="Times New Roman" w:cs="Times New Roman"/>
          <w:color w:val="000000"/>
          <w:sz w:val="24"/>
          <w:szCs w:val="24"/>
        </w:rPr>
        <w:t xml:space="preserve"> </w:t>
      </w:r>
      <w:r w:rsidR="00EC1240">
        <w:rPr>
          <w:rFonts w:ascii="Times New Roman" w:hAnsi="Times New Roman" w:cs="Times New Roman"/>
          <w:color w:val="000000"/>
          <w:sz w:val="24"/>
          <w:szCs w:val="24"/>
        </w:rPr>
        <w:t xml:space="preserve">formal </w:t>
      </w:r>
      <w:r>
        <w:rPr>
          <w:rFonts w:ascii="Times New Roman" w:hAnsi="Times New Roman" w:cs="Times New Roman"/>
          <w:color w:val="000000"/>
          <w:sz w:val="24"/>
          <w:szCs w:val="24"/>
        </w:rPr>
        <w:t>classroom</w:t>
      </w:r>
      <w:r w:rsidR="00EC1240">
        <w:rPr>
          <w:rFonts w:ascii="Times New Roman" w:hAnsi="Times New Roman" w:cs="Times New Roman"/>
          <w:color w:val="000000"/>
          <w:sz w:val="24"/>
          <w:szCs w:val="24"/>
        </w:rPr>
        <w:t xml:space="preserve"> training,</w:t>
      </w:r>
      <w:r>
        <w:rPr>
          <w:rFonts w:ascii="Times New Roman" w:hAnsi="Times New Roman" w:cs="Times New Roman"/>
          <w:color w:val="000000"/>
          <w:sz w:val="24"/>
          <w:szCs w:val="24"/>
        </w:rPr>
        <w:t xml:space="preserve"> toolbox talks)</w:t>
      </w:r>
      <w:r w:rsidRPr="00293F6A">
        <w:rPr>
          <w:rFonts w:ascii="Times New Roman" w:hAnsi="Times New Roman" w:cs="Times New Roman"/>
          <w:color w:val="000000"/>
          <w:sz w:val="24"/>
          <w:szCs w:val="24"/>
        </w:rPr>
        <w:t>.</w:t>
      </w:r>
    </w:p>
    <w:p w14:paraId="0C7F1C89" w14:textId="5A5E648F" w:rsidR="00EC1240" w:rsidRDefault="00E26B03" w:rsidP="00E26B03">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E</w:t>
      </w:r>
      <w:r w:rsidR="00EC1240">
        <w:rPr>
          <w:rFonts w:ascii="Times New Roman" w:hAnsi="Times New Roman" w:cs="Times New Roman"/>
          <w:color w:val="000000"/>
          <w:sz w:val="24"/>
          <w:szCs w:val="24"/>
        </w:rPr>
        <w:t xml:space="preserve">mployee </w:t>
      </w:r>
      <w:r>
        <w:rPr>
          <w:rFonts w:ascii="Times New Roman" w:hAnsi="Times New Roman" w:cs="Times New Roman"/>
          <w:color w:val="000000"/>
          <w:sz w:val="24"/>
          <w:szCs w:val="24"/>
        </w:rPr>
        <w:t xml:space="preserve">engagement </w:t>
      </w:r>
      <w:r w:rsidR="00EC1240">
        <w:rPr>
          <w:rFonts w:ascii="Times New Roman" w:hAnsi="Times New Roman" w:cs="Times New Roman"/>
          <w:color w:val="000000"/>
          <w:sz w:val="24"/>
          <w:szCs w:val="24"/>
        </w:rPr>
        <w:t xml:space="preserve">(e.g. </w:t>
      </w:r>
      <w:r>
        <w:rPr>
          <w:rFonts w:ascii="Times New Roman" w:hAnsi="Times New Roman" w:cs="Times New Roman"/>
          <w:color w:val="000000"/>
          <w:sz w:val="24"/>
          <w:szCs w:val="24"/>
        </w:rPr>
        <w:t xml:space="preserve">participation, </w:t>
      </w:r>
      <w:r w:rsidR="00EC1240">
        <w:rPr>
          <w:rFonts w:ascii="Times New Roman" w:hAnsi="Times New Roman" w:cs="Times New Roman"/>
          <w:color w:val="000000"/>
          <w:sz w:val="24"/>
          <w:szCs w:val="24"/>
        </w:rPr>
        <w:t>problem solving, reporting).</w:t>
      </w:r>
    </w:p>
    <w:p w14:paraId="4CE20EF1" w14:textId="243B2820" w:rsidR="00EC1240" w:rsidRPr="00293F6A" w:rsidRDefault="00EC1240" w:rsidP="00EC1240">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sidRPr="00293F6A">
        <w:rPr>
          <w:rFonts w:ascii="Times New Roman" w:hAnsi="Times New Roman" w:cs="Times New Roman"/>
          <w:color w:val="000000"/>
          <w:sz w:val="24"/>
          <w:szCs w:val="24"/>
        </w:rPr>
        <w:t>Follow safety rules and procedures.</w:t>
      </w:r>
    </w:p>
    <w:p w14:paraId="620FD414" w14:textId="509CD82E" w:rsidR="00111AAB" w:rsidRPr="00ED2101" w:rsidRDefault="00111AAB" w:rsidP="003865C2">
      <w:pPr>
        <w:pStyle w:val="ListParagraph"/>
        <w:numPr>
          <w:ilvl w:val="0"/>
          <w:numId w:val="1"/>
        </w:numPr>
        <w:autoSpaceDE w:val="0"/>
        <w:autoSpaceDN w:val="0"/>
        <w:adjustRightInd w:val="0"/>
        <w:spacing w:after="0" w:line="240" w:lineRule="auto"/>
        <w:ind w:right="720"/>
        <w:jc w:val="both"/>
        <w:rPr>
          <w:rFonts w:ascii="Times New Roman" w:hAnsi="Times New Roman" w:cs="Times New Roman"/>
          <w:b/>
          <w:i/>
          <w:color w:val="000000"/>
          <w:sz w:val="24"/>
          <w:szCs w:val="24"/>
        </w:rPr>
      </w:pPr>
      <w:r w:rsidRPr="00293F6A">
        <w:rPr>
          <w:rFonts w:ascii="Times New Roman" w:hAnsi="Times New Roman" w:cs="Times New Roman"/>
          <w:color w:val="000000"/>
          <w:sz w:val="24"/>
          <w:szCs w:val="24"/>
        </w:rPr>
        <w:t>Conduct regular jobsite inspections and monitoring</w:t>
      </w:r>
      <w:r w:rsidR="00E26B03">
        <w:rPr>
          <w:rFonts w:ascii="Times New Roman" w:hAnsi="Times New Roman" w:cs="Times New Roman"/>
          <w:color w:val="000000"/>
          <w:sz w:val="24"/>
          <w:szCs w:val="24"/>
        </w:rPr>
        <w:t>.</w:t>
      </w:r>
      <w:r w:rsidR="00EC1240">
        <w:rPr>
          <w:rFonts w:ascii="Times New Roman" w:hAnsi="Times New Roman" w:cs="Times New Roman"/>
          <w:color w:val="000000"/>
          <w:sz w:val="24"/>
          <w:szCs w:val="24"/>
        </w:rPr>
        <w:t xml:space="preserve"> </w:t>
      </w:r>
      <w:r w:rsidR="008F250C" w:rsidRPr="00ED2101">
        <w:rPr>
          <w:rFonts w:ascii="Times New Roman" w:hAnsi="Times New Roman" w:cs="Times New Roman"/>
          <w:b/>
          <w:i/>
          <w:color w:val="000000"/>
          <w:sz w:val="24"/>
          <w:szCs w:val="24"/>
        </w:rPr>
        <w:t>See</w:t>
      </w:r>
      <w:r w:rsidR="00EC1240" w:rsidRPr="00ED2101">
        <w:rPr>
          <w:rFonts w:ascii="Times New Roman" w:hAnsi="Times New Roman" w:cs="Times New Roman"/>
          <w:b/>
          <w:i/>
          <w:color w:val="000000"/>
          <w:sz w:val="24"/>
          <w:szCs w:val="24"/>
        </w:rPr>
        <w:t xml:space="preserve"> Foreman Safety Checklist</w:t>
      </w:r>
      <w:r w:rsidR="00552065" w:rsidRPr="00ED2101">
        <w:rPr>
          <w:rFonts w:ascii="Times New Roman" w:hAnsi="Times New Roman" w:cs="Times New Roman"/>
          <w:b/>
          <w:i/>
          <w:color w:val="000000"/>
          <w:sz w:val="24"/>
          <w:szCs w:val="24"/>
        </w:rPr>
        <w:t>.</w:t>
      </w:r>
      <w:r w:rsidR="00EC1240" w:rsidRPr="00ED2101">
        <w:rPr>
          <w:rFonts w:ascii="Times New Roman" w:hAnsi="Times New Roman" w:cs="Times New Roman"/>
          <w:b/>
          <w:i/>
          <w:color w:val="000000"/>
          <w:sz w:val="24"/>
          <w:szCs w:val="24"/>
        </w:rPr>
        <w:t xml:space="preserve"> </w:t>
      </w:r>
    </w:p>
    <w:p w14:paraId="197653BF" w14:textId="77777777" w:rsidR="00111AAB" w:rsidRPr="00293F6A" w:rsidRDefault="00111AAB" w:rsidP="003865C2">
      <w:pPr>
        <w:pStyle w:val="ListParagraph"/>
        <w:numPr>
          <w:ilvl w:val="0"/>
          <w:numId w:val="1"/>
        </w:numPr>
        <w:autoSpaceDE w:val="0"/>
        <w:autoSpaceDN w:val="0"/>
        <w:adjustRightInd w:val="0"/>
        <w:spacing w:after="0" w:line="240" w:lineRule="auto"/>
        <w:ind w:right="720"/>
        <w:jc w:val="both"/>
        <w:rPr>
          <w:rFonts w:ascii="Times New Roman" w:hAnsi="Times New Roman" w:cs="Times New Roman"/>
          <w:color w:val="000000"/>
          <w:sz w:val="24"/>
          <w:szCs w:val="24"/>
        </w:rPr>
      </w:pPr>
      <w:r w:rsidRPr="00293F6A">
        <w:rPr>
          <w:rFonts w:ascii="Times New Roman" w:hAnsi="Times New Roman" w:cs="Times New Roman"/>
          <w:color w:val="000000"/>
          <w:sz w:val="24"/>
          <w:szCs w:val="24"/>
        </w:rPr>
        <w:t xml:space="preserve">Enforce safety and health rules and use appropriate discipline. </w:t>
      </w:r>
    </w:p>
    <w:p w14:paraId="6C86908E" w14:textId="006C2CBF" w:rsidR="00111AAB" w:rsidRDefault="00111AAB" w:rsidP="00A83261">
      <w:pPr>
        <w:rPr>
          <w:rFonts w:ascii="Times New Roman" w:hAnsi="Times New Roman" w:cs="Times New Roman"/>
          <w:b/>
          <w:sz w:val="24"/>
          <w:szCs w:val="24"/>
        </w:rPr>
      </w:pPr>
    </w:p>
    <w:p w14:paraId="50FD4D83" w14:textId="2093884A" w:rsidR="00111AAB" w:rsidRDefault="00111AAB" w:rsidP="00A83261">
      <w:pPr>
        <w:rPr>
          <w:rFonts w:ascii="Times New Roman" w:hAnsi="Times New Roman" w:cs="Times New Roman"/>
          <w:b/>
          <w:sz w:val="24"/>
          <w:szCs w:val="24"/>
        </w:rPr>
      </w:pPr>
    </w:p>
    <w:p w14:paraId="56E03AD3" w14:textId="733D967A" w:rsidR="00111AAB" w:rsidRDefault="00111AAB" w:rsidP="00A83261">
      <w:pPr>
        <w:rPr>
          <w:rFonts w:ascii="Times New Roman" w:hAnsi="Times New Roman" w:cs="Times New Roman"/>
          <w:b/>
          <w:sz w:val="24"/>
          <w:szCs w:val="24"/>
        </w:rPr>
      </w:pPr>
    </w:p>
    <w:p w14:paraId="015DD4EC" w14:textId="2C1A5C52" w:rsidR="00FD33B2" w:rsidRDefault="000F2A54" w:rsidP="000F2A54">
      <w:pPr>
        <w:tabs>
          <w:tab w:val="left" w:pos="3000"/>
        </w:tabs>
        <w:rPr>
          <w:rFonts w:ascii="Times New Roman" w:hAnsi="Times New Roman" w:cs="Times New Roman"/>
          <w:b/>
          <w:sz w:val="24"/>
          <w:szCs w:val="24"/>
        </w:rPr>
      </w:pPr>
      <w:r>
        <w:rPr>
          <w:rFonts w:ascii="Times New Roman" w:hAnsi="Times New Roman" w:cs="Times New Roman"/>
          <w:b/>
          <w:sz w:val="24"/>
          <w:szCs w:val="24"/>
        </w:rPr>
        <w:tab/>
      </w:r>
    </w:p>
    <w:p w14:paraId="0A5489F0" w14:textId="77777777" w:rsidR="00FD33B2" w:rsidRDefault="00FD33B2">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FEB2C96" w14:textId="77777777" w:rsidR="000F2A54" w:rsidRDefault="000F2A54" w:rsidP="000F2A54">
      <w:pPr>
        <w:tabs>
          <w:tab w:val="left" w:pos="3000"/>
        </w:tabs>
        <w:rPr>
          <w:rFonts w:ascii="Times New Roman" w:hAnsi="Times New Roman" w:cs="Times New Roman"/>
          <w:b/>
          <w:sz w:val="24"/>
          <w:szCs w:val="24"/>
        </w:rPr>
        <w:sectPr w:rsidR="000F2A54" w:rsidSect="0041583E">
          <w:footerReference w:type="default" r:id="rId11"/>
          <w:pgSz w:w="12240" w:h="15840"/>
          <w:pgMar w:top="1440" w:right="1350" w:bottom="1080" w:left="1440" w:header="720" w:footer="720" w:gutter="0"/>
          <w:pgNumType w:start="1"/>
          <w:cols w:space="720"/>
          <w:docGrid w:linePitch="360"/>
        </w:sectPr>
      </w:pPr>
    </w:p>
    <w:p w14:paraId="2432DBE7" w14:textId="3AF79173" w:rsidR="00111AAB" w:rsidRDefault="00111AAB" w:rsidP="00111AAB">
      <w:pPr>
        <w:jc w:val="center"/>
        <w:rPr>
          <w:rFonts w:ascii="Times New Roman" w:hAnsi="Times New Roman" w:cs="Times New Roman"/>
          <w:b/>
          <w:sz w:val="28"/>
          <w:szCs w:val="28"/>
        </w:rPr>
      </w:pPr>
      <w:r w:rsidRPr="00125057">
        <w:rPr>
          <w:rFonts w:ascii="Times New Roman" w:hAnsi="Times New Roman" w:cs="Times New Roman"/>
          <w:b/>
          <w:sz w:val="28"/>
          <w:szCs w:val="28"/>
        </w:rPr>
        <w:lastRenderedPageBreak/>
        <w:t xml:space="preserve">SAFETY DIRECTOR </w:t>
      </w:r>
      <w:r>
        <w:rPr>
          <w:rFonts w:ascii="Times New Roman" w:hAnsi="Times New Roman" w:cs="Times New Roman"/>
          <w:b/>
          <w:sz w:val="28"/>
          <w:szCs w:val="28"/>
        </w:rPr>
        <w:t>RESPONSIBILITIES</w:t>
      </w:r>
    </w:p>
    <w:p w14:paraId="4693B2F5" w14:textId="77777777" w:rsidR="001C637D" w:rsidRPr="00125057" w:rsidRDefault="001C637D" w:rsidP="001C637D">
      <w:pPr>
        <w:spacing w:after="0"/>
        <w:jc w:val="center"/>
        <w:rPr>
          <w:rFonts w:ascii="Times New Roman" w:hAnsi="Times New Roman" w:cs="Times New Roman"/>
          <w:b/>
          <w:sz w:val="28"/>
          <w:szCs w:val="28"/>
        </w:rPr>
      </w:pPr>
    </w:p>
    <w:p w14:paraId="6B806208" w14:textId="57488D44" w:rsidR="00111AAB" w:rsidRPr="006E66AD" w:rsidRDefault="002C6924" w:rsidP="003F2BC1">
      <w:pPr>
        <w:tabs>
          <w:tab w:val="left" w:pos="8820"/>
        </w:tabs>
        <w:spacing w:after="0" w:line="240" w:lineRule="auto"/>
        <w:ind w:left="1080" w:right="360"/>
        <w:rPr>
          <w:rFonts w:ascii="Times New Roman" w:hAnsi="Times New Roman" w:cs="Times New Roman"/>
          <w:sz w:val="24"/>
          <w:szCs w:val="24"/>
        </w:rPr>
      </w:pPr>
      <w:sdt>
        <w:sdtPr>
          <w:rPr>
            <w:i/>
            <w:u w:val="single"/>
          </w:rPr>
          <w:id w:val="224343152"/>
          <w:placeholder>
            <w:docPart w:val="2EBA2E66C0124137836D2FB99D5E00C7"/>
          </w:placeholder>
        </w:sdtPr>
        <w:sdtEndPr>
          <w:rPr>
            <w:i w:val="0"/>
          </w:rPr>
        </w:sdtEndPr>
        <w:sdtContent>
          <w:sdt>
            <w:sdtPr>
              <w:rPr>
                <w:i/>
                <w:u w:val="single"/>
              </w:rPr>
              <w:id w:val="28375503"/>
              <w:placeholder>
                <w:docPart w:val="2EBA2E66C0124137836D2FB99D5E00C7"/>
              </w:placeholder>
            </w:sdtPr>
            <w:sdtEndPr>
              <w:rPr>
                <w:i w:val="0"/>
              </w:rPr>
            </w:sdtEndPr>
            <w:sdtContent>
              <w:r w:rsidR="00111AAB" w:rsidRPr="00552065">
                <w:rPr>
                  <w:rFonts w:ascii="Times New Roman" w:hAnsi="Times New Roman" w:cs="Times New Roman"/>
                  <w:sz w:val="24"/>
                  <w:szCs w:val="24"/>
                  <w:highlight w:val="lightGray"/>
                </w:rPr>
                <w:t>__________________________</w:t>
              </w:r>
            </w:sdtContent>
          </w:sdt>
        </w:sdtContent>
      </w:sdt>
      <w:r w:rsidR="00C554E4">
        <w:t xml:space="preserve"> </w:t>
      </w:r>
      <w:r w:rsidR="00111AAB" w:rsidRPr="006E66AD">
        <w:rPr>
          <w:rFonts w:ascii="Times New Roman" w:hAnsi="Times New Roman" w:cs="Times New Roman"/>
          <w:sz w:val="24"/>
          <w:szCs w:val="24"/>
        </w:rPr>
        <w:t xml:space="preserve">is the </w:t>
      </w:r>
      <w:r w:rsidR="00DF13F5">
        <w:rPr>
          <w:rFonts w:ascii="Times New Roman" w:hAnsi="Times New Roman" w:cs="Times New Roman"/>
          <w:sz w:val="24"/>
          <w:szCs w:val="24"/>
        </w:rPr>
        <w:t xml:space="preserve">designated </w:t>
      </w:r>
      <w:r w:rsidR="00111AAB" w:rsidRPr="006E66AD">
        <w:rPr>
          <w:rFonts w:ascii="Times New Roman" w:hAnsi="Times New Roman" w:cs="Times New Roman"/>
          <w:b/>
          <w:sz w:val="24"/>
          <w:szCs w:val="24"/>
        </w:rPr>
        <w:t>Company</w:t>
      </w:r>
      <w:r w:rsidR="00111AAB">
        <w:rPr>
          <w:rFonts w:ascii="Times New Roman" w:hAnsi="Times New Roman" w:cs="Times New Roman"/>
          <w:sz w:val="24"/>
          <w:szCs w:val="24"/>
        </w:rPr>
        <w:t xml:space="preserve"> </w:t>
      </w:r>
      <w:r w:rsidR="00111AAB" w:rsidRPr="006E66AD">
        <w:rPr>
          <w:rFonts w:ascii="Times New Roman" w:hAnsi="Times New Roman" w:cs="Times New Roman"/>
          <w:b/>
          <w:sz w:val="24"/>
          <w:szCs w:val="24"/>
        </w:rPr>
        <w:t>Safety Director</w:t>
      </w:r>
      <w:r w:rsidR="00111AAB" w:rsidRPr="006E66AD">
        <w:rPr>
          <w:rFonts w:ascii="Times New Roman" w:hAnsi="Times New Roman" w:cs="Times New Roman"/>
          <w:sz w:val="24"/>
          <w:szCs w:val="24"/>
        </w:rPr>
        <w:t xml:space="preserve"> and is responsible for coordinating, implementing, administering this program</w:t>
      </w:r>
      <w:r w:rsidR="00E26B03">
        <w:rPr>
          <w:rFonts w:ascii="Times New Roman" w:hAnsi="Times New Roman" w:cs="Times New Roman"/>
          <w:sz w:val="24"/>
          <w:szCs w:val="24"/>
        </w:rPr>
        <w:t xml:space="preserve">. </w:t>
      </w:r>
    </w:p>
    <w:p w14:paraId="373DC46B" w14:textId="77777777" w:rsidR="00111AAB" w:rsidRPr="006E66AD" w:rsidRDefault="00111AAB" w:rsidP="00111AAB">
      <w:pPr>
        <w:pStyle w:val="ListParagraph"/>
        <w:spacing w:after="0" w:line="240" w:lineRule="auto"/>
        <w:ind w:left="1080" w:right="720"/>
        <w:jc w:val="both"/>
        <w:rPr>
          <w:rFonts w:ascii="Times New Roman" w:hAnsi="Times New Roman" w:cs="Times New Roman"/>
          <w:sz w:val="24"/>
          <w:szCs w:val="24"/>
        </w:rPr>
      </w:pPr>
      <w:r w:rsidRPr="006E66AD">
        <w:rPr>
          <w:rFonts w:ascii="Times New Roman" w:hAnsi="Times New Roman" w:cs="Times New Roman"/>
          <w:sz w:val="24"/>
          <w:szCs w:val="24"/>
        </w:rPr>
        <w:t xml:space="preserve"> </w:t>
      </w:r>
    </w:p>
    <w:p w14:paraId="57A50BEB" w14:textId="46692B90" w:rsidR="00111AAB" w:rsidRPr="006E66AD" w:rsidRDefault="00111AAB" w:rsidP="00DF13F5">
      <w:pPr>
        <w:pStyle w:val="ListParagraph"/>
        <w:spacing w:before="240"/>
        <w:ind w:left="1080" w:right="720"/>
        <w:jc w:val="center"/>
        <w:rPr>
          <w:rFonts w:ascii="Times New Roman" w:hAnsi="Times New Roman" w:cs="Times New Roman"/>
          <w:sz w:val="24"/>
          <w:szCs w:val="24"/>
        </w:rPr>
      </w:pPr>
      <w:r>
        <w:rPr>
          <w:rFonts w:ascii="Times New Roman" w:hAnsi="Times New Roman" w:cs="Times New Roman"/>
          <w:b/>
          <w:sz w:val="24"/>
          <w:szCs w:val="24"/>
        </w:rPr>
        <w:t>GENERAL RESPONSIBILITES</w:t>
      </w:r>
    </w:p>
    <w:p w14:paraId="71C72869" w14:textId="77777777" w:rsidR="00111AAB" w:rsidRPr="006E66AD" w:rsidRDefault="00111AAB" w:rsidP="00111AAB">
      <w:pPr>
        <w:pStyle w:val="ListParagraph"/>
        <w:spacing w:before="240"/>
        <w:ind w:left="1080" w:right="720"/>
        <w:jc w:val="both"/>
        <w:rPr>
          <w:rFonts w:ascii="Times New Roman" w:hAnsi="Times New Roman" w:cs="Times New Roman"/>
          <w:sz w:val="24"/>
          <w:szCs w:val="24"/>
        </w:rPr>
      </w:pPr>
    </w:p>
    <w:p w14:paraId="00662F85" w14:textId="393F1C65" w:rsidR="00111AAB" w:rsidRDefault="00111AAB" w:rsidP="00E53201">
      <w:pPr>
        <w:pStyle w:val="ListParagraph"/>
        <w:numPr>
          <w:ilvl w:val="0"/>
          <w:numId w:val="3"/>
        </w:numPr>
        <w:ind w:left="1530" w:right="450" w:hanging="450"/>
        <w:jc w:val="both"/>
        <w:rPr>
          <w:rFonts w:ascii="Times New Roman" w:hAnsi="Times New Roman" w:cs="Times New Roman"/>
          <w:sz w:val="24"/>
          <w:szCs w:val="24"/>
        </w:rPr>
      </w:pPr>
      <w:r w:rsidRPr="00AF4170">
        <w:rPr>
          <w:rFonts w:ascii="Times New Roman" w:hAnsi="Times New Roman" w:cs="Times New Roman"/>
          <w:sz w:val="24"/>
          <w:szCs w:val="24"/>
          <w:u w:val="single"/>
        </w:rPr>
        <w:t>Employee Training</w:t>
      </w:r>
      <w:r>
        <w:rPr>
          <w:rFonts w:ascii="Times New Roman" w:hAnsi="Times New Roman" w:cs="Times New Roman"/>
          <w:sz w:val="24"/>
          <w:szCs w:val="24"/>
        </w:rPr>
        <w:t xml:space="preserve">. </w:t>
      </w:r>
      <w:r w:rsidRPr="00125057">
        <w:rPr>
          <w:rFonts w:ascii="Times New Roman" w:hAnsi="Times New Roman" w:cs="Times New Roman"/>
          <w:sz w:val="24"/>
          <w:szCs w:val="24"/>
        </w:rPr>
        <w:t xml:space="preserve">Coordinate safety and health training and keep employees informed of all MIOSHA Construction Safety Standards and Occupational Health Standards pertaining to the work operation.  Copies of standards shall be </w:t>
      </w:r>
      <w:r w:rsidRPr="00AF4170">
        <w:rPr>
          <w:rFonts w:ascii="Times New Roman" w:hAnsi="Times New Roman" w:cs="Times New Roman"/>
          <w:sz w:val="24"/>
          <w:szCs w:val="24"/>
        </w:rPr>
        <w:t>provided to employees upon request.</w:t>
      </w:r>
    </w:p>
    <w:p w14:paraId="70BD2B45" w14:textId="77777777" w:rsidR="00DF13F5" w:rsidRPr="00DF13F5" w:rsidRDefault="00DF13F5" w:rsidP="003F2BC1">
      <w:pPr>
        <w:pStyle w:val="ListParagraph"/>
        <w:ind w:left="1530" w:right="450" w:hanging="450"/>
        <w:rPr>
          <w:rFonts w:ascii="Times New Roman" w:hAnsi="Times New Roman" w:cs="Times New Roman"/>
          <w:sz w:val="24"/>
          <w:szCs w:val="24"/>
        </w:rPr>
      </w:pPr>
    </w:p>
    <w:p w14:paraId="2188CE06" w14:textId="50E7F685" w:rsidR="00111AAB" w:rsidRDefault="00111AAB" w:rsidP="00E53201">
      <w:pPr>
        <w:pStyle w:val="ListParagraph"/>
        <w:numPr>
          <w:ilvl w:val="0"/>
          <w:numId w:val="3"/>
        </w:numPr>
        <w:ind w:left="1530" w:right="450" w:hanging="450"/>
        <w:jc w:val="both"/>
        <w:rPr>
          <w:rFonts w:ascii="Times New Roman" w:hAnsi="Times New Roman" w:cs="Times New Roman"/>
          <w:sz w:val="24"/>
          <w:szCs w:val="24"/>
        </w:rPr>
      </w:pPr>
      <w:r w:rsidRPr="00AF4170">
        <w:rPr>
          <w:rFonts w:ascii="Times New Roman" w:hAnsi="Times New Roman" w:cs="Times New Roman"/>
          <w:sz w:val="24"/>
          <w:szCs w:val="24"/>
          <w:u w:val="single"/>
        </w:rPr>
        <w:t>Safety/Health Procedures</w:t>
      </w:r>
      <w:r>
        <w:rPr>
          <w:rFonts w:ascii="Times New Roman" w:hAnsi="Times New Roman" w:cs="Times New Roman"/>
          <w:sz w:val="24"/>
          <w:szCs w:val="24"/>
        </w:rPr>
        <w:t xml:space="preserve">. </w:t>
      </w:r>
      <w:r w:rsidRPr="00AF4170">
        <w:rPr>
          <w:rFonts w:ascii="Times New Roman" w:hAnsi="Times New Roman" w:cs="Times New Roman"/>
          <w:sz w:val="24"/>
          <w:szCs w:val="24"/>
        </w:rPr>
        <w:t xml:space="preserve">Understand potential job hazards and how to eliminate them </w:t>
      </w:r>
      <w:r w:rsidR="000F10BC">
        <w:rPr>
          <w:rFonts w:ascii="Times New Roman" w:hAnsi="Times New Roman" w:cs="Times New Roman"/>
          <w:sz w:val="24"/>
          <w:szCs w:val="24"/>
        </w:rPr>
        <w:t>by</w:t>
      </w:r>
      <w:r w:rsidRPr="00AF4170">
        <w:rPr>
          <w:rFonts w:ascii="Times New Roman" w:hAnsi="Times New Roman" w:cs="Times New Roman"/>
          <w:sz w:val="24"/>
          <w:szCs w:val="24"/>
        </w:rPr>
        <w:t xml:space="preserve"> establishing safety and health procedures. </w:t>
      </w:r>
    </w:p>
    <w:p w14:paraId="1AA9D6C5" w14:textId="77777777" w:rsidR="00E26B03" w:rsidRPr="00E26B03" w:rsidRDefault="00E26B03" w:rsidP="003F2BC1">
      <w:pPr>
        <w:pStyle w:val="ListParagraph"/>
        <w:ind w:left="1530" w:right="450" w:hanging="450"/>
        <w:rPr>
          <w:rFonts w:ascii="Times New Roman" w:hAnsi="Times New Roman" w:cs="Times New Roman"/>
          <w:sz w:val="24"/>
          <w:szCs w:val="24"/>
        </w:rPr>
      </w:pPr>
    </w:p>
    <w:p w14:paraId="3CC9896C" w14:textId="36C24490" w:rsidR="00E26B03" w:rsidRDefault="00E26B03" w:rsidP="00E53201">
      <w:pPr>
        <w:pStyle w:val="ListParagraph"/>
        <w:numPr>
          <w:ilvl w:val="0"/>
          <w:numId w:val="3"/>
        </w:numPr>
        <w:ind w:left="1530" w:right="450" w:hanging="450"/>
        <w:jc w:val="both"/>
        <w:rPr>
          <w:rFonts w:ascii="Times New Roman" w:hAnsi="Times New Roman" w:cs="Times New Roman"/>
          <w:sz w:val="24"/>
          <w:szCs w:val="24"/>
        </w:rPr>
      </w:pPr>
      <w:r w:rsidRPr="00E26B03">
        <w:rPr>
          <w:rFonts w:ascii="Times New Roman" w:hAnsi="Times New Roman" w:cs="Times New Roman"/>
          <w:sz w:val="24"/>
          <w:szCs w:val="24"/>
          <w:u w:val="single"/>
        </w:rPr>
        <w:t>Employee Engagement</w:t>
      </w:r>
      <w:r>
        <w:rPr>
          <w:rFonts w:ascii="Times New Roman" w:hAnsi="Times New Roman" w:cs="Times New Roman"/>
          <w:sz w:val="24"/>
          <w:szCs w:val="24"/>
        </w:rPr>
        <w:t xml:space="preserve">.  </w:t>
      </w:r>
      <w:r w:rsidR="004E6AB7">
        <w:rPr>
          <w:rFonts w:ascii="Times New Roman" w:hAnsi="Times New Roman" w:cs="Times New Roman"/>
          <w:sz w:val="24"/>
          <w:szCs w:val="24"/>
        </w:rPr>
        <w:t>Encourage employee participation to improve safety on jobsites (i.e. recommendations on procedures and training topics</w:t>
      </w:r>
      <w:r w:rsidR="00DF13F5">
        <w:rPr>
          <w:rFonts w:ascii="Times New Roman" w:hAnsi="Times New Roman" w:cs="Times New Roman"/>
          <w:sz w:val="24"/>
          <w:szCs w:val="24"/>
        </w:rPr>
        <w:t>; en</w:t>
      </w:r>
      <w:r w:rsidR="004E6AB7">
        <w:rPr>
          <w:rFonts w:ascii="Times New Roman" w:hAnsi="Times New Roman" w:cs="Times New Roman"/>
          <w:sz w:val="24"/>
          <w:szCs w:val="24"/>
        </w:rPr>
        <w:t xml:space="preserve">courage employees to </w:t>
      </w:r>
      <w:r w:rsidR="00DF13F5">
        <w:rPr>
          <w:rFonts w:ascii="Times New Roman" w:hAnsi="Times New Roman" w:cs="Times New Roman"/>
          <w:sz w:val="24"/>
          <w:szCs w:val="24"/>
        </w:rPr>
        <w:t xml:space="preserve">inspect their work areas and </w:t>
      </w:r>
      <w:r w:rsidR="004E6AB7">
        <w:rPr>
          <w:rFonts w:ascii="Times New Roman" w:hAnsi="Times New Roman" w:cs="Times New Roman"/>
          <w:sz w:val="24"/>
          <w:szCs w:val="24"/>
        </w:rPr>
        <w:t>report safety concerns and near misses to their foreman</w:t>
      </w:r>
      <w:r w:rsidR="00DF13F5">
        <w:rPr>
          <w:rFonts w:ascii="Times New Roman" w:hAnsi="Times New Roman" w:cs="Times New Roman"/>
          <w:sz w:val="24"/>
          <w:szCs w:val="24"/>
        </w:rPr>
        <w:t>.</w:t>
      </w:r>
      <w:r w:rsidR="004E6AB7">
        <w:rPr>
          <w:rFonts w:ascii="Times New Roman" w:hAnsi="Times New Roman" w:cs="Times New Roman"/>
          <w:sz w:val="24"/>
          <w:szCs w:val="24"/>
        </w:rPr>
        <w:t xml:space="preserve">  </w:t>
      </w:r>
    </w:p>
    <w:p w14:paraId="18547940" w14:textId="77777777" w:rsidR="00111AAB" w:rsidRPr="00AF4170" w:rsidRDefault="00111AAB" w:rsidP="003F2BC1">
      <w:pPr>
        <w:pStyle w:val="ListParagraph"/>
        <w:ind w:left="1530" w:right="450" w:hanging="450"/>
        <w:jc w:val="both"/>
        <w:rPr>
          <w:rFonts w:ascii="Times New Roman" w:hAnsi="Times New Roman" w:cs="Times New Roman"/>
          <w:sz w:val="24"/>
          <w:szCs w:val="24"/>
        </w:rPr>
      </w:pPr>
    </w:p>
    <w:p w14:paraId="6966B4F5" w14:textId="5E91B983" w:rsidR="00DF13F5" w:rsidRPr="00DF13F5" w:rsidRDefault="00111AAB" w:rsidP="00E53201">
      <w:pPr>
        <w:pStyle w:val="ListParagraph"/>
        <w:numPr>
          <w:ilvl w:val="0"/>
          <w:numId w:val="3"/>
        </w:numPr>
        <w:ind w:left="1530" w:right="450" w:hanging="450"/>
        <w:jc w:val="both"/>
        <w:rPr>
          <w:rFonts w:ascii="Times New Roman" w:hAnsi="Times New Roman" w:cs="Times New Roman"/>
          <w:i/>
          <w:sz w:val="24"/>
          <w:szCs w:val="24"/>
        </w:rPr>
      </w:pPr>
      <w:r w:rsidRPr="00DF13F5">
        <w:rPr>
          <w:rFonts w:ascii="Times New Roman" w:hAnsi="Times New Roman" w:cs="Times New Roman"/>
          <w:sz w:val="24"/>
          <w:szCs w:val="24"/>
          <w:u w:val="single"/>
        </w:rPr>
        <w:t>Jobsite Inspections</w:t>
      </w:r>
      <w:r w:rsidRPr="00DF13F5">
        <w:rPr>
          <w:rFonts w:ascii="Times New Roman" w:hAnsi="Times New Roman" w:cs="Times New Roman"/>
          <w:sz w:val="24"/>
          <w:szCs w:val="24"/>
        </w:rPr>
        <w:t xml:space="preserve">. </w:t>
      </w:r>
      <w:r w:rsidR="006904CF">
        <w:rPr>
          <w:rFonts w:ascii="Times New Roman" w:hAnsi="Times New Roman" w:cs="Times New Roman"/>
          <w:sz w:val="24"/>
          <w:szCs w:val="24"/>
        </w:rPr>
        <w:t>C</w:t>
      </w:r>
      <w:r w:rsidRPr="00DF13F5">
        <w:rPr>
          <w:rFonts w:ascii="Times New Roman" w:hAnsi="Times New Roman" w:cs="Times New Roman"/>
          <w:sz w:val="24"/>
          <w:szCs w:val="24"/>
        </w:rPr>
        <w:t xml:space="preserve">onduct </w:t>
      </w:r>
      <w:r w:rsidR="006904CF">
        <w:rPr>
          <w:rFonts w:ascii="Times New Roman" w:hAnsi="Times New Roman" w:cs="Times New Roman"/>
          <w:sz w:val="24"/>
          <w:szCs w:val="24"/>
        </w:rPr>
        <w:t>periodic</w:t>
      </w:r>
      <w:r w:rsidRPr="00DF13F5">
        <w:rPr>
          <w:rFonts w:ascii="Times New Roman" w:hAnsi="Times New Roman" w:cs="Times New Roman"/>
          <w:sz w:val="24"/>
          <w:szCs w:val="24"/>
        </w:rPr>
        <w:t xml:space="preserve"> jobsite inspections to </w:t>
      </w:r>
      <w:r w:rsidR="006904CF">
        <w:rPr>
          <w:rFonts w:ascii="Times New Roman" w:hAnsi="Times New Roman" w:cs="Times New Roman"/>
          <w:sz w:val="24"/>
          <w:szCs w:val="24"/>
        </w:rPr>
        <w:t xml:space="preserve">ensure foreman responsibilities are being implemented. </w:t>
      </w:r>
      <w:r w:rsidRPr="00DF13F5">
        <w:rPr>
          <w:rFonts w:ascii="Times New Roman" w:hAnsi="Times New Roman" w:cs="Times New Roman"/>
          <w:sz w:val="24"/>
          <w:szCs w:val="24"/>
        </w:rPr>
        <w:t xml:space="preserve"> </w:t>
      </w:r>
    </w:p>
    <w:p w14:paraId="59172EAE" w14:textId="77777777" w:rsidR="00DF13F5" w:rsidRPr="00AF4170" w:rsidRDefault="00DF13F5" w:rsidP="003F2BC1">
      <w:pPr>
        <w:pStyle w:val="ListParagraph"/>
        <w:ind w:left="1530" w:right="450" w:hanging="450"/>
        <w:jc w:val="both"/>
        <w:rPr>
          <w:rFonts w:ascii="Times New Roman" w:hAnsi="Times New Roman" w:cs="Times New Roman"/>
          <w:i/>
          <w:sz w:val="24"/>
          <w:szCs w:val="24"/>
        </w:rPr>
      </w:pPr>
    </w:p>
    <w:p w14:paraId="56CEFF0C" w14:textId="6C19091A" w:rsidR="00DF13F5" w:rsidRPr="00ED2101" w:rsidRDefault="00DF13F5" w:rsidP="00E53201">
      <w:pPr>
        <w:pStyle w:val="ListParagraph"/>
        <w:numPr>
          <w:ilvl w:val="0"/>
          <w:numId w:val="3"/>
        </w:numPr>
        <w:ind w:left="1530" w:right="450" w:hanging="450"/>
        <w:jc w:val="both"/>
        <w:rPr>
          <w:rFonts w:ascii="Times New Roman" w:hAnsi="Times New Roman" w:cs="Times New Roman"/>
          <w:sz w:val="24"/>
          <w:szCs w:val="24"/>
        </w:rPr>
      </w:pPr>
      <w:r>
        <w:rPr>
          <w:rFonts w:ascii="Times New Roman" w:hAnsi="Times New Roman" w:cs="Times New Roman"/>
          <w:sz w:val="24"/>
          <w:szCs w:val="24"/>
          <w:u w:val="single"/>
        </w:rPr>
        <w:t>Documentation</w:t>
      </w:r>
      <w:r>
        <w:rPr>
          <w:rFonts w:ascii="Times New Roman" w:hAnsi="Times New Roman" w:cs="Times New Roman"/>
          <w:sz w:val="24"/>
          <w:szCs w:val="24"/>
        </w:rPr>
        <w:t>.</w:t>
      </w:r>
      <w:r w:rsidR="007C30AE">
        <w:rPr>
          <w:rFonts w:ascii="Times New Roman" w:hAnsi="Times New Roman" w:cs="Times New Roman"/>
          <w:b/>
          <w:i/>
          <w:sz w:val="24"/>
          <w:szCs w:val="24"/>
        </w:rPr>
        <w:t xml:space="preserve">  </w:t>
      </w:r>
      <w:r w:rsidR="007C30AE" w:rsidRPr="00ED2101">
        <w:rPr>
          <w:rFonts w:ascii="Times New Roman" w:hAnsi="Times New Roman" w:cs="Times New Roman"/>
          <w:sz w:val="24"/>
          <w:szCs w:val="24"/>
        </w:rPr>
        <w:t xml:space="preserve">Ensure </w:t>
      </w:r>
      <w:r w:rsidRPr="00ED2101">
        <w:rPr>
          <w:rFonts w:ascii="Times New Roman" w:hAnsi="Times New Roman" w:cs="Times New Roman"/>
          <w:sz w:val="24"/>
          <w:szCs w:val="24"/>
        </w:rPr>
        <w:t xml:space="preserve">employee training (i.e. classroom, tool box talks, pre-task analysis), </w:t>
      </w:r>
      <w:r w:rsidR="007C30AE" w:rsidRPr="00ED2101">
        <w:rPr>
          <w:rFonts w:ascii="Times New Roman" w:hAnsi="Times New Roman" w:cs="Times New Roman"/>
          <w:b/>
          <w:i/>
          <w:sz w:val="24"/>
          <w:szCs w:val="24"/>
        </w:rPr>
        <w:t>Foreman Safety Checklists</w:t>
      </w:r>
      <w:r w:rsidR="007C30AE" w:rsidRPr="00ED2101">
        <w:rPr>
          <w:rFonts w:ascii="Times New Roman" w:hAnsi="Times New Roman" w:cs="Times New Roman"/>
          <w:sz w:val="24"/>
          <w:szCs w:val="24"/>
        </w:rPr>
        <w:t xml:space="preserve">, </w:t>
      </w:r>
      <w:r w:rsidRPr="00ED2101">
        <w:rPr>
          <w:rFonts w:ascii="Times New Roman" w:hAnsi="Times New Roman" w:cs="Times New Roman"/>
          <w:sz w:val="24"/>
          <w:szCs w:val="24"/>
        </w:rPr>
        <w:t xml:space="preserve">and </w:t>
      </w:r>
      <w:r w:rsidR="007C30AE" w:rsidRPr="00ED2101">
        <w:rPr>
          <w:rFonts w:ascii="Times New Roman" w:hAnsi="Times New Roman" w:cs="Times New Roman"/>
          <w:sz w:val="24"/>
          <w:szCs w:val="24"/>
        </w:rPr>
        <w:t xml:space="preserve">any </w:t>
      </w:r>
      <w:r w:rsidRPr="00ED2101">
        <w:rPr>
          <w:rFonts w:ascii="Times New Roman" w:hAnsi="Times New Roman" w:cs="Times New Roman"/>
          <w:sz w:val="24"/>
          <w:szCs w:val="24"/>
        </w:rPr>
        <w:t xml:space="preserve">other proactive safety records are </w:t>
      </w:r>
      <w:r w:rsidR="007C30AE" w:rsidRPr="00ED2101">
        <w:rPr>
          <w:rFonts w:ascii="Times New Roman" w:hAnsi="Times New Roman" w:cs="Times New Roman"/>
          <w:sz w:val="24"/>
          <w:szCs w:val="24"/>
        </w:rPr>
        <w:t>documented,</w:t>
      </w:r>
      <w:r w:rsidRPr="00ED2101">
        <w:rPr>
          <w:rFonts w:ascii="Times New Roman" w:hAnsi="Times New Roman" w:cs="Times New Roman"/>
          <w:sz w:val="24"/>
          <w:szCs w:val="24"/>
        </w:rPr>
        <w:t xml:space="preserve"> and </w:t>
      </w:r>
      <w:r w:rsidR="007C30AE" w:rsidRPr="00ED2101">
        <w:rPr>
          <w:rFonts w:ascii="Times New Roman" w:hAnsi="Times New Roman" w:cs="Times New Roman"/>
          <w:sz w:val="24"/>
          <w:szCs w:val="24"/>
        </w:rPr>
        <w:t xml:space="preserve">copies </w:t>
      </w:r>
      <w:r w:rsidRPr="00ED2101">
        <w:rPr>
          <w:rFonts w:ascii="Times New Roman" w:hAnsi="Times New Roman" w:cs="Times New Roman"/>
          <w:sz w:val="24"/>
          <w:szCs w:val="24"/>
        </w:rPr>
        <w:t>maintained</w:t>
      </w:r>
      <w:r w:rsidR="007C30AE" w:rsidRPr="00ED2101">
        <w:rPr>
          <w:rFonts w:ascii="Times New Roman" w:hAnsi="Times New Roman" w:cs="Times New Roman"/>
          <w:sz w:val="24"/>
          <w:szCs w:val="24"/>
        </w:rPr>
        <w:t xml:space="preserve"> at the main office. </w:t>
      </w:r>
      <w:r w:rsidRPr="00ED2101">
        <w:rPr>
          <w:rFonts w:ascii="Times New Roman" w:hAnsi="Times New Roman" w:cs="Times New Roman"/>
          <w:sz w:val="24"/>
          <w:szCs w:val="24"/>
        </w:rPr>
        <w:t xml:space="preserve"> </w:t>
      </w:r>
      <w:r w:rsidR="007C30AE" w:rsidRPr="00ED2101">
        <w:rPr>
          <w:rFonts w:ascii="Times New Roman" w:hAnsi="Times New Roman" w:cs="Times New Roman"/>
          <w:sz w:val="24"/>
          <w:szCs w:val="24"/>
        </w:rPr>
        <w:t xml:space="preserve">Ensure every employee completes an </w:t>
      </w:r>
      <w:r w:rsidR="007C30AE" w:rsidRPr="00ED2101">
        <w:rPr>
          <w:rFonts w:ascii="Times New Roman" w:hAnsi="Times New Roman" w:cs="Times New Roman"/>
          <w:b/>
          <w:i/>
          <w:sz w:val="24"/>
          <w:szCs w:val="24"/>
        </w:rPr>
        <w:t>Employee Sign-off Sheet.</w:t>
      </w:r>
    </w:p>
    <w:p w14:paraId="7DDE8FD8" w14:textId="77777777" w:rsidR="00E0340E" w:rsidRPr="00E0340E" w:rsidRDefault="00E0340E" w:rsidP="003F2BC1">
      <w:pPr>
        <w:pStyle w:val="ListParagraph"/>
        <w:ind w:left="1530" w:right="450" w:hanging="450"/>
        <w:rPr>
          <w:rFonts w:ascii="Times New Roman" w:hAnsi="Times New Roman" w:cs="Times New Roman"/>
          <w:sz w:val="24"/>
          <w:szCs w:val="24"/>
        </w:rPr>
      </w:pPr>
    </w:p>
    <w:p w14:paraId="4C667B8B" w14:textId="77777777" w:rsidR="00E0340E" w:rsidRDefault="00111AAB" w:rsidP="00E53201">
      <w:pPr>
        <w:pStyle w:val="ListParagraph"/>
        <w:numPr>
          <w:ilvl w:val="0"/>
          <w:numId w:val="3"/>
        </w:numPr>
        <w:ind w:left="1530" w:right="450" w:hanging="450"/>
        <w:jc w:val="both"/>
        <w:rPr>
          <w:rFonts w:ascii="Times New Roman" w:hAnsi="Times New Roman" w:cs="Times New Roman"/>
          <w:sz w:val="24"/>
          <w:szCs w:val="24"/>
        </w:rPr>
      </w:pPr>
      <w:r w:rsidRPr="00E0340E">
        <w:rPr>
          <w:rFonts w:ascii="Times New Roman" w:hAnsi="Times New Roman" w:cs="Times New Roman"/>
          <w:sz w:val="24"/>
          <w:szCs w:val="24"/>
          <w:u w:val="single"/>
        </w:rPr>
        <w:t>Postings</w:t>
      </w:r>
      <w:r w:rsidRPr="00E0340E">
        <w:rPr>
          <w:rFonts w:ascii="Times New Roman" w:hAnsi="Times New Roman" w:cs="Times New Roman"/>
          <w:sz w:val="24"/>
          <w:szCs w:val="24"/>
        </w:rPr>
        <w:t xml:space="preserve">. Ensure a safety bulletin with required postings is posted and maintained at the main office and on all jobsites having a company jobsite trailer. </w:t>
      </w:r>
    </w:p>
    <w:p w14:paraId="129E54B9" w14:textId="77777777" w:rsidR="00E0340E" w:rsidRPr="00E0340E" w:rsidRDefault="00E0340E" w:rsidP="003F2BC1">
      <w:pPr>
        <w:pStyle w:val="ListParagraph"/>
        <w:ind w:left="1530" w:right="450" w:hanging="450"/>
        <w:rPr>
          <w:rFonts w:ascii="Times New Roman" w:hAnsi="Times New Roman" w:cs="Times New Roman"/>
          <w:sz w:val="24"/>
          <w:szCs w:val="24"/>
        </w:rPr>
      </w:pPr>
    </w:p>
    <w:p w14:paraId="05791D91" w14:textId="58B009C2" w:rsidR="00111AAB" w:rsidRDefault="00111AAB" w:rsidP="00E53201">
      <w:pPr>
        <w:pStyle w:val="ListParagraph"/>
        <w:numPr>
          <w:ilvl w:val="0"/>
          <w:numId w:val="3"/>
        </w:numPr>
        <w:ind w:left="1530" w:right="450" w:hanging="450"/>
        <w:jc w:val="both"/>
        <w:rPr>
          <w:rFonts w:ascii="Times New Roman" w:hAnsi="Times New Roman" w:cs="Times New Roman"/>
          <w:sz w:val="24"/>
          <w:szCs w:val="24"/>
        </w:rPr>
      </w:pPr>
      <w:r w:rsidRPr="00AF4170">
        <w:rPr>
          <w:rFonts w:ascii="Times New Roman" w:hAnsi="Times New Roman" w:cs="Times New Roman"/>
          <w:sz w:val="24"/>
          <w:szCs w:val="24"/>
          <w:u w:val="single"/>
        </w:rPr>
        <w:t>Incident Investigations</w:t>
      </w:r>
      <w:r>
        <w:rPr>
          <w:rFonts w:ascii="Times New Roman" w:hAnsi="Times New Roman" w:cs="Times New Roman"/>
          <w:sz w:val="24"/>
          <w:szCs w:val="24"/>
        </w:rPr>
        <w:t xml:space="preserve">. </w:t>
      </w:r>
      <w:bookmarkStart w:id="4" w:name="_Hlk523322137"/>
      <w:r w:rsidRPr="00AF4170">
        <w:rPr>
          <w:rFonts w:ascii="Times New Roman" w:hAnsi="Times New Roman" w:cs="Times New Roman"/>
          <w:sz w:val="24"/>
          <w:szCs w:val="24"/>
        </w:rPr>
        <w:t>Participate in</w:t>
      </w:r>
      <w:r>
        <w:rPr>
          <w:rFonts w:ascii="Times New Roman" w:hAnsi="Times New Roman" w:cs="Times New Roman"/>
          <w:sz w:val="24"/>
          <w:szCs w:val="24"/>
        </w:rPr>
        <w:t xml:space="preserve"> </w:t>
      </w:r>
      <w:r w:rsidRPr="00AF4170">
        <w:rPr>
          <w:rFonts w:ascii="Times New Roman" w:hAnsi="Times New Roman" w:cs="Times New Roman"/>
          <w:sz w:val="24"/>
          <w:szCs w:val="24"/>
        </w:rPr>
        <w:t>all incident investigations</w:t>
      </w:r>
      <w:r>
        <w:rPr>
          <w:rFonts w:ascii="Times New Roman" w:hAnsi="Times New Roman" w:cs="Times New Roman"/>
          <w:sz w:val="24"/>
          <w:szCs w:val="24"/>
        </w:rPr>
        <w:t xml:space="preserve"> resulting in serious bodily harm or high financial impact (i.e. </w:t>
      </w:r>
      <w:r w:rsidRPr="00AF4170">
        <w:rPr>
          <w:rFonts w:ascii="Times New Roman" w:hAnsi="Times New Roman" w:cs="Times New Roman"/>
          <w:sz w:val="24"/>
          <w:szCs w:val="24"/>
        </w:rPr>
        <w:t>injur</w:t>
      </w:r>
      <w:r>
        <w:rPr>
          <w:rFonts w:ascii="Times New Roman" w:hAnsi="Times New Roman" w:cs="Times New Roman"/>
          <w:sz w:val="24"/>
          <w:szCs w:val="24"/>
        </w:rPr>
        <w:t>ies,</w:t>
      </w:r>
      <w:r w:rsidRPr="00AF4170">
        <w:rPr>
          <w:rFonts w:ascii="Times New Roman" w:hAnsi="Times New Roman" w:cs="Times New Roman"/>
          <w:sz w:val="24"/>
          <w:szCs w:val="24"/>
        </w:rPr>
        <w:t xml:space="preserve"> illness</w:t>
      </w:r>
      <w:r>
        <w:rPr>
          <w:rFonts w:ascii="Times New Roman" w:hAnsi="Times New Roman" w:cs="Times New Roman"/>
          <w:sz w:val="24"/>
          <w:szCs w:val="24"/>
        </w:rPr>
        <w:t>es</w:t>
      </w:r>
      <w:r w:rsidRPr="00AF4170">
        <w:rPr>
          <w:rFonts w:ascii="Times New Roman" w:hAnsi="Times New Roman" w:cs="Times New Roman"/>
          <w:sz w:val="24"/>
          <w:szCs w:val="24"/>
        </w:rPr>
        <w:t>, property damage</w:t>
      </w:r>
      <w:r>
        <w:rPr>
          <w:rFonts w:ascii="Times New Roman" w:hAnsi="Times New Roman" w:cs="Times New Roman"/>
          <w:sz w:val="24"/>
          <w:szCs w:val="24"/>
        </w:rPr>
        <w:t xml:space="preserve">s). </w:t>
      </w:r>
      <w:bookmarkEnd w:id="4"/>
      <w:r>
        <w:rPr>
          <w:rFonts w:ascii="Times New Roman" w:hAnsi="Times New Roman" w:cs="Times New Roman"/>
          <w:sz w:val="24"/>
          <w:szCs w:val="24"/>
        </w:rPr>
        <w:t xml:space="preserve">Ensure </w:t>
      </w:r>
      <w:r w:rsidR="00E0340E">
        <w:rPr>
          <w:rFonts w:ascii="Times New Roman" w:hAnsi="Times New Roman" w:cs="Times New Roman"/>
          <w:sz w:val="24"/>
          <w:szCs w:val="24"/>
        </w:rPr>
        <w:t xml:space="preserve">every </w:t>
      </w:r>
      <w:r>
        <w:rPr>
          <w:rFonts w:ascii="Times New Roman" w:hAnsi="Times New Roman" w:cs="Times New Roman"/>
          <w:sz w:val="24"/>
          <w:szCs w:val="24"/>
        </w:rPr>
        <w:t>incident investigation ha</w:t>
      </w:r>
      <w:r w:rsidR="00E0340E">
        <w:rPr>
          <w:rFonts w:ascii="Times New Roman" w:hAnsi="Times New Roman" w:cs="Times New Roman"/>
          <w:sz w:val="24"/>
          <w:szCs w:val="24"/>
        </w:rPr>
        <w:t>s</w:t>
      </w:r>
      <w:r>
        <w:rPr>
          <w:rFonts w:ascii="Times New Roman" w:hAnsi="Times New Roman" w:cs="Times New Roman"/>
          <w:sz w:val="24"/>
          <w:szCs w:val="24"/>
        </w:rPr>
        <w:t xml:space="preserve"> been properly documented </w:t>
      </w:r>
      <w:r w:rsidR="007C30AE">
        <w:rPr>
          <w:rFonts w:ascii="Times New Roman" w:hAnsi="Times New Roman" w:cs="Times New Roman"/>
          <w:sz w:val="24"/>
          <w:szCs w:val="24"/>
        </w:rPr>
        <w:t xml:space="preserve">on the </w:t>
      </w:r>
      <w:r>
        <w:rPr>
          <w:rFonts w:ascii="Times New Roman" w:hAnsi="Times New Roman" w:cs="Times New Roman"/>
          <w:sz w:val="24"/>
          <w:szCs w:val="24"/>
        </w:rPr>
        <w:t>and corrective actions are completed before work continues.</w:t>
      </w:r>
      <w:r w:rsidR="00E0340E">
        <w:rPr>
          <w:rFonts w:ascii="Times New Roman" w:hAnsi="Times New Roman" w:cs="Times New Roman"/>
          <w:sz w:val="24"/>
          <w:szCs w:val="24"/>
        </w:rPr>
        <w:t xml:space="preserve"> </w:t>
      </w:r>
      <w:r w:rsidR="008F250C">
        <w:rPr>
          <w:rFonts w:ascii="Times New Roman" w:hAnsi="Times New Roman" w:cs="Times New Roman"/>
          <w:sz w:val="24"/>
          <w:szCs w:val="24"/>
        </w:rPr>
        <w:t xml:space="preserve"> </w:t>
      </w:r>
      <w:r w:rsidR="008F250C" w:rsidRPr="00ED2101">
        <w:rPr>
          <w:rFonts w:ascii="Times New Roman" w:hAnsi="Times New Roman" w:cs="Times New Roman"/>
          <w:b/>
          <w:i/>
          <w:sz w:val="24"/>
          <w:szCs w:val="24"/>
        </w:rPr>
        <w:t>See</w:t>
      </w:r>
      <w:r w:rsidR="00E0340E" w:rsidRPr="00ED2101">
        <w:rPr>
          <w:rFonts w:ascii="Times New Roman" w:hAnsi="Times New Roman" w:cs="Times New Roman"/>
          <w:b/>
          <w:i/>
          <w:sz w:val="24"/>
          <w:szCs w:val="24"/>
        </w:rPr>
        <w:t xml:space="preserve"> </w:t>
      </w:r>
      <w:r w:rsidR="00E0340E" w:rsidRPr="00E0340E">
        <w:rPr>
          <w:rFonts w:ascii="Times New Roman" w:hAnsi="Times New Roman" w:cs="Times New Roman"/>
          <w:b/>
          <w:i/>
          <w:sz w:val="24"/>
          <w:szCs w:val="24"/>
        </w:rPr>
        <w:t>Incident Investigation Report</w:t>
      </w:r>
      <w:r w:rsidR="00E0340E">
        <w:rPr>
          <w:rFonts w:ascii="Times New Roman" w:hAnsi="Times New Roman" w:cs="Times New Roman"/>
          <w:sz w:val="24"/>
          <w:szCs w:val="24"/>
        </w:rPr>
        <w:t xml:space="preserve">.  </w:t>
      </w:r>
    </w:p>
    <w:p w14:paraId="577AF68F" w14:textId="77777777" w:rsidR="000F10BC" w:rsidRPr="000F10BC" w:rsidRDefault="000F10BC" w:rsidP="003F2BC1">
      <w:pPr>
        <w:pStyle w:val="ListParagraph"/>
        <w:ind w:left="1530" w:right="450" w:hanging="450"/>
        <w:rPr>
          <w:rFonts w:ascii="Times New Roman" w:hAnsi="Times New Roman" w:cs="Times New Roman"/>
          <w:sz w:val="24"/>
          <w:szCs w:val="24"/>
        </w:rPr>
      </w:pPr>
    </w:p>
    <w:p w14:paraId="2501F75A" w14:textId="20C9B076" w:rsidR="000F10BC" w:rsidRDefault="000F10BC" w:rsidP="00E53201">
      <w:pPr>
        <w:pStyle w:val="ListParagraph"/>
        <w:numPr>
          <w:ilvl w:val="0"/>
          <w:numId w:val="3"/>
        </w:numPr>
        <w:ind w:left="1530" w:right="450" w:hanging="450"/>
        <w:rPr>
          <w:rFonts w:ascii="Times New Roman" w:hAnsi="Times New Roman" w:cs="Times New Roman"/>
          <w:sz w:val="24"/>
          <w:szCs w:val="24"/>
        </w:rPr>
      </w:pPr>
      <w:r w:rsidRPr="000F10BC">
        <w:rPr>
          <w:rFonts w:ascii="Times New Roman" w:hAnsi="Times New Roman" w:cs="Times New Roman"/>
          <w:sz w:val="24"/>
          <w:szCs w:val="24"/>
          <w:u w:val="single"/>
        </w:rPr>
        <w:t>Employee Discipline</w:t>
      </w:r>
      <w:r>
        <w:rPr>
          <w:rFonts w:ascii="Times New Roman" w:hAnsi="Times New Roman" w:cs="Times New Roman"/>
          <w:sz w:val="24"/>
          <w:szCs w:val="24"/>
        </w:rPr>
        <w:t xml:space="preserve">.  Ensure </w:t>
      </w:r>
      <w:r w:rsidR="00D23266" w:rsidRPr="00E0340E">
        <w:rPr>
          <w:rFonts w:ascii="Times New Roman" w:hAnsi="Times New Roman" w:cs="Times New Roman"/>
          <w:b/>
          <w:i/>
          <w:sz w:val="24"/>
          <w:szCs w:val="24"/>
        </w:rPr>
        <w:t>D</w:t>
      </w:r>
      <w:r w:rsidRPr="00E0340E">
        <w:rPr>
          <w:rFonts w:ascii="Times New Roman" w:hAnsi="Times New Roman" w:cs="Times New Roman"/>
          <w:b/>
          <w:i/>
          <w:sz w:val="24"/>
          <w:szCs w:val="24"/>
        </w:rPr>
        <w:t xml:space="preserve">iscipline </w:t>
      </w:r>
      <w:r w:rsidR="00D23266" w:rsidRPr="00E0340E">
        <w:rPr>
          <w:rFonts w:ascii="Times New Roman" w:hAnsi="Times New Roman" w:cs="Times New Roman"/>
          <w:b/>
          <w:i/>
          <w:sz w:val="24"/>
          <w:szCs w:val="24"/>
        </w:rPr>
        <w:t>P</w:t>
      </w:r>
      <w:r w:rsidRPr="00E0340E">
        <w:rPr>
          <w:rFonts w:ascii="Times New Roman" w:hAnsi="Times New Roman" w:cs="Times New Roman"/>
          <w:b/>
          <w:i/>
          <w:sz w:val="24"/>
          <w:szCs w:val="24"/>
        </w:rPr>
        <w:t>olicy</w:t>
      </w:r>
      <w:r>
        <w:rPr>
          <w:rFonts w:ascii="Times New Roman" w:hAnsi="Times New Roman" w:cs="Times New Roman"/>
          <w:sz w:val="24"/>
          <w:szCs w:val="24"/>
        </w:rPr>
        <w:t xml:space="preserve"> is properly</w:t>
      </w:r>
      <w:r w:rsidR="00E0340E">
        <w:rPr>
          <w:rFonts w:ascii="Times New Roman" w:hAnsi="Times New Roman" w:cs="Times New Roman"/>
          <w:sz w:val="24"/>
          <w:szCs w:val="24"/>
        </w:rPr>
        <w:t xml:space="preserve"> i</w:t>
      </w:r>
      <w:r>
        <w:rPr>
          <w:rFonts w:ascii="Times New Roman" w:hAnsi="Times New Roman" w:cs="Times New Roman"/>
          <w:sz w:val="24"/>
          <w:szCs w:val="24"/>
        </w:rPr>
        <w:t xml:space="preserve">mplemented. </w:t>
      </w:r>
    </w:p>
    <w:p w14:paraId="4A22C11F" w14:textId="77777777" w:rsidR="00DF13F5" w:rsidRPr="00DF13F5" w:rsidRDefault="00DF13F5" w:rsidP="00DF13F5">
      <w:pPr>
        <w:pStyle w:val="ListParagraph"/>
        <w:rPr>
          <w:rFonts w:ascii="Times New Roman" w:hAnsi="Times New Roman" w:cs="Times New Roman"/>
          <w:sz w:val="24"/>
          <w:szCs w:val="24"/>
        </w:rPr>
      </w:pPr>
    </w:p>
    <w:p w14:paraId="77B732BF" w14:textId="2BDDFCB6" w:rsidR="00DF13F5" w:rsidRPr="00ED2101" w:rsidRDefault="0069506D" w:rsidP="00E53201">
      <w:pPr>
        <w:pStyle w:val="ListParagraph"/>
        <w:numPr>
          <w:ilvl w:val="0"/>
          <w:numId w:val="3"/>
        </w:numPr>
        <w:ind w:left="1530" w:right="450" w:hanging="450"/>
        <w:jc w:val="both"/>
        <w:rPr>
          <w:rFonts w:ascii="Times New Roman" w:hAnsi="Times New Roman" w:cs="Times New Roman"/>
          <w:sz w:val="24"/>
          <w:szCs w:val="24"/>
          <w:u w:val="single"/>
        </w:rPr>
      </w:pPr>
      <w:r>
        <w:rPr>
          <w:rFonts w:ascii="Times New Roman" w:hAnsi="Times New Roman" w:cs="Times New Roman"/>
          <w:sz w:val="24"/>
          <w:szCs w:val="24"/>
          <w:u w:val="single"/>
        </w:rPr>
        <w:t>Recordkeeping.</w:t>
      </w:r>
      <w:r w:rsidRPr="0069506D">
        <w:rPr>
          <w:rFonts w:ascii="Times New Roman" w:hAnsi="Times New Roman" w:cs="Times New Roman"/>
          <w:sz w:val="24"/>
          <w:szCs w:val="24"/>
        </w:rPr>
        <w:t xml:space="preserve">    </w:t>
      </w:r>
      <w:r w:rsidRPr="00ED2101">
        <w:rPr>
          <w:rFonts w:ascii="Times New Roman" w:hAnsi="Times New Roman" w:cs="Times New Roman"/>
          <w:sz w:val="24"/>
          <w:szCs w:val="24"/>
        </w:rPr>
        <w:t xml:space="preserve">Ensure recording and reporting requirements </w:t>
      </w:r>
      <w:r w:rsidR="007C30AE" w:rsidRPr="00ED2101">
        <w:rPr>
          <w:rFonts w:ascii="Times New Roman" w:hAnsi="Times New Roman" w:cs="Times New Roman"/>
          <w:sz w:val="24"/>
          <w:szCs w:val="24"/>
        </w:rPr>
        <w:t>prescribed</w:t>
      </w:r>
      <w:r w:rsidRPr="00ED2101">
        <w:rPr>
          <w:rFonts w:ascii="Times New Roman" w:hAnsi="Times New Roman" w:cs="Times New Roman"/>
          <w:sz w:val="24"/>
          <w:szCs w:val="24"/>
        </w:rPr>
        <w:t xml:space="preserve"> in </w:t>
      </w:r>
      <w:r w:rsidRPr="00ED2101">
        <w:rPr>
          <w:rFonts w:ascii="Times New Roman" w:hAnsi="Times New Roman" w:cs="Times New Roman"/>
          <w:b/>
          <w:i/>
          <w:sz w:val="24"/>
          <w:szCs w:val="24"/>
        </w:rPr>
        <w:t>Recordkeeping Responsibilities</w:t>
      </w:r>
      <w:r w:rsidRPr="00ED2101">
        <w:rPr>
          <w:rFonts w:ascii="Times New Roman" w:hAnsi="Times New Roman" w:cs="Times New Roman"/>
          <w:sz w:val="24"/>
          <w:szCs w:val="24"/>
        </w:rPr>
        <w:t xml:space="preserve"> have been implemented.  </w:t>
      </w:r>
    </w:p>
    <w:p w14:paraId="438800C4" w14:textId="77777777" w:rsidR="007C30AE" w:rsidRPr="007C30AE" w:rsidRDefault="007C30AE" w:rsidP="007C30AE">
      <w:pPr>
        <w:pStyle w:val="ListParagraph"/>
        <w:rPr>
          <w:rFonts w:ascii="Times New Roman" w:hAnsi="Times New Roman" w:cs="Times New Roman"/>
          <w:sz w:val="24"/>
          <w:szCs w:val="24"/>
          <w:u w:val="single"/>
        </w:rPr>
      </w:pPr>
    </w:p>
    <w:p w14:paraId="34E680EC" w14:textId="67657FD0" w:rsidR="004A504E" w:rsidRPr="000D631A" w:rsidRDefault="004A504E" w:rsidP="004A504E">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r w:rsidRPr="000D631A">
        <w:rPr>
          <w:rFonts w:ascii="Times New Roman" w:eastAsia="Times" w:hAnsi="Times New Roman" w:cs="Times New Roman"/>
          <w:b/>
          <w:sz w:val="28"/>
          <w:szCs w:val="28"/>
        </w:rPr>
        <w:lastRenderedPageBreak/>
        <w:t>FOREM</w:t>
      </w:r>
      <w:r>
        <w:rPr>
          <w:rFonts w:ascii="Times New Roman" w:eastAsia="Times" w:hAnsi="Times New Roman" w:cs="Times New Roman"/>
          <w:b/>
          <w:sz w:val="28"/>
          <w:szCs w:val="28"/>
        </w:rPr>
        <w:t>A</w:t>
      </w:r>
      <w:r w:rsidRPr="000D631A">
        <w:rPr>
          <w:rFonts w:ascii="Times New Roman" w:eastAsia="Times" w:hAnsi="Times New Roman" w:cs="Times New Roman"/>
          <w:b/>
          <w:sz w:val="28"/>
          <w:szCs w:val="28"/>
        </w:rPr>
        <w:t xml:space="preserve">N RESPONSIBILITIES </w:t>
      </w:r>
    </w:p>
    <w:p w14:paraId="09ECB81A" w14:textId="77777777" w:rsidR="004A504E" w:rsidRPr="00483518" w:rsidRDefault="004A504E" w:rsidP="004A504E">
      <w:pPr>
        <w:tabs>
          <w:tab w:val="left" w:pos="360"/>
          <w:tab w:val="left" w:pos="720"/>
          <w:tab w:val="left" w:pos="1080"/>
          <w:tab w:val="left" w:pos="1440"/>
          <w:tab w:val="left" w:pos="1800"/>
        </w:tabs>
        <w:spacing w:after="0" w:line="240" w:lineRule="auto"/>
        <w:rPr>
          <w:rFonts w:ascii="Palatino Linotype" w:eastAsia="Times" w:hAnsi="Palatino Linotype" w:cs="Times New Roman"/>
        </w:rPr>
      </w:pPr>
      <w:r w:rsidRPr="00483518">
        <w:rPr>
          <w:rFonts w:ascii="Palatino Linotype" w:eastAsia="Times" w:hAnsi="Palatino Linotype" w:cs="Times New Roman"/>
          <w:sz w:val="24"/>
          <w:szCs w:val="20"/>
        </w:rPr>
        <w:t xml:space="preserve">  </w:t>
      </w:r>
    </w:p>
    <w:p w14:paraId="2BEA5990" w14:textId="77777777" w:rsidR="004A504E" w:rsidRDefault="004A504E" w:rsidP="004A504E">
      <w:pPr>
        <w:tabs>
          <w:tab w:val="left" w:pos="360"/>
          <w:tab w:val="left" w:pos="720"/>
          <w:tab w:val="left" w:pos="1440"/>
          <w:tab w:val="left" w:pos="1530"/>
          <w:tab w:val="left" w:pos="1800"/>
        </w:tabs>
        <w:spacing w:after="0" w:line="240" w:lineRule="auto"/>
        <w:ind w:left="720"/>
        <w:rPr>
          <w:rFonts w:ascii="Times New Roman" w:eastAsia="Times" w:hAnsi="Times New Roman" w:cs="Times New Roman"/>
          <w:b/>
          <w:sz w:val="24"/>
          <w:szCs w:val="24"/>
        </w:rPr>
      </w:pPr>
    </w:p>
    <w:p w14:paraId="595F732B" w14:textId="66704DDB" w:rsidR="004A504E" w:rsidRDefault="004A504E" w:rsidP="004A504E">
      <w:pPr>
        <w:tabs>
          <w:tab w:val="left" w:pos="360"/>
          <w:tab w:val="left" w:pos="720"/>
          <w:tab w:val="left" w:pos="1440"/>
          <w:tab w:val="left" w:pos="1530"/>
          <w:tab w:val="left" w:pos="1800"/>
        </w:tabs>
        <w:spacing w:after="0" w:line="240" w:lineRule="auto"/>
        <w:ind w:left="720"/>
        <w:rPr>
          <w:rFonts w:ascii="Times New Roman" w:eastAsia="Times" w:hAnsi="Times New Roman" w:cs="Times New Roman"/>
          <w:sz w:val="24"/>
          <w:szCs w:val="24"/>
        </w:rPr>
      </w:pPr>
      <w:r w:rsidRPr="000D631A">
        <w:rPr>
          <w:rFonts w:ascii="Times New Roman" w:eastAsia="Times" w:hAnsi="Times New Roman" w:cs="Times New Roman"/>
          <w:b/>
          <w:sz w:val="24"/>
          <w:szCs w:val="24"/>
        </w:rPr>
        <w:t>The forem</w:t>
      </w:r>
      <w:r>
        <w:rPr>
          <w:rFonts w:ascii="Times New Roman" w:eastAsia="Times" w:hAnsi="Times New Roman" w:cs="Times New Roman"/>
          <w:b/>
          <w:sz w:val="24"/>
          <w:szCs w:val="24"/>
        </w:rPr>
        <w:t>a</w:t>
      </w:r>
      <w:r w:rsidRPr="000D631A">
        <w:rPr>
          <w:rFonts w:ascii="Times New Roman" w:eastAsia="Times" w:hAnsi="Times New Roman" w:cs="Times New Roman"/>
          <w:b/>
          <w:sz w:val="24"/>
          <w:szCs w:val="24"/>
        </w:rPr>
        <w:t>n</w:t>
      </w:r>
      <w:r>
        <w:rPr>
          <w:rFonts w:ascii="Times New Roman" w:eastAsia="Times" w:hAnsi="Times New Roman" w:cs="Times New Roman"/>
          <w:b/>
          <w:sz w:val="24"/>
          <w:szCs w:val="24"/>
        </w:rPr>
        <w:t xml:space="preserve"> or other designated qualified person </w:t>
      </w:r>
      <w:r w:rsidRPr="000D631A">
        <w:rPr>
          <w:rFonts w:ascii="Times New Roman" w:eastAsia="Times" w:hAnsi="Times New Roman" w:cs="Times New Roman"/>
          <w:sz w:val="24"/>
          <w:szCs w:val="24"/>
        </w:rPr>
        <w:t xml:space="preserve">is responsible for overall safety </w:t>
      </w:r>
      <w:r w:rsidRPr="000D631A">
        <w:rPr>
          <w:rFonts w:ascii="Times New Roman" w:eastAsia="Times" w:hAnsi="Times New Roman" w:cs="Times New Roman"/>
          <w:sz w:val="24"/>
          <w:szCs w:val="24"/>
          <w:u w:val="single"/>
        </w:rPr>
        <w:t>on the jobsite</w:t>
      </w:r>
      <w:r>
        <w:rPr>
          <w:rFonts w:ascii="Times New Roman" w:eastAsia="Times" w:hAnsi="Times New Roman" w:cs="Times New Roman"/>
          <w:sz w:val="24"/>
          <w:szCs w:val="24"/>
        </w:rPr>
        <w:t xml:space="preserve">.  </w:t>
      </w:r>
    </w:p>
    <w:p w14:paraId="5269E9C7" w14:textId="77777777" w:rsidR="004A504E" w:rsidRDefault="004A504E" w:rsidP="004A504E">
      <w:pPr>
        <w:tabs>
          <w:tab w:val="left" w:pos="360"/>
          <w:tab w:val="left" w:pos="720"/>
          <w:tab w:val="left" w:pos="1440"/>
          <w:tab w:val="left" w:pos="1530"/>
          <w:tab w:val="left" w:pos="1800"/>
        </w:tabs>
        <w:spacing w:after="0" w:line="240" w:lineRule="auto"/>
        <w:ind w:left="720"/>
        <w:rPr>
          <w:rFonts w:ascii="Times New Roman" w:eastAsia="Times" w:hAnsi="Times New Roman" w:cs="Times New Roman"/>
          <w:sz w:val="24"/>
          <w:szCs w:val="24"/>
        </w:rPr>
      </w:pPr>
    </w:p>
    <w:p w14:paraId="4076DAE4" w14:textId="7A2E045A" w:rsidR="004A504E" w:rsidRPr="000D631A" w:rsidRDefault="004A504E" w:rsidP="004A504E">
      <w:pPr>
        <w:tabs>
          <w:tab w:val="left" w:pos="360"/>
          <w:tab w:val="left" w:pos="720"/>
          <w:tab w:val="left" w:pos="1440"/>
          <w:tab w:val="left" w:pos="1530"/>
          <w:tab w:val="left" w:pos="1800"/>
        </w:tabs>
        <w:spacing w:after="0" w:line="240" w:lineRule="auto"/>
        <w:ind w:left="720"/>
        <w:rPr>
          <w:rFonts w:ascii="Times New Roman" w:eastAsia="Times" w:hAnsi="Times New Roman" w:cs="Times New Roman"/>
          <w:sz w:val="24"/>
          <w:szCs w:val="24"/>
        </w:rPr>
      </w:pPr>
      <w:r>
        <w:rPr>
          <w:rFonts w:ascii="Times New Roman" w:eastAsia="Times" w:hAnsi="Times New Roman" w:cs="Times New Roman"/>
          <w:sz w:val="24"/>
          <w:szCs w:val="24"/>
        </w:rPr>
        <w:t>A “</w:t>
      </w:r>
      <w:r w:rsidRPr="004A504E">
        <w:rPr>
          <w:rFonts w:ascii="Times New Roman" w:eastAsia="Times" w:hAnsi="Times New Roman" w:cs="Times New Roman"/>
          <w:b/>
          <w:sz w:val="24"/>
          <w:szCs w:val="24"/>
        </w:rPr>
        <w:t>qualified person”</w:t>
      </w:r>
      <w:r>
        <w:rPr>
          <w:rFonts w:ascii="Times New Roman" w:eastAsia="Times" w:hAnsi="Times New Roman" w:cs="Times New Roman"/>
          <w:sz w:val="24"/>
          <w:szCs w:val="24"/>
        </w:rPr>
        <w:t xml:space="preserve"> is a person who, by possession of a recognized degree or professional standing, or who, by extensive knowledge, training and experience, has successfully demonstrated the ability to solve or resolve problems related to the subject matter and work.  Responsibilities and duties include </w:t>
      </w:r>
      <w:r w:rsidRPr="000D631A">
        <w:rPr>
          <w:rFonts w:ascii="Times New Roman" w:eastAsia="Times" w:hAnsi="Times New Roman" w:cs="Times New Roman"/>
          <w:sz w:val="24"/>
          <w:szCs w:val="24"/>
        </w:rPr>
        <w:t xml:space="preserve">the following: </w:t>
      </w:r>
    </w:p>
    <w:p w14:paraId="2AB8364B" w14:textId="77777777" w:rsidR="004A504E" w:rsidRPr="000D631A" w:rsidRDefault="004A504E" w:rsidP="004A504E">
      <w:pPr>
        <w:tabs>
          <w:tab w:val="left" w:pos="360"/>
          <w:tab w:val="left" w:pos="720"/>
          <w:tab w:val="left" w:pos="1080"/>
          <w:tab w:val="left" w:pos="1440"/>
          <w:tab w:val="left" w:pos="1800"/>
        </w:tabs>
        <w:spacing w:after="0" w:line="240" w:lineRule="auto"/>
        <w:rPr>
          <w:rFonts w:ascii="Times New Roman" w:eastAsia="Times" w:hAnsi="Times New Roman" w:cs="Times New Roman"/>
          <w:sz w:val="24"/>
          <w:szCs w:val="24"/>
        </w:rPr>
      </w:pPr>
    </w:p>
    <w:p w14:paraId="7807B070" w14:textId="41E123D4" w:rsidR="004A504E" w:rsidRPr="00ED2101" w:rsidRDefault="001D2978" w:rsidP="00E53201">
      <w:pPr>
        <w:numPr>
          <w:ilvl w:val="0"/>
          <w:numId w:val="11"/>
        </w:numPr>
        <w:tabs>
          <w:tab w:val="left" w:pos="360"/>
          <w:tab w:val="left" w:pos="720"/>
          <w:tab w:val="left" w:pos="1080"/>
        </w:tabs>
        <w:spacing w:after="0" w:line="240" w:lineRule="auto"/>
        <w:outlineLvl w:val="0"/>
        <w:rPr>
          <w:rFonts w:ascii="Times New Roman" w:eastAsia="Times" w:hAnsi="Times New Roman" w:cs="Times New Roman"/>
          <w:sz w:val="24"/>
          <w:szCs w:val="24"/>
        </w:rPr>
      </w:pPr>
      <w:r w:rsidRPr="00ED2101">
        <w:rPr>
          <w:rFonts w:ascii="Times New Roman" w:eastAsia="Times" w:hAnsi="Times New Roman" w:cs="Times New Roman"/>
          <w:sz w:val="24"/>
          <w:szCs w:val="24"/>
        </w:rPr>
        <w:t xml:space="preserve">Provide periodic and ongoing safety instructions (i.e. weekly </w:t>
      </w:r>
      <w:r w:rsidR="009C4901" w:rsidRPr="00ED2101">
        <w:rPr>
          <w:rFonts w:ascii="Times New Roman" w:eastAsia="Times" w:hAnsi="Times New Roman" w:cs="Times New Roman"/>
          <w:sz w:val="24"/>
          <w:szCs w:val="24"/>
        </w:rPr>
        <w:t xml:space="preserve">tool box talks, daily safety huddles) </w:t>
      </w:r>
      <w:r w:rsidRPr="00ED2101">
        <w:rPr>
          <w:rFonts w:ascii="Times New Roman" w:eastAsia="Times" w:hAnsi="Times New Roman" w:cs="Times New Roman"/>
          <w:sz w:val="24"/>
          <w:szCs w:val="24"/>
        </w:rPr>
        <w:t xml:space="preserve">to </w:t>
      </w:r>
      <w:r w:rsidR="004A504E" w:rsidRPr="00ED2101">
        <w:rPr>
          <w:rFonts w:ascii="Times New Roman" w:eastAsia="Times" w:hAnsi="Times New Roman" w:cs="Times New Roman"/>
          <w:sz w:val="24"/>
          <w:szCs w:val="24"/>
        </w:rPr>
        <w:t>employee</w:t>
      </w:r>
      <w:r w:rsidRPr="00ED2101">
        <w:rPr>
          <w:rFonts w:ascii="Times New Roman" w:eastAsia="Times" w:hAnsi="Times New Roman" w:cs="Times New Roman"/>
          <w:sz w:val="24"/>
          <w:szCs w:val="24"/>
        </w:rPr>
        <w:t>s</w:t>
      </w:r>
      <w:r w:rsidR="004A504E" w:rsidRPr="00ED2101">
        <w:rPr>
          <w:rFonts w:ascii="Times New Roman" w:eastAsia="Times" w:hAnsi="Times New Roman" w:cs="Times New Roman"/>
          <w:sz w:val="24"/>
          <w:szCs w:val="24"/>
        </w:rPr>
        <w:t xml:space="preserve"> regarding operating procedures, hazards and safeguards of tools and equipment when necessary to perform the job</w:t>
      </w:r>
      <w:r w:rsidRPr="00ED2101">
        <w:rPr>
          <w:rFonts w:ascii="Times New Roman" w:eastAsia="Times" w:hAnsi="Times New Roman" w:cs="Times New Roman"/>
          <w:sz w:val="24"/>
          <w:szCs w:val="24"/>
        </w:rPr>
        <w:t xml:space="preserve">; and how to recognize and avoid hazards. </w:t>
      </w:r>
      <w:r w:rsidR="004A504E" w:rsidRPr="00ED2101">
        <w:rPr>
          <w:rFonts w:ascii="Times New Roman" w:eastAsia="Times" w:hAnsi="Times New Roman" w:cs="Times New Roman"/>
          <w:sz w:val="24"/>
          <w:szCs w:val="24"/>
        </w:rPr>
        <w:t xml:space="preserve"> </w:t>
      </w:r>
    </w:p>
    <w:p w14:paraId="5A08A6AE" w14:textId="77777777" w:rsidR="004A504E" w:rsidRPr="000D631A" w:rsidRDefault="004A504E" w:rsidP="004A504E">
      <w:pPr>
        <w:tabs>
          <w:tab w:val="left" w:pos="360"/>
          <w:tab w:val="left" w:pos="720"/>
          <w:tab w:val="left" w:pos="1080"/>
          <w:tab w:val="left" w:pos="1440"/>
          <w:tab w:val="left" w:pos="1800"/>
        </w:tabs>
        <w:spacing w:after="0" w:line="120" w:lineRule="auto"/>
        <w:rPr>
          <w:rFonts w:ascii="Times New Roman" w:eastAsia="Times" w:hAnsi="Times New Roman" w:cs="Times New Roman"/>
          <w:sz w:val="24"/>
          <w:szCs w:val="24"/>
        </w:rPr>
      </w:pPr>
    </w:p>
    <w:p w14:paraId="5B46D6C8" w14:textId="42902922" w:rsidR="004A504E" w:rsidRPr="009C4901" w:rsidRDefault="004A504E" w:rsidP="00E53201">
      <w:pPr>
        <w:numPr>
          <w:ilvl w:val="0"/>
          <w:numId w:val="11"/>
        </w:numPr>
        <w:tabs>
          <w:tab w:val="left" w:pos="360"/>
          <w:tab w:val="left" w:pos="720"/>
          <w:tab w:val="left" w:pos="1080"/>
          <w:tab w:val="left" w:pos="1440"/>
          <w:tab w:val="left" w:pos="1800"/>
        </w:tabs>
        <w:spacing w:after="0" w:line="240" w:lineRule="auto"/>
        <w:outlineLvl w:val="0"/>
        <w:rPr>
          <w:rFonts w:ascii="Times New Roman" w:eastAsia="Times" w:hAnsi="Times New Roman" w:cs="Times New Roman"/>
          <w:sz w:val="24"/>
          <w:szCs w:val="24"/>
        </w:rPr>
      </w:pPr>
      <w:r w:rsidRPr="000D631A">
        <w:rPr>
          <w:rFonts w:ascii="Times New Roman" w:eastAsia="Times" w:hAnsi="Times New Roman" w:cs="Times New Roman"/>
          <w:sz w:val="24"/>
          <w:szCs w:val="24"/>
        </w:rPr>
        <w:t xml:space="preserve">Inspect the construction site, tools and equipment to assure </w:t>
      </w:r>
      <w:r w:rsidR="00DD73C7">
        <w:rPr>
          <w:rFonts w:ascii="Times New Roman" w:eastAsia="Times" w:hAnsi="Times New Roman" w:cs="Times New Roman"/>
          <w:sz w:val="24"/>
          <w:szCs w:val="24"/>
        </w:rPr>
        <w:t xml:space="preserve">any </w:t>
      </w:r>
      <w:r w:rsidRPr="000D631A">
        <w:rPr>
          <w:rFonts w:ascii="Times New Roman" w:eastAsia="Times" w:hAnsi="Times New Roman" w:cs="Times New Roman"/>
          <w:sz w:val="24"/>
          <w:szCs w:val="24"/>
        </w:rPr>
        <w:t>unsafe conditions that may create a hazard are eliminated.</w:t>
      </w:r>
      <w:r>
        <w:rPr>
          <w:rFonts w:ascii="Times New Roman" w:eastAsia="Times" w:hAnsi="Times New Roman" w:cs="Times New Roman"/>
          <w:sz w:val="24"/>
          <w:szCs w:val="24"/>
        </w:rPr>
        <w:t xml:space="preserve">  </w:t>
      </w:r>
      <w:r w:rsidR="009C4901" w:rsidRPr="00ED2101">
        <w:rPr>
          <w:rFonts w:ascii="Times New Roman" w:eastAsia="Times" w:hAnsi="Times New Roman" w:cs="Times New Roman"/>
          <w:b/>
          <w:i/>
          <w:sz w:val="24"/>
          <w:szCs w:val="24"/>
        </w:rPr>
        <w:t>See</w:t>
      </w:r>
      <w:r w:rsidRPr="00203284">
        <w:rPr>
          <w:rFonts w:ascii="Times New Roman" w:eastAsia="Times" w:hAnsi="Times New Roman" w:cs="Times New Roman"/>
          <w:i/>
          <w:sz w:val="24"/>
          <w:szCs w:val="24"/>
        </w:rPr>
        <w:t xml:space="preserve"> </w:t>
      </w:r>
      <w:r w:rsidR="00D23266" w:rsidRPr="00D23266">
        <w:rPr>
          <w:rFonts w:ascii="Times New Roman" w:eastAsia="Times" w:hAnsi="Times New Roman" w:cs="Times New Roman"/>
          <w:b/>
          <w:i/>
          <w:sz w:val="24"/>
          <w:szCs w:val="24"/>
        </w:rPr>
        <w:t>Foreman Safety Checklist</w:t>
      </w:r>
      <w:r w:rsidR="00D23266">
        <w:rPr>
          <w:rFonts w:ascii="Times New Roman" w:eastAsia="Times" w:hAnsi="Times New Roman" w:cs="Times New Roman"/>
          <w:i/>
          <w:sz w:val="24"/>
          <w:szCs w:val="24"/>
        </w:rPr>
        <w:t>.</w:t>
      </w:r>
      <w:r>
        <w:rPr>
          <w:rFonts w:ascii="Times New Roman" w:eastAsia="Times" w:hAnsi="Times New Roman" w:cs="Times New Roman"/>
          <w:sz w:val="24"/>
          <w:szCs w:val="24"/>
        </w:rPr>
        <w:t xml:space="preserve"> </w:t>
      </w:r>
      <w:r w:rsidRPr="009C4901">
        <w:rPr>
          <w:rFonts w:ascii="Times New Roman" w:eastAsia="Times" w:hAnsi="Times New Roman" w:cs="Times New Roman"/>
          <w:sz w:val="24"/>
          <w:szCs w:val="24"/>
        </w:rPr>
        <w:t xml:space="preserve">  </w:t>
      </w:r>
    </w:p>
    <w:p w14:paraId="47AA8E2C" w14:textId="77777777" w:rsidR="004A504E" w:rsidRPr="000D631A" w:rsidRDefault="004A504E" w:rsidP="004A504E">
      <w:pPr>
        <w:tabs>
          <w:tab w:val="left" w:pos="360"/>
          <w:tab w:val="left" w:pos="720"/>
          <w:tab w:val="left" w:pos="1080"/>
          <w:tab w:val="left" w:pos="1440"/>
          <w:tab w:val="left" w:pos="1800"/>
        </w:tabs>
        <w:spacing w:after="0" w:line="120" w:lineRule="auto"/>
        <w:rPr>
          <w:rFonts w:ascii="Times New Roman" w:eastAsia="Times" w:hAnsi="Times New Roman" w:cs="Times New Roman"/>
          <w:sz w:val="24"/>
          <w:szCs w:val="24"/>
        </w:rPr>
      </w:pPr>
    </w:p>
    <w:p w14:paraId="751D0DD1" w14:textId="5DCC84A8" w:rsidR="004A504E" w:rsidRPr="009C4901" w:rsidRDefault="004A504E" w:rsidP="00E53201">
      <w:pPr>
        <w:pStyle w:val="ListParagraph"/>
        <w:numPr>
          <w:ilvl w:val="0"/>
          <w:numId w:val="12"/>
        </w:numPr>
        <w:tabs>
          <w:tab w:val="left" w:pos="360"/>
          <w:tab w:val="left" w:pos="720"/>
          <w:tab w:val="left" w:pos="1080"/>
          <w:tab w:val="left" w:pos="1800"/>
        </w:tabs>
        <w:spacing w:after="0" w:line="240" w:lineRule="auto"/>
        <w:ind w:left="1080"/>
        <w:outlineLvl w:val="0"/>
        <w:rPr>
          <w:rFonts w:ascii="Times New Roman" w:eastAsia="Times" w:hAnsi="Times New Roman" w:cs="Times New Roman"/>
          <w:sz w:val="24"/>
          <w:szCs w:val="24"/>
        </w:rPr>
      </w:pPr>
      <w:r w:rsidRPr="009C4901">
        <w:rPr>
          <w:rFonts w:ascii="Times New Roman" w:eastAsia="Times" w:hAnsi="Times New Roman" w:cs="Times New Roman"/>
          <w:sz w:val="24"/>
          <w:szCs w:val="24"/>
        </w:rPr>
        <w:t>Instruct each employee, where known harmful plants, reptiles, animals or insects are present, as to the potential hazards, how to avoid injury, and applicable first aid procedures to be used in the event of an injury.</w:t>
      </w:r>
    </w:p>
    <w:p w14:paraId="76A7F0FA" w14:textId="77777777" w:rsidR="004A504E" w:rsidRPr="000D631A" w:rsidRDefault="004A504E" w:rsidP="004A504E">
      <w:pPr>
        <w:tabs>
          <w:tab w:val="left" w:pos="360"/>
          <w:tab w:val="left" w:pos="720"/>
          <w:tab w:val="left" w:pos="1080"/>
          <w:tab w:val="left" w:pos="1440"/>
          <w:tab w:val="left" w:pos="1800"/>
        </w:tabs>
        <w:spacing w:after="0" w:line="120" w:lineRule="auto"/>
        <w:rPr>
          <w:rFonts w:ascii="Times New Roman" w:eastAsia="Times" w:hAnsi="Times New Roman" w:cs="Times New Roman"/>
          <w:sz w:val="24"/>
          <w:szCs w:val="24"/>
        </w:rPr>
      </w:pPr>
    </w:p>
    <w:p w14:paraId="23D48FF2" w14:textId="77777777" w:rsidR="004A504E" w:rsidRPr="000D631A" w:rsidRDefault="004A504E" w:rsidP="00E53201">
      <w:pPr>
        <w:numPr>
          <w:ilvl w:val="0"/>
          <w:numId w:val="12"/>
        </w:numPr>
        <w:tabs>
          <w:tab w:val="left" w:pos="360"/>
          <w:tab w:val="left" w:pos="720"/>
          <w:tab w:val="left" w:pos="1080"/>
          <w:tab w:val="left" w:pos="1440"/>
          <w:tab w:val="left" w:pos="1800"/>
        </w:tabs>
        <w:spacing w:after="0" w:line="240" w:lineRule="auto"/>
        <w:ind w:left="1080"/>
        <w:outlineLvl w:val="0"/>
        <w:rPr>
          <w:rFonts w:ascii="Times New Roman" w:eastAsia="Times" w:hAnsi="Times New Roman" w:cs="Times New Roman"/>
          <w:sz w:val="24"/>
          <w:szCs w:val="24"/>
        </w:rPr>
      </w:pPr>
      <w:r w:rsidRPr="000D631A">
        <w:rPr>
          <w:rFonts w:ascii="Times New Roman" w:eastAsia="Times" w:hAnsi="Times New Roman" w:cs="Times New Roman"/>
          <w:sz w:val="24"/>
          <w:szCs w:val="24"/>
        </w:rPr>
        <w:t>Instruct each employee required to handle or use known poisons, toxic materials, caustics and other harmful substances regarding the potential hazards, safe handling, use, personal hygiene, protective measures required and applicable first aid procedures to be used in the event of injury.</w:t>
      </w:r>
      <w:r w:rsidRPr="000D631A">
        <w:rPr>
          <w:rFonts w:ascii="Times New Roman" w:eastAsia="Times" w:hAnsi="Times New Roman" w:cs="Times New Roman"/>
          <w:sz w:val="24"/>
          <w:szCs w:val="24"/>
        </w:rPr>
        <w:tab/>
      </w:r>
    </w:p>
    <w:p w14:paraId="2CA30AC3" w14:textId="77777777" w:rsidR="004A504E" w:rsidRPr="000D631A" w:rsidRDefault="004A504E" w:rsidP="004A504E">
      <w:pPr>
        <w:tabs>
          <w:tab w:val="left" w:pos="360"/>
          <w:tab w:val="left" w:pos="720"/>
          <w:tab w:val="left" w:pos="1080"/>
          <w:tab w:val="left" w:pos="1440"/>
          <w:tab w:val="left" w:pos="1800"/>
        </w:tabs>
        <w:spacing w:after="0" w:line="120" w:lineRule="auto"/>
        <w:rPr>
          <w:rFonts w:ascii="Times New Roman" w:eastAsia="Times" w:hAnsi="Times New Roman" w:cs="Times New Roman"/>
          <w:sz w:val="24"/>
          <w:szCs w:val="24"/>
        </w:rPr>
      </w:pPr>
      <w:r w:rsidRPr="000D631A">
        <w:rPr>
          <w:rFonts w:ascii="Times New Roman" w:eastAsia="Times" w:hAnsi="Times New Roman" w:cs="Times New Roman"/>
          <w:sz w:val="24"/>
          <w:szCs w:val="24"/>
        </w:rPr>
        <w:t xml:space="preserve">                                                                  </w:t>
      </w:r>
    </w:p>
    <w:p w14:paraId="05E09823" w14:textId="577ECD47" w:rsidR="004A504E" w:rsidRPr="00ED2101" w:rsidRDefault="009C4901" w:rsidP="00E53201">
      <w:pPr>
        <w:pStyle w:val="ListParagraph"/>
        <w:numPr>
          <w:ilvl w:val="0"/>
          <w:numId w:val="12"/>
        </w:numPr>
        <w:tabs>
          <w:tab w:val="left" w:pos="360"/>
          <w:tab w:val="left" w:pos="720"/>
          <w:tab w:val="left" w:pos="1080"/>
          <w:tab w:val="left" w:pos="1800"/>
        </w:tabs>
        <w:spacing w:after="0" w:line="240" w:lineRule="auto"/>
        <w:ind w:left="1080"/>
        <w:outlineLvl w:val="0"/>
        <w:rPr>
          <w:rFonts w:ascii="Times New Roman" w:eastAsia="Times" w:hAnsi="Times New Roman" w:cs="Times New Roman"/>
          <w:i/>
          <w:sz w:val="24"/>
          <w:szCs w:val="24"/>
        </w:rPr>
      </w:pPr>
      <w:r w:rsidRPr="00ED2101">
        <w:rPr>
          <w:rFonts w:ascii="Times New Roman" w:eastAsia="Times" w:hAnsi="Times New Roman" w:cs="Times New Roman"/>
          <w:sz w:val="24"/>
          <w:szCs w:val="24"/>
        </w:rPr>
        <w:t xml:space="preserve">Ensure </w:t>
      </w:r>
      <w:r w:rsidR="004A504E" w:rsidRPr="00ED2101">
        <w:rPr>
          <w:rFonts w:ascii="Times New Roman" w:eastAsia="Times" w:hAnsi="Times New Roman" w:cs="Times New Roman"/>
          <w:sz w:val="24"/>
          <w:szCs w:val="24"/>
        </w:rPr>
        <w:t xml:space="preserve">all employees </w:t>
      </w:r>
      <w:r w:rsidRPr="00ED2101">
        <w:rPr>
          <w:rFonts w:ascii="Times New Roman" w:eastAsia="Times" w:hAnsi="Times New Roman" w:cs="Times New Roman"/>
          <w:sz w:val="24"/>
          <w:szCs w:val="24"/>
        </w:rPr>
        <w:t xml:space="preserve">have been instructed </w:t>
      </w:r>
      <w:r w:rsidR="004A504E" w:rsidRPr="00ED2101">
        <w:rPr>
          <w:rFonts w:ascii="Times New Roman" w:eastAsia="Times" w:hAnsi="Times New Roman" w:cs="Times New Roman"/>
          <w:sz w:val="24"/>
          <w:szCs w:val="24"/>
        </w:rPr>
        <w:t xml:space="preserve">in the steps to be taken in case of an </w:t>
      </w:r>
      <w:r w:rsidR="00A20626" w:rsidRPr="00ED2101">
        <w:rPr>
          <w:rFonts w:ascii="Times New Roman" w:eastAsia="Times" w:hAnsi="Times New Roman" w:cs="Times New Roman"/>
          <w:sz w:val="24"/>
          <w:szCs w:val="24"/>
        </w:rPr>
        <w:t>incident or emergency for each jobsite</w:t>
      </w:r>
      <w:r w:rsidR="004A504E" w:rsidRPr="00ED2101">
        <w:rPr>
          <w:rFonts w:ascii="Times New Roman" w:eastAsia="Times" w:hAnsi="Times New Roman" w:cs="Times New Roman"/>
          <w:sz w:val="24"/>
          <w:szCs w:val="24"/>
        </w:rPr>
        <w:t>.</w:t>
      </w:r>
    </w:p>
    <w:p w14:paraId="14391A29" w14:textId="77777777" w:rsidR="004A504E" w:rsidRPr="003E0359" w:rsidRDefault="004A504E" w:rsidP="004A504E">
      <w:pPr>
        <w:pStyle w:val="ListParagraph"/>
        <w:spacing w:line="120" w:lineRule="auto"/>
        <w:rPr>
          <w:rFonts w:ascii="Times New Roman" w:eastAsia="Times" w:hAnsi="Times New Roman" w:cs="Times New Roman"/>
          <w:sz w:val="24"/>
          <w:szCs w:val="24"/>
        </w:rPr>
      </w:pPr>
    </w:p>
    <w:p w14:paraId="6DAD4725" w14:textId="2F86CC41" w:rsidR="004A504E" w:rsidRPr="00ED2101" w:rsidRDefault="004A504E" w:rsidP="00E53201">
      <w:pPr>
        <w:pStyle w:val="ListParagraph"/>
        <w:numPr>
          <w:ilvl w:val="0"/>
          <w:numId w:val="12"/>
        </w:numPr>
        <w:tabs>
          <w:tab w:val="left" w:pos="360"/>
          <w:tab w:val="left" w:pos="720"/>
          <w:tab w:val="left" w:pos="1080"/>
          <w:tab w:val="left" w:pos="1800"/>
        </w:tabs>
        <w:spacing w:after="0" w:line="240" w:lineRule="auto"/>
        <w:ind w:left="1080"/>
        <w:outlineLvl w:val="0"/>
        <w:rPr>
          <w:rFonts w:ascii="Times New Roman" w:eastAsia="Times" w:hAnsi="Times New Roman" w:cs="Times New Roman"/>
          <w:i/>
          <w:sz w:val="24"/>
          <w:szCs w:val="24"/>
        </w:rPr>
      </w:pPr>
      <w:r w:rsidRPr="00ED2101">
        <w:rPr>
          <w:rFonts w:ascii="Times New Roman" w:eastAsia="Times" w:hAnsi="Times New Roman" w:cs="Times New Roman"/>
          <w:sz w:val="24"/>
          <w:szCs w:val="24"/>
        </w:rPr>
        <w:t xml:space="preserve">Investigate all incidents </w:t>
      </w:r>
      <w:r w:rsidR="00A20626" w:rsidRPr="00ED2101">
        <w:rPr>
          <w:rFonts w:ascii="Times New Roman" w:hAnsi="Times New Roman" w:cs="Times New Roman"/>
          <w:sz w:val="24"/>
          <w:szCs w:val="24"/>
        </w:rPr>
        <w:t xml:space="preserve">(i.e. injuries, illnesses, property damages) on </w:t>
      </w:r>
      <w:r w:rsidR="009C4901" w:rsidRPr="00ED2101">
        <w:rPr>
          <w:rFonts w:ascii="Times New Roman" w:eastAsia="Times" w:hAnsi="Times New Roman" w:cs="Times New Roman"/>
          <w:sz w:val="24"/>
          <w:szCs w:val="24"/>
        </w:rPr>
        <w:t xml:space="preserve">the jobsite </w:t>
      </w:r>
      <w:r w:rsidR="00A20626" w:rsidRPr="00ED2101">
        <w:rPr>
          <w:rFonts w:ascii="Times New Roman" w:eastAsia="Times" w:hAnsi="Times New Roman" w:cs="Times New Roman"/>
          <w:sz w:val="24"/>
          <w:szCs w:val="24"/>
        </w:rPr>
        <w:t>that result</w:t>
      </w:r>
      <w:r w:rsidRPr="00ED2101">
        <w:rPr>
          <w:rFonts w:ascii="Times New Roman" w:eastAsia="Times" w:hAnsi="Times New Roman" w:cs="Times New Roman"/>
          <w:sz w:val="24"/>
          <w:szCs w:val="24"/>
        </w:rPr>
        <w:t xml:space="preserve"> </w:t>
      </w:r>
      <w:r w:rsidRPr="00ED2101">
        <w:rPr>
          <w:rFonts w:ascii="Times New Roman" w:hAnsi="Times New Roman" w:cs="Times New Roman"/>
          <w:sz w:val="24"/>
          <w:szCs w:val="24"/>
        </w:rPr>
        <w:t xml:space="preserve">in </w:t>
      </w:r>
      <w:r w:rsidR="00A20626" w:rsidRPr="00ED2101">
        <w:rPr>
          <w:rFonts w:ascii="Times New Roman" w:hAnsi="Times New Roman" w:cs="Times New Roman"/>
          <w:sz w:val="24"/>
          <w:szCs w:val="24"/>
        </w:rPr>
        <w:t xml:space="preserve">a recordable injury/illness or </w:t>
      </w:r>
      <w:r w:rsidRPr="00ED2101">
        <w:rPr>
          <w:rFonts w:ascii="Times New Roman" w:hAnsi="Times New Roman" w:cs="Times New Roman"/>
          <w:sz w:val="24"/>
          <w:szCs w:val="24"/>
        </w:rPr>
        <w:t>high financial impact</w:t>
      </w:r>
      <w:r w:rsidR="00A20626" w:rsidRPr="00ED2101">
        <w:rPr>
          <w:rFonts w:ascii="Times New Roman" w:hAnsi="Times New Roman" w:cs="Times New Roman"/>
          <w:sz w:val="24"/>
          <w:szCs w:val="24"/>
        </w:rPr>
        <w:t>.  Serious near miss incidents should also be investigated.</w:t>
      </w:r>
      <w:r w:rsidRPr="00ED2101">
        <w:rPr>
          <w:rFonts w:ascii="Times New Roman" w:hAnsi="Times New Roman" w:cs="Times New Roman"/>
          <w:sz w:val="24"/>
          <w:szCs w:val="24"/>
        </w:rPr>
        <w:t xml:space="preserve"> Immediately inform the Safety Director of the incident and pr</w:t>
      </w:r>
      <w:r w:rsidRPr="00ED2101">
        <w:rPr>
          <w:rFonts w:ascii="Times New Roman" w:eastAsia="Times" w:hAnsi="Times New Roman" w:cs="Times New Roman"/>
          <w:sz w:val="24"/>
          <w:szCs w:val="24"/>
        </w:rPr>
        <w:t xml:space="preserve">ovide him/her with a copy of the </w:t>
      </w:r>
      <w:r w:rsidRPr="00ED2101">
        <w:rPr>
          <w:rFonts w:ascii="Times New Roman" w:eastAsia="Times" w:hAnsi="Times New Roman" w:cs="Times New Roman"/>
          <w:b/>
          <w:i/>
          <w:sz w:val="24"/>
          <w:szCs w:val="24"/>
        </w:rPr>
        <w:t xml:space="preserve">Incident </w:t>
      </w:r>
      <w:r w:rsidR="009C4901" w:rsidRPr="00ED2101">
        <w:rPr>
          <w:rFonts w:ascii="Times New Roman" w:eastAsia="Times" w:hAnsi="Times New Roman" w:cs="Times New Roman"/>
          <w:b/>
          <w:i/>
          <w:sz w:val="24"/>
          <w:szCs w:val="24"/>
        </w:rPr>
        <w:t xml:space="preserve">Investigation </w:t>
      </w:r>
      <w:r w:rsidRPr="00ED2101">
        <w:rPr>
          <w:rFonts w:ascii="Times New Roman" w:eastAsia="Times" w:hAnsi="Times New Roman" w:cs="Times New Roman"/>
          <w:b/>
          <w:i/>
          <w:sz w:val="24"/>
          <w:szCs w:val="24"/>
        </w:rPr>
        <w:t>Report</w:t>
      </w:r>
      <w:r w:rsidR="009C4901" w:rsidRPr="00ED2101">
        <w:rPr>
          <w:rFonts w:ascii="Times New Roman" w:eastAsia="Times" w:hAnsi="Times New Roman" w:cs="Times New Roman"/>
          <w:sz w:val="24"/>
          <w:szCs w:val="24"/>
        </w:rPr>
        <w:t xml:space="preserve">. </w:t>
      </w:r>
      <w:r w:rsidRPr="00ED2101">
        <w:rPr>
          <w:rFonts w:ascii="Times New Roman" w:eastAsia="Times" w:hAnsi="Times New Roman" w:cs="Times New Roman"/>
          <w:sz w:val="24"/>
          <w:szCs w:val="24"/>
        </w:rPr>
        <w:t xml:space="preserve"> Complete any corrective actions before work continues or remove employees from the hazard. </w:t>
      </w:r>
    </w:p>
    <w:p w14:paraId="2B8F55BF" w14:textId="77777777" w:rsidR="004A504E" w:rsidRPr="00D414B2" w:rsidRDefault="004A504E" w:rsidP="004A504E">
      <w:pPr>
        <w:pStyle w:val="ListParagraph"/>
        <w:spacing w:line="120" w:lineRule="auto"/>
        <w:rPr>
          <w:rFonts w:ascii="Times New Roman" w:eastAsia="Times" w:hAnsi="Times New Roman" w:cs="Times New Roman"/>
          <w:sz w:val="24"/>
          <w:szCs w:val="24"/>
        </w:rPr>
      </w:pPr>
    </w:p>
    <w:p w14:paraId="34D94B3E" w14:textId="3195EB18" w:rsidR="004A504E" w:rsidRDefault="00E0340E" w:rsidP="00E53201">
      <w:pPr>
        <w:pStyle w:val="ListParagraph"/>
        <w:numPr>
          <w:ilvl w:val="0"/>
          <w:numId w:val="12"/>
        </w:numPr>
        <w:tabs>
          <w:tab w:val="left" w:pos="360"/>
          <w:tab w:val="left" w:pos="720"/>
          <w:tab w:val="left" w:pos="1080"/>
          <w:tab w:val="left" w:pos="1800"/>
        </w:tabs>
        <w:spacing w:after="0" w:line="240" w:lineRule="auto"/>
        <w:ind w:left="1080"/>
        <w:outlineLvl w:val="0"/>
        <w:rPr>
          <w:rFonts w:ascii="Times New Roman" w:eastAsia="Times" w:hAnsi="Times New Roman" w:cs="Times New Roman"/>
          <w:sz w:val="24"/>
          <w:szCs w:val="24"/>
        </w:rPr>
      </w:pPr>
      <w:r>
        <w:rPr>
          <w:rFonts w:ascii="Times New Roman" w:eastAsia="Times" w:hAnsi="Times New Roman" w:cs="Times New Roman"/>
          <w:sz w:val="24"/>
          <w:szCs w:val="24"/>
        </w:rPr>
        <w:t xml:space="preserve">Ensure the </w:t>
      </w:r>
      <w:r w:rsidRPr="00D23266">
        <w:rPr>
          <w:rFonts w:ascii="Times New Roman" w:eastAsia="Times" w:hAnsi="Times New Roman" w:cs="Times New Roman"/>
          <w:b/>
          <w:i/>
          <w:sz w:val="24"/>
          <w:szCs w:val="24"/>
        </w:rPr>
        <w:t>Disciplinary Policy</w:t>
      </w:r>
      <w:r>
        <w:rPr>
          <w:rFonts w:ascii="Times New Roman" w:eastAsia="Times" w:hAnsi="Times New Roman" w:cs="Times New Roman"/>
          <w:sz w:val="24"/>
          <w:szCs w:val="24"/>
        </w:rPr>
        <w:t xml:space="preserve"> is being implemented for employees found non-compliant with this </w:t>
      </w:r>
      <w:r w:rsidR="006F39E1">
        <w:rPr>
          <w:rFonts w:ascii="Times New Roman" w:eastAsia="Times" w:hAnsi="Times New Roman" w:cs="Times New Roman"/>
          <w:sz w:val="24"/>
          <w:szCs w:val="24"/>
        </w:rPr>
        <w:t xml:space="preserve">safety and health </w:t>
      </w:r>
      <w:r>
        <w:rPr>
          <w:rFonts w:ascii="Times New Roman" w:eastAsia="Times" w:hAnsi="Times New Roman" w:cs="Times New Roman"/>
          <w:sz w:val="24"/>
          <w:szCs w:val="24"/>
        </w:rPr>
        <w:t>program</w:t>
      </w:r>
      <w:r w:rsidR="003F2BC1">
        <w:rPr>
          <w:rFonts w:ascii="Times New Roman" w:eastAsia="Times" w:hAnsi="Times New Roman" w:cs="Times New Roman"/>
          <w:sz w:val="24"/>
          <w:szCs w:val="24"/>
        </w:rPr>
        <w:t xml:space="preserve"> and have each employee sign-off.  </w:t>
      </w:r>
    </w:p>
    <w:p w14:paraId="0F284E9C" w14:textId="77777777" w:rsidR="004A504E" w:rsidRPr="00D414B2" w:rsidRDefault="004A504E" w:rsidP="004A504E">
      <w:pPr>
        <w:pStyle w:val="ListParagraph"/>
        <w:spacing w:line="120" w:lineRule="auto"/>
        <w:rPr>
          <w:rFonts w:ascii="Times New Roman" w:eastAsia="Times" w:hAnsi="Times New Roman" w:cs="Times New Roman"/>
          <w:sz w:val="24"/>
          <w:szCs w:val="24"/>
        </w:rPr>
      </w:pPr>
    </w:p>
    <w:p w14:paraId="185C7C48" w14:textId="77777777" w:rsidR="004A504E" w:rsidRDefault="004A504E" w:rsidP="00E53201">
      <w:pPr>
        <w:pStyle w:val="ListParagraph"/>
        <w:numPr>
          <w:ilvl w:val="0"/>
          <w:numId w:val="12"/>
        </w:numPr>
        <w:tabs>
          <w:tab w:val="left" w:pos="360"/>
          <w:tab w:val="left" w:pos="720"/>
          <w:tab w:val="left" w:pos="1080"/>
          <w:tab w:val="left" w:pos="1440"/>
          <w:tab w:val="left" w:pos="1800"/>
        </w:tabs>
        <w:spacing w:after="0" w:line="240" w:lineRule="auto"/>
        <w:ind w:left="1080"/>
        <w:outlineLvl w:val="0"/>
        <w:rPr>
          <w:rFonts w:ascii="Times New Roman" w:eastAsia="Times" w:hAnsi="Times New Roman" w:cs="Times New Roman"/>
          <w:sz w:val="24"/>
          <w:szCs w:val="24"/>
        </w:rPr>
      </w:pPr>
      <w:r>
        <w:rPr>
          <w:rFonts w:ascii="Times New Roman" w:eastAsia="Times" w:hAnsi="Times New Roman" w:cs="Times New Roman"/>
          <w:sz w:val="24"/>
          <w:szCs w:val="24"/>
        </w:rPr>
        <w:t xml:space="preserve">Ensure </w:t>
      </w:r>
      <w:r w:rsidRPr="00D414B2">
        <w:rPr>
          <w:rFonts w:ascii="Times New Roman" w:eastAsia="Times" w:hAnsi="Times New Roman" w:cs="Times New Roman"/>
          <w:sz w:val="24"/>
          <w:szCs w:val="24"/>
        </w:rPr>
        <w:t>employee</w:t>
      </w:r>
      <w:r>
        <w:rPr>
          <w:rFonts w:ascii="Times New Roman" w:eastAsia="Times" w:hAnsi="Times New Roman" w:cs="Times New Roman"/>
          <w:sz w:val="24"/>
          <w:szCs w:val="24"/>
        </w:rPr>
        <w:t xml:space="preserve">s are not knowingly allowed </w:t>
      </w:r>
      <w:r w:rsidRPr="00D414B2">
        <w:rPr>
          <w:rFonts w:ascii="Times New Roman" w:eastAsia="Times" w:hAnsi="Times New Roman" w:cs="Times New Roman"/>
          <w:sz w:val="24"/>
          <w:szCs w:val="24"/>
        </w:rPr>
        <w:t>to work while</w:t>
      </w:r>
      <w:r>
        <w:rPr>
          <w:rFonts w:ascii="Times New Roman" w:eastAsia="Times" w:hAnsi="Times New Roman" w:cs="Times New Roman"/>
          <w:sz w:val="24"/>
          <w:szCs w:val="24"/>
        </w:rPr>
        <w:t xml:space="preserve"> </w:t>
      </w:r>
      <w:r w:rsidRPr="00D414B2">
        <w:rPr>
          <w:rFonts w:ascii="Times New Roman" w:eastAsia="Times" w:hAnsi="Times New Roman" w:cs="Times New Roman"/>
          <w:sz w:val="24"/>
          <w:szCs w:val="24"/>
        </w:rPr>
        <w:t xml:space="preserve">under the influence of intoxicating beverages or substances which would impair the employee's ability to perform a task in a safe manner. </w:t>
      </w:r>
    </w:p>
    <w:p w14:paraId="2F18A62E" w14:textId="77777777" w:rsidR="004A504E" w:rsidRPr="00A41051" w:rsidRDefault="004A504E" w:rsidP="004A504E">
      <w:pPr>
        <w:pStyle w:val="ListParagraph"/>
        <w:spacing w:line="120" w:lineRule="auto"/>
        <w:rPr>
          <w:rFonts w:ascii="Times New Roman" w:eastAsia="Times" w:hAnsi="Times New Roman" w:cs="Times New Roman"/>
          <w:sz w:val="24"/>
          <w:szCs w:val="24"/>
        </w:rPr>
      </w:pPr>
    </w:p>
    <w:p w14:paraId="5E47D904" w14:textId="629B63C2" w:rsidR="004A504E" w:rsidRPr="00ED2101" w:rsidRDefault="00097FDA" w:rsidP="00E53201">
      <w:pPr>
        <w:pStyle w:val="ListParagraph"/>
        <w:numPr>
          <w:ilvl w:val="0"/>
          <w:numId w:val="12"/>
        </w:numPr>
        <w:tabs>
          <w:tab w:val="left" w:pos="360"/>
          <w:tab w:val="left" w:pos="1080"/>
          <w:tab w:val="left" w:pos="1440"/>
          <w:tab w:val="left" w:pos="1800"/>
        </w:tabs>
        <w:spacing w:after="0" w:line="240" w:lineRule="auto"/>
        <w:ind w:left="1080"/>
        <w:outlineLvl w:val="0"/>
        <w:rPr>
          <w:rFonts w:ascii="Times New Roman" w:eastAsia="Times" w:hAnsi="Times New Roman" w:cs="Times New Roman"/>
          <w:sz w:val="24"/>
          <w:szCs w:val="24"/>
        </w:rPr>
      </w:pPr>
      <w:r w:rsidRPr="00ED2101">
        <w:rPr>
          <w:rFonts w:ascii="Times New Roman" w:eastAsia="Times" w:hAnsi="Times New Roman" w:cs="Times New Roman"/>
          <w:sz w:val="24"/>
          <w:szCs w:val="24"/>
        </w:rPr>
        <w:t>Ensure</w:t>
      </w:r>
      <w:r w:rsidR="00A20626" w:rsidRPr="00ED2101">
        <w:rPr>
          <w:rFonts w:ascii="Times New Roman" w:eastAsia="Times" w:hAnsi="Times New Roman" w:cs="Times New Roman"/>
          <w:sz w:val="24"/>
          <w:szCs w:val="24"/>
        </w:rPr>
        <w:t xml:space="preserve"> a copy of th</w:t>
      </w:r>
      <w:r w:rsidRPr="00ED2101">
        <w:rPr>
          <w:rFonts w:ascii="Times New Roman" w:eastAsia="Times" w:hAnsi="Times New Roman" w:cs="Times New Roman"/>
          <w:sz w:val="24"/>
          <w:szCs w:val="24"/>
        </w:rPr>
        <w:t xml:space="preserve">is </w:t>
      </w:r>
      <w:r w:rsidR="00A20626" w:rsidRPr="00ED2101">
        <w:rPr>
          <w:rFonts w:ascii="Times New Roman" w:eastAsia="Times" w:hAnsi="Times New Roman" w:cs="Times New Roman"/>
          <w:sz w:val="24"/>
          <w:szCs w:val="24"/>
        </w:rPr>
        <w:t xml:space="preserve">Safety and Health Program </w:t>
      </w:r>
      <w:r w:rsidRPr="00ED2101">
        <w:rPr>
          <w:rFonts w:ascii="Times New Roman" w:eastAsia="Times" w:hAnsi="Times New Roman" w:cs="Times New Roman"/>
          <w:sz w:val="24"/>
          <w:szCs w:val="24"/>
        </w:rPr>
        <w:t xml:space="preserve">is </w:t>
      </w:r>
      <w:r w:rsidR="00A20626" w:rsidRPr="00ED2101">
        <w:rPr>
          <w:rFonts w:ascii="Times New Roman" w:eastAsia="Times" w:hAnsi="Times New Roman" w:cs="Times New Roman"/>
          <w:sz w:val="24"/>
          <w:szCs w:val="24"/>
        </w:rPr>
        <w:t>available at the jobsite and m</w:t>
      </w:r>
      <w:r w:rsidR="004A504E" w:rsidRPr="00ED2101">
        <w:rPr>
          <w:rFonts w:ascii="Times New Roman" w:eastAsia="Times" w:hAnsi="Times New Roman" w:cs="Times New Roman"/>
          <w:sz w:val="24"/>
          <w:szCs w:val="24"/>
        </w:rPr>
        <w:t>aintain a</w:t>
      </w:r>
      <w:r w:rsidR="00A20626" w:rsidRPr="00ED2101">
        <w:rPr>
          <w:rFonts w:ascii="Times New Roman" w:eastAsia="Times" w:hAnsi="Times New Roman" w:cs="Times New Roman"/>
          <w:sz w:val="24"/>
          <w:szCs w:val="24"/>
        </w:rPr>
        <w:t xml:space="preserve"> </w:t>
      </w:r>
      <w:r w:rsidR="004A504E" w:rsidRPr="00ED2101">
        <w:rPr>
          <w:rFonts w:ascii="Times New Roman" w:eastAsia="Times" w:hAnsi="Times New Roman" w:cs="Times New Roman"/>
          <w:sz w:val="24"/>
          <w:szCs w:val="24"/>
        </w:rPr>
        <w:t xml:space="preserve">safety bulletin board with required posters </w:t>
      </w:r>
      <w:r w:rsidR="00A20626" w:rsidRPr="00ED2101">
        <w:rPr>
          <w:rFonts w:ascii="Times New Roman" w:eastAsia="Times" w:hAnsi="Times New Roman" w:cs="Times New Roman"/>
          <w:sz w:val="24"/>
          <w:szCs w:val="24"/>
        </w:rPr>
        <w:t>in jobsite trailer</w:t>
      </w:r>
      <w:r w:rsidRPr="00ED2101">
        <w:rPr>
          <w:rFonts w:ascii="Times New Roman" w:eastAsia="Times" w:hAnsi="Times New Roman" w:cs="Times New Roman"/>
          <w:sz w:val="24"/>
          <w:szCs w:val="24"/>
        </w:rPr>
        <w:t>s</w:t>
      </w:r>
      <w:r w:rsidR="004A504E" w:rsidRPr="00ED2101">
        <w:rPr>
          <w:rFonts w:ascii="Times New Roman" w:eastAsia="Times" w:hAnsi="Times New Roman" w:cs="Times New Roman"/>
          <w:sz w:val="24"/>
          <w:szCs w:val="24"/>
        </w:rPr>
        <w:t xml:space="preserve">.  </w:t>
      </w:r>
    </w:p>
    <w:p w14:paraId="52940E12" w14:textId="64560388" w:rsidR="00111AAB" w:rsidRDefault="00111AAB" w:rsidP="00A83261">
      <w:pPr>
        <w:rPr>
          <w:rFonts w:ascii="Times New Roman" w:hAnsi="Times New Roman" w:cs="Times New Roman"/>
          <w:b/>
          <w:sz w:val="24"/>
          <w:szCs w:val="24"/>
        </w:rPr>
      </w:pPr>
    </w:p>
    <w:p w14:paraId="52D26AAC" w14:textId="77777777" w:rsidR="00ED2101" w:rsidRDefault="00ED2101" w:rsidP="00A83261">
      <w:pPr>
        <w:rPr>
          <w:rFonts w:ascii="Times New Roman" w:hAnsi="Times New Roman" w:cs="Times New Roman"/>
          <w:b/>
          <w:sz w:val="24"/>
          <w:szCs w:val="24"/>
        </w:rPr>
      </w:pPr>
    </w:p>
    <w:p w14:paraId="796E6A90" w14:textId="77777777" w:rsidR="00E0340E" w:rsidRDefault="00E0340E" w:rsidP="00A83261">
      <w:pPr>
        <w:rPr>
          <w:rFonts w:ascii="Times New Roman" w:hAnsi="Times New Roman" w:cs="Times New Roman"/>
          <w:b/>
          <w:sz w:val="24"/>
          <w:szCs w:val="24"/>
        </w:rPr>
      </w:pPr>
    </w:p>
    <w:p w14:paraId="380F3301" w14:textId="77777777" w:rsidR="00691DC5" w:rsidRPr="007E0790" w:rsidRDefault="00691DC5" w:rsidP="00691DC5">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bookmarkStart w:id="5" w:name="_Hlk527294029"/>
      <w:bookmarkStart w:id="6" w:name="_Hlk511034879"/>
      <w:bookmarkEnd w:id="5"/>
      <w:r w:rsidRPr="007E0790">
        <w:rPr>
          <w:rFonts w:ascii="Times New Roman" w:eastAsia="Times" w:hAnsi="Times New Roman" w:cs="Times New Roman"/>
          <w:b/>
          <w:sz w:val="28"/>
          <w:szCs w:val="28"/>
        </w:rPr>
        <w:lastRenderedPageBreak/>
        <w:t>GENERAL RULES</w:t>
      </w:r>
    </w:p>
    <w:p w14:paraId="3A24876E" w14:textId="77777777" w:rsidR="00691DC5" w:rsidRDefault="00691DC5" w:rsidP="00691DC5">
      <w:pPr>
        <w:tabs>
          <w:tab w:val="left" w:pos="360"/>
          <w:tab w:val="left" w:pos="720"/>
          <w:tab w:val="left" w:pos="1080"/>
          <w:tab w:val="left" w:pos="1440"/>
          <w:tab w:val="left" w:pos="1800"/>
        </w:tabs>
        <w:spacing w:after="0" w:line="240" w:lineRule="auto"/>
        <w:jc w:val="center"/>
        <w:rPr>
          <w:rFonts w:ascii="Palatino Linotype" w:eastAsia="Times" w:hAnsi="Palatino Linotype" w:cs="Times New Roman"/>
          <w:b/>
          <w:sz w:val="24"/>
          <w:szCs w:val="20"/>
        </w:rPr>
      </w:pPr>
    </w:p>
    <w:p w14:paraId="266C472D" w14:textId="77777777" w:rsidR="00691DC5" w:rsidRDefault="00691DC5" w:rsidP="00691DC5">
      <w:pPr>
        <w:tabs>
          <w:tab w:val="left" w:pos="360"/>
          <w:tab w:val="left" w:pos="720"/>
          <w:tab w:val="left" w:pos="1080"/>
          <w:tab w:val="left" w:pos="1440"/>
          <w:tab w:val="left" w:pos="1800"/>
        </w:tabs>
        <w:spacing w:after="0" w:line="240" w:lineRule="auto"/>
        <w:ind w:left="360" w:hanging="360"/>
        <w:jc w:val="center"/>
        <w:rPr>
          <w:rFonts w:ascii="Times New Roman" w:eastAsia="Times" w:hAnsi="Times New Roman" w:cs="Times New Roman"/>
          <w:sz w:val="18"/>
          <w:szCs w:val="18"/>
        </w:rPr>
      </w:pPr>
      <w:r>
        <w:rPr>
          <w:rFonts w:ascii="Times New Roman" w:eastAsia="Times" w:hAnsi="Times New Roman" w:cs="Times New Roman"/>
          <w:sz w:val="18"/>
          <w:szCs w:val="18"/>
        </w:rPr>
        <w:t xml:space="preserve">    </w:t>
      </w:r>
      <w:r w:rsidRPr="008A66F9">
        <w:rPr>
          <w:rFonts w:ascii="Times New Roman" w:eastAsia="Times" w:hAnsi="Times New Roman" w:cs="Times New Roman"/>
          <w:sz w:val="18"/>
          <w:szCs w:val="18"/>
        </w:rPr>
        <w:t>The following safety and health rules must be obeyed by all employees.</w:t>
      </w:r>
      <w:r>
        <w:rPr>
          <w:rFonts w:ascii="Times New Roman" w:eastAsia="Times" w:hAnsi="Times New Roman" w:cs="Times New Roman"/>
          <w:sz w:val="18"/>
          <w:szCs w:val="18"/>
        </w:rPr>
        <w:t xml:space="preserve"> </w:t>
      </w:r>
    </w:p>
    <w:p w14:paraId="22F35660" w14:textId="77777777" w:rsidR="00691DC5" w:rsidRPr="008A66F9" w:rsidRDefault="00691DC5" w:rsidP="00691DC5">
      <w:pPr>
        <w:tabs>
          <w:tab w:val="left" w:pos="360"/>
          <w:tab w:val="left" w:pos="720"/>
          <w:tab w:val="left" w:pos="1080"/>
          <w:tab w:val="left" w:pos="1440"/>
          <w:tab w:val="left" w:pos="1800"/>
        </w:tabs>
        <w:spacing w:after="0" w:line="240" w:lineRule="auto"/>
        <w:ind w:left="360" w:hanging="360"/>
        <w:jc w:val="center"/>
        <w:rPr>
          <w:rFonts w:ascii="Times New Roman" w:eastAsia="Times" w:hAnsi="Times New Roman" w:cs="Times New Roman"/>
          <w:sz w:val="18"/>
          <w:szCs w:val="18"/>
        </w:rPr>
      </w:pPr>
      <w:r w:rsidRPr="008A66F9">
        <w:rPr>
          <w:rFonts w:ascii="Times New Roman" w:eastAsia="Times" w:hAnsi="Times New Roman" w:cs="Times New Roman"/>
          <w:sz w:val="18"/>
          <w:szCs w:val="18"/>
        </w:rPr>
        <w:t>Failure to do so may result in disciplinary action.</w:t>
      </w:r>
    </w:p>
    <w:p w14:paraId="6C457039" w14:textId="77777777" w:rsidR="00691DC5" w:rsidRDefault="00691DC5" w:rsidP="00691DC5">
      <w:pPr>
        <w:tabs>
          <w:tab w:val="left" w:pos="360"/>
          <w:tab w:val="left" w:pos="720"/>
          <w:tab w:val="left" w:pos="1080"/>
          <w:tab w:val="left" w:pos="1440"/>
          <w:tab w:val="left" w:pos="1800"/>
        </w:tabs>
        <w:spacing w:after="0" w:line="240" w:lineRule="auto"/>
        <w:jc w:val="center"/>
        <w:rPr>
          <w:rFonts w:ascii="Times New Roman" w:eastAsia="Times" w:hAnsi="Times New Roman" w:cs="Times New Roman"/>
          <w:sz w:val="24"/>
          <w:szCs w:val="20"/>
        </w:rPr>
      </w:pPr>
    </w:p>
    <w:p w14:paraId="3EEF2242" w14:textId="77777777" w:rsidR="00691DC5" w:rsidRPr="007E0790" w:rsidRDefault="00691DC5" w:rsidP="00691DC5">
      <w:pPr>
        <w:tabs>
          <w:tab w:val="left" w:pos="360"/>
          <w:tab w:val="left" w:pos="720"/>
          <w:tab w:val="left" w:pos="1080"/>
          <w:tab w:val="left" w:pos="1440"/>
          <w:tab w:val="left" w:pos="1800"/>
        </w:tabs>
        <w:spacing w:after="0" w:line="240" w:lineRule="auto"/>
        <w:jc w:val="center"/>
        <w:rPr>
          <w:rFonts w:ascii="Times New Roman" w:eastAsia="Times" w:hAnsi="Times New Roman" w:cs="Times New Roman"/>
          <w:sz w:val="24"/>
          <w:szCs w:val="20"/>
        </w:rPr>
      </w:pPr>
    </w:p>
    <w:p w14:paraId="77021903" w14:textId="77777777" w:rsidR="00691DC5" w:rsidRPr="00DD4EED" w:rsidRDefault="00691DC5" w:rsidP="00E53201">
      <w:pPr>
        <w:pStyle w:val="ListParagraph"/>
        <w:numPr>
          <w:ilvl w:val="3"/>
          <w:numId w:val="22"/>
        </w:numPr>
        <w:tabs>
          <w:tab w:val="left" w:pos="540"/>
          <w:tab w:val="left" w:pos="720"/>
          <w:tab w:val="left" w:pos="1080"/>
          <w:tab w:val="left" w:pos="1440"/>
        </w:tabs>
        <w:spacing w:after="0" w:line="240" w:lineRule="auto"/>
        <w:ind w:right="180" w:hanging="2880"/>
        <w:rPr>
          <w:rFonts w:ascii="Times New Roman" w:eastAsia="Times" w:hAnsi="Times New Roman" w:cs="Times New Roman"/>
          <w:sz w:val="24"/>
          <w:szCs w:val="24"/>
        </w:rPr>
      </w:pPr>
      <w:r w:rsidRPr="00DD4EED">
        <w:rPr>
          <w:rFonts w:ascii="Times New Roman" w:eastAsia="Times" w:hAnsi="Times New Roman" w:cs="Times New Roman"/>
          <w:b/>
          <w:sz w:val="24"/>
          <w:szCs w:val="24"/>
        </w:rPr>
        <w:t xml:space="preserve">SAFE PRACTICES </w:t>
      </w:r>
    </w:p>
    <w:p w14:paraId="26867C88" w14:textId="77777777" w:rsidR="00691DC5" w:rsidRPr="004A4640" w:rsidRDefault="00691DC5" w:rsidP="00691DC5">
      <w:pPr>
        <w:tabs>
          <w:tab w:val="left" w:pos="360"/>
          <w:tab w:val="left" w:pos="720"/>
          <w:tab w:val="left" w:pos="1080"/>
          <w:tab w:val="left" w:pos="1440"/>
          <w:tab w:val="left" w:pos="1800"/>
        </w:tabs>
        <w:spacing w:after="0" w:line="240" w:lineRule="auto"/>
        <w:rPr>
          <w:rFonts w:ascii="Times New Roman" w:eastAsia="Times" w:hAnsi="Times New Roman" w:cs="Times New Roman"/>
          <w:sz w:val="24"/>
          <w:szCs w:val="24"/>
        </w:rPr>
      </w:pPr>
    </w:p>
    <w:p w14:paraId="10642B60" w14:textId="77777777" w:rsidR="00691DC5" w:rsidRPr="00DD4EED" w:rsidRDefault="00691DC5" w:rsidP="00691DC5">
      <w:pPr>
        <w:tabs>
          <w:tab w:val="left" w:pos="900"/>
          <w:tab w:val="left" w:pos="1530"/>
          <w:tab w:val="left" w:pos="1800"/>
        </w:tabs>
        <w:spacing w:after="0" w:line="240" w:lineRule="auto"/>
        <w:ind w:left="900" w:hanging="360"/>
        <w:contextualSpacing/>
        <w:rPr>
          <w:rFonts w:ascii="Times New Roman" w:eastAsia="Times" w:hAnsi="Times New Roman" w:cs="Times New Roman"/>
          <w:sz w:val="24"/>
          <w:szCs w:val="24"/>
        </w:rPr>
      </w:pPr>
      <w:r>
        <w:rPr>
          <w:rFonts w:ascii="Times New Roman" w:eastAsia="Times" w:hAnsi="Times New Roman" w:cs="Times New Roman"/>
          <w:sz w:val="24"/>
          <w:szCs w:val="24"/>
        </w:rPr>
        <w:t xml:space="preserve">A.  </w:t>
      </w:r>
      <w:r w:rsidRPr="00DD4EED">
        <w:rPr>
          <w:rFonts w:ascii="Times New Roman" w:eastAsia="Times" w:hAnsi="Times New Roman" w:cs="Times New Roman"/>
          <w:sz w:val="24"/>
          <w:szCs w:val="24"/>
        </w:rPr>
        <w:t>Do not engage in horseplay or other unsafe behavior that would endanger you or</w:t>
      </w:r>
      <w:r>
        <w:rPr>
          <w:rFonts w:ascii="Times New Roman" w:eastAsia="Times" w:hAnsi="Times New Roman" w:cs="Times New Roman"/>
          <w:sz w:val="24"/>
          <w:szCs w:val="24"/>
        </w:rPr>
        <w:t xml:space="preserve">    another co-worker. </w:t>
      </w:r>
      <w:r w:rsidRPr="00DD4EED">
        <w:rPr>
          <w:rFonts w:ascii="Times New Roman" w:eastAsia="Times" w:hAnsi="Times New Roman" w:cs="Times New Roman"/>
          <w:sz w:val="24"/>
          <w:szCs w:val="24"/>
        </w:rPr>
        <w:t xml:space="preserve">  </w:t>
      </w:r>
    </w:p>
    <w:p w14:paraId="6DE0BDAA" w14:textId="77777777" w:rsidR="00691DC5" w:rsidRPr="004A4640" w:rsidRDefault="00691DC5" w:rsidP="00691DC5">
      <w:pPr>
        <w:tabs>
          <w:tab w:val="left" w:pos="990"/>
          <w:tab w:val="left" w:pos="1530"/>
          <w:tab w:val="left" w:pos="1800"/>
        </w:tabs>
        <w:spacing w:after="0" w:line="240" w:lineRule="auto"/>
        <w:ind w:left="540"/>
        <w:jc w:val="both"/>
        <w:rPr>
          <w:rFonts w:ascii="Times New Roman" w:eastAsia="Times" w:hAnsi="Times New Roman" w:cs="Times New Roman"/>
          <w:sz w:val="24"/>
          <w:szCs w:val="24"/>
        </w:rPr>
      </w:pPr>
    </w:p>
    <w:p w14:paraId="61D92103" w14:textId="77777777" w:rsidR="00691DC5" w:rsidRPr="004A4640" w:rsidRDefault="00691DC5" w:rsidP="00E53201">
      <w:pPr>
        <w:numPr>
          <w:ilvl w:val="0"/>
          <w:numId w:val="22"/>
        </w:numPr>
        <w:tabs>
          <w:tab w:val="left" w:pos="540"/>
          <w:tab w:val="left" w:pos="900"/>
          <w:tab w:val="left" w:pos="1530"/>
          <w:tab w:val="left" w:pos="1800"/>
        </w:tabs>
        <w:spacing w:after="0" w:line="240" w:lineRule="auto"/>
        <w:ind w:left="1080" w:hanging="54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Watch where you are walking.  Do</w:t>
      </w:r>
      <w:r>
        <w:rPr>
          <w:rFonts w:ascii="Times New Roman" w:eastAsia="Times" w:hAnsi="Times New Roman" w:cs="Times New Roman"/>
          <w:sz w:val="24"/>
          <w:szCs w:val="24"/>
        </w:rPr>
        <w:t>n’t</w:t>
      </w:r>
      <w:r w:rsidRPr="004A4640">
        <w:rPr>
          <w:rFonts w:ascii="Times New Roman" w:eastAsia="Times" w:hAnsi="Times New Roman" w:cs="Times New Roman"/>
          <w:sz w:val="24"/>
          <w:szCs w:val="24"/>
        </w:rPr>
        <w:t xml:space="preserve"> run.  Keep your mind on your work. </w:t>
      </w:r>
    </w:p>
    <w:p w14:paraId="61D44C7A" w14:textId="77777777" w:rsidR="00691DC5" w:rsidRPr="004A4640" w:rsidRDefault="00691DC5" w:rsidP="00691DC5">
      <w:pPr>
        <w:tabs>
          <w:tab w:val="left" w:pos="1080"/>
          <w:tab w:val="left" w:pos="1530"/>
          <w:tab w:val="left" w:pos="1800"/>
        </w:tabs>
        <w:spacing w:after="0" w:line="240" w:lineRule="auto"/>
        <w:ind w:left="1080" w:hanging="360"/>
        <w:jc w:val="both"/>
        <w:rPr>
          <w:rFonts w:ascii="Times New Roman" w:eastAsia="Times" w:hAnsi="Times New Roman" w:cs="Times New Roman"/>
          <w:sz w:val="24"/>
          <w:szCs w:val="24"/>
        </w:rPr>
      </w:pPr>
    </w:p>
    <w:p w14:paraId="2886BCBD" w14:textId="77777777" w:rsidR="00691DC5" w:rsidRDefault="00691DC5" w:rsidP="00E53201">
      <w:pPr>
        <w:numPr>
          <w:ilvl w:val="0"/>
          <w:numId w:val="22"/>
        </w:numPr>
        <w:tabs>
          <w:tab w:val="left" w:pos="900"/>
          <w:tab w:val="left" w:pos="1530"/>
          <w:tab w:val="left" w:pos="1800"/>
        </w:tabs>
        <w:spacing w:after="0" w:line="240" w:lineRule="auto"/>
        <w:ind w:left="1080" w:hanging="54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Lift the right way </w:t>
      </w:r>
      <w:r>
        <w:rPr>
          <w:rFonts w:ascii="Times New Roman" w:eastAsia="Times" w:hAnsi="Times New Roman" w:cs="Times New Roman"/>
          <w:sz w:val="24"/>
          <w:szCs w:val="24"/>
        </w:rPr>
        <w:t>-</w:t>
      </w:r>
      <w:r w:rsidRPr="004A4640">
        <w:rPr>
          <w:rFonts w:ascii="Times New Roman" w:eastAsia="Times" w:hAnsi="Times New Roman" w:cs="Times New Roman"/>
          <w:sz w:val="24"/>
          <w:szCs w:val="24"/>
        </w:rPr>
        <w:t xml:space="preserve"> with </w:t>
      </w:r>
      <w:r>
        <w:rPr>
          <w:rFonts w:ascii="Times New Roman" w:eastAsia="Times" w:hAnsi="Times New Roman" w:cs="Times New Roman"/>
          <w:sz w:val="24"/>
          <w:szCs w:val="24"/>
        </w:rPr>
        <w:t xml:space="preserve">your </w:t>
      </w:r>
      <w:r w:rsidRPr="004A4640">
        <w:rPr>
          <w:rFonts w:ascii="Times New Roman" w:eastAsia="Times" w:hAnsi="Times New Roman" w:cs="Times New Roman"/>
          <w:sz w:val="24"/>
          <w:szCs w:val="24"/>
        </w:rPr>
        <w:t>legs, not your back.  Get help if a load is too heavy.</w:t>
      </w:r>
    </w:p>
    <w:p w14:paraId="54035F06" w14:textId="77777777" w:rsidR="00691DC5" w:rsidRDefault="00691DC5" w:rsidP="00691DC5">
      <w:pPr>
        <w:tabs>
          <w:tab w:val="left" w:pos="1080"/>
          <w:tab w:val="left" w:pos="1530"/>
          <w:tab w:val="left" w:pos="1800"/>
        </w:tabs>
        <w:spacing w:after="0" w:line="240" w:lineRule="auto"/>
        <w:ind w:left="1080"/>
        <w:contextualSpacing/>
        <w:rPr>
          <w:rFonts w:ascii="Times New Roman" w:eastAsia="Times" w:hAnsi="Times New Roman" w:cs="Times New Roman"/>
          <w:sz w:val="24"/>
          <w:szCs w:val="24"/>
        </w:rPr>
      </w:pPr>
    </w:p>
    <w:p w14:paraId="20614425" w14:textId="77777777" w:rsidR="00691DC5" w:rsidRPr="004A4640" w:rsidRDefault="00691DC5" w:rsidP="00691DC5">
      <w:pPr>
        <w:tabs>
          <w:tab w:val="left" w:pos="540"/>
        </w:tabs>
        <w:spacing w:after="0" w:line="240" w:lineRule="auto"/>
        <w:ind w:hanging="90"/>
        <w:jc w:val="both"/>
        <w:rPr>
          <w:rFonts w:ascii="Times New Roman" w:eastAsia="Times" w:hAnsi="Times New Roman" w:cs="Times New Roman"/>
          <w:b/>
          <w:sz w:val="24"/>
          <w:szCs w:val="24"/>
        </w:rPr>
      </w:pPr>
      <w:r>
        <w:rPr>
          <w:rFonts w:ascii="Times New Roman" w:eastAsia="Times" w:hAnsi="Times New Roman" w:cs="Times New Roman"/>
          <w:b/>
          <w:sz w:val="24"/>
          <w:szCs w:val="24"/>
        </w:rPr>
        <w:t>2</w:t>
      </w:r>
      <w:r w:rsidRPr="004A4640">
        <w:rPr>
          <w:rFonts w:ascii="Times New Roman" w:eastAsia="Times" w:hAnsi="Times New Roman" w:cs="Times New Roman"/>
          <w:b/>
          <w:sz w:val="24"/>
          <w:szCs w:val="24"/>
        </w:rPr>
        <w:t>.</w:t>
      </w:r>
      <w:r w:rsidRPr="004A4640">
        <w:rPr>
          <w:rFonts w:ascii="Times New Roman" w:eastAsia="Times" w:hAnsi="Times New Roman" w:cs="Times New Roman"/>
          <w:b/>
          <w:sz w:val="24"/>
          <w:szCs w:val="24"/>
        </w:rPr>
        <w:tab/>
        <w:t>REPORTING</w:t>
      </w:r>
      <w:r>
        <w:rPr>
          <w:rFonts w:ascii="Times New Roman" w:eastAsia="Times" w:hAnsi="Times New Roman" w:cs="Times New Roman"/>
          <w:b/>
          <w:sz w:val="24"/>
          <w:szCs w:val="24"/>
        </w:rPr>
        <w:t xml:space="preserve"> RESPONSIBILITIES</w:t>
      </w:r>
    </w:p>
    <w:p w14:paraId="4E80068C" w14:textId="77777777" w:rsidR="00691DC5" w:rsidRPr="004A4640" w:rsidRDefault="00691DC5" w:rsidP="00691DC5">
      <w:pPr>
        <w:ind w:left="720"/>
        <w:contextualSpacing/>
        <w:jc w:val="both"/>
        <w:rPr>
          <w:rFonts w:ascii="Times New Roman" w:eastAsia="Times" w:hAnsi="Times New Roman" w:cs="Times New Roman"/>
          <w:sz w:val="24"/>
          <w:szCs w:val="24"/>
        </w:rPr>
      </w:pPr>
    </w:p>
    <w:p w14:paraId="20881129" w14:textId="0575457C" w:rsidR="00691DC5" w:rsidRPr="00ED2101" w:rsidRDefault="00691DC5" w:rsidP="00E53201">
      <w:pPr>
        <w:numPr>
          <w:ilvl w:val="1"/>
          <w:numId w:val="22"/>
        </w:numPr>
        <w:tabs>
          <w:tab w:val="left" w:pos="900"/>
        </w:tabs>
        <w:spacing w:after="0" w:line="240" w:lineRule="auto"/>
        <w:contextualSpacing/>
        <w:jc w:val="both"/>
        <w:rPr>
          <w:rFonts w:ascii="Times New Roman" w:eastAsia="Times" w:hAnsi="Times New Roman" w:cs="Times New Roman"/>
          <w:sz w:val="24"/>
          <w:szCs w:val="24"/>
        </w:rPr>
      </w:pPr>
      <w:r w:rsidRPr="00ED2101">
        <w:rPr>
          <w:rFonts w:ascii="Times New Roman" w:eastAsia="Times" w:hAnsi="Times New Roman" w:cs="Times New Roman"/>
          <w:sz w:val="24"/>
          <w:szCs w:val="24"/>
        </w:rPr>
        <w:t>If you see an unsafe condition, correct it immediately (if feasible)</w:t>
      </w:r>
      <w:r w:rsidR="00997EB4" w:rsidRPr="00ED2101">
        <w:rPr>
          <w:rFonts w:ascii="Times New Roman" w:eastAsia="Times" w:hAnsi="Times New Roman" w:cs="Times New Roman"/>
          <w:sz w:val="24"/>
          <w:szCs w:val="24"/>
        </w:rPr>
        <w:t xml:space="preserve"> and inform your foreman</w:t>
      </w:r>
      <w:r w:rsidRPr="00ED2101">
        <w:rPr>
          <w:rFonts w:ascii="Times New Roman" w:eastAsia="Times" w:hAnsi="Times New Roman" w:cs="Times New Roman"/>
          <w:sz w:val="24"/>
          <w:szCs w:val="24"/>
        </w:rPr>
        <w:t xml:space="preserve">.  </w:t>
      </w:r>
      <w:r w:rsidR="00997EB4" w:rsidRPr="00ED2101">
        <w:rPr>
          <w:rFonts w:ascii="Times New Roman" w:eastAsia="Times" w:hAnsi="Times New Roman" w:cs="Times New Roman"/>
          <w:sz w:val="24"/>
          <w:szCs w:val="24"/>
        </w:rPr>
        <w:t xml:space="preserve">Do not hesitate </w:t>
      </w:r>
      <w:r w:rsidR="00DD73C7">
        <w:rPr>
          <w:rFonts w:ascii="Times New Roman" w:eastAsia="Times" w:hAnsi="Times New Roman" w:cs="Times New Roman"/>
          <w:sz w:val="24"/>
          <w:szCs w:val="24"/>
        </w:rPr>
        <w:t>to</w:t>
      </w:r>
      <w:r w:rsidRPr="00ED2101">
        <w:rPr>
          <w:rFonts w:ascii="Times New Roman" w:eastAsia="Times" w:hAnsi="Times New Roman" w:cs="Times New Roman"/>
          <w:sz w:val="24"/>
          <w:szCs w:val="24"/>
        </w:rPr>
        <w:t xml:space="preserve"> bring</w:t>
      </w:r>
      <w:r w:rsidR="00997EB4" w:rsidRPr="00ED2101">
        <w:rPr>
          <w:rFonts w:ascii="Times New Roman" w:eastAsia="Times" w:hAnsi="Times New Roman" w:cs="Times New Roman"/>
          <w:sz w:val="24"/>
          <w:szCs w:val="24"/>
        </w:rPr>
        <w:t xml:space="preserve"> any </w:t>
      </w:r>
      <w:r w:rsidRPr="00ED2101">
        <w:rPr>
          <w:rFonts w:ascii="Times New Roman" w:eastAsia="Times" w:hAnsi="Times New Roman" w:cs="Times New Roman"/>
          <w:sz w:val="24"/>
          <w:szCs w:val="24"/>
        </w:rPr>
        <w:t>safety concerns to your foreman</w:t>
      </w:r>
      <w:r w:rsidR="00997EB4" w:rsidRPr="00ED2101">
        <w:rPr>
          <w:rFonts w:ascii="Times New Roman" w:eastAsia="Times" w:hAnsi="Times New Roman" w:cs="Times New Roman"/>
          <w:sz w:val="24"/>
          <w:szCs w:val="24"/>
        </w:rPr>
        <w:t>.</w:t>
      </w:r>
      <w:r w:rsidRPr="00ED2101">
        <w:rPr>
          <w:rFonts w:ascii="Times New Roman" w:eastAsia="Times" w:hAnsi="Times New Roman" w:cs="Times New Roman"/>
          <w:sz w:val="24"/>
          <w:szCs w:val="24"/>
        </w:rPr>
        <w:t xml:space="preserve">  </w:t>
      </w:r>
    </w:p>
    <w:p w14:paraId="1F0725BE" w14:textId="77777777" w:rsidR="00691DC5" w:rsidRDefault="00691DC5" w:rsidP="00691DC5">
      <w:pPr>
        <w:tabs>
          <w:tab w:val="left" w:pos="990"/>
          <w:tab w:val="left" w:pos="1080"/>
        </w:tabs>
        <w:spacing w:after="0" w:line="240" w:lineRule="auto"/>
        <w:ind w:left="90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703FA750" w14:textId="77777777" w:rsidR="00691DC5" w:rsidRPr="00F73480" w:rsidRDefault="00691DC5" w:rsidP="00E53201">
      <w:pPr>
        <w:numPr>
          <w:ilvl w:val="1"/>
          <w:numId w:val="22"/>
        </w:numPr>
        <w:tabs>
          <w:tab w:val="left" w:pos="540"/>
          <w:tab w:val="left" w:pos="900"/>
          <w:tab w:val="left" w:pos="990"/>
        </w:tabs>
        <w:spacing w:after="0" w:line="240" w:lineRule="auto"/>
        <w:contextualSpacing/>
        <w:jc w:val="both"/>
        <w:rPr>
          <w:rFonts w:ascii="Times New Roman" w:eastAsia="Times" w:hAnsi="Times New Roman" w:cs="Times New Roman"/>
          <w:sz w:val="24"/>
          <w:szCs w:val="24"/>
        </w:rPr>
      </w:pPr>
      <w:r w:rsidRPr="00F73480">
        <w:rPr>
          <w:rFonts w:ascii="Times New Roman" w:eastAsia="Times" w:hAnsi="Times New Roman" w:cs="Times New Roman"/>
          <w:sz w:val="24"/>
          <w:szCs w:val="24"/>
        </w:rPr>
        <w:t xml:space="preserve">Report all injuries (yourself or coworkers), no matter how significant, immediately to your foreman. </w:t>
      </w:r>
    </w:p>
    <w:p w14:paraId="5502983B" w14:textId="77777777" w:rsidR="00691DC5" w:rsidRDefault="00691DC5" w:rsidP="00691DC5">
      <w:pPr>
        <w:tabs>
          <w:tab w:val="left" w:pos="900"/>
          <w:tab w:val="left" w:pos="990"/>
        </w:tabs>
        <w:spacing w:after="0" w:line="240" w:lineRule="auto"/>
        <w:ind w:left="900" w:hanging="360"/>
        <w:contextualSpacing/>
        <w:jc w:val="both"/>
        <w:rPr>
          <w:rFonts w:ascii="Times New Roman" w:eastAsia="Times" w:hAnsi="Times New Roman" w:cs="Times New Roman"/>
          <w:sz w:val="24"/>
          <w:szCs w:val="24"/>
        </w:rPr>
      </w:pPr>
    </w:p>
    <w:p w14:paraId="5F96E620" w14:textId="77777777" w:rsidR="00691DC5" w:rsidRDefault="00691DC5" w:rsidP="00E53201">
      <w:pPr>
        <w:pStyle w:val="ListParagraph"/>
        <w:numPr>
          <w:ilvl w:val="1"/>
          <w:numId w:val="22"/>
        </w:numPr>
        <w:tabs>
          <w:tab w:val="left" w:pos="900"/>
        </w:tabs>
        <w:spacing w:after="0" w:line="240" w:lineRule="auto"/>
        <w:jc w:val="both"/>
        <w:rPr>
          <w:rFonts w:ascii="Times New Roman" w:eastAsia="Times" w:hAnsi="Times New Roman" w:cs="Times New Roman"/>
          <w:sz w:val="24"/>
          <w:szCs w:val="24"/>
        </w:rPr>
      </w:pPr>
      <w:r w:rsidRPr="004F34D8">
        <w:rPr>
          <w:rFonts w:ascii="Times New Roman" w:eastAsia="Times" w:hAnsi="Times New Roman" w:cs="Times New Roman"/>
          <w:sz w:val="24"/>
          <w:szCs w:val="24"/>
        </w:rPr>
        <w:t xml:space="preserve">The use of illegal drugs or alcohol or being under the influence during working hours will be cause for termination.  Inform your foreman if you are taking strong prescription drugs that warn against driving or using machinery. </w:t>
      </w:r>
    </w:p>
    <w:p w14:paraId="3B073989" w14:textId="77777777" w:rsidR="00691DC5" w:rsidRDefault="00691DC5" w:rsidP="00691DC5">
      <w:pPr>
        <w:pStyle w:val="ListParagraph"/>
        <w:tabs>
          <w:tab w:val="left" w:pos="900"/>
        </w:tabs>
        <w:spacing w:after="0" w:line="240" w:lineRule="auto"/>
        <w:ind w:left="900" w:hanging="360"/>
        <w:jc w:val="both"/>
        <w:rPr>
          <w:rFonts w:ascii="Times New Roman" w:eastAsia="Times" w:hAnsi="Times New Roman" w:cs="Times New Roman"/>
          <w:sz w:val="24"/>
          <w:szCs w:val="24"/>
        </w:rPr>
      </w:pPr>
      <w:r w:rsidRPr="004F34D8">
        <w:rPr>
          <w:rFonts w:ascii="Times New Roman" w:eastAsia="Times" w:hAnsi="Times New Roman" w:cs="Times New Roman"/>
          <w:sz w:val="24"/>
          <w:szCs w:val="24"/>
        </w:rPr>
        <w:t xml:space="preserve"> </w:t>
      </w:r>
    </w:p>
    <w:p w14:paraId="1F37036E" w14:textId="0DD3D89B" w:rsidR="00691DC5" w:rsidRPr="00ED2101" w:rsidRDefault="00997EB4" w:rsidP="00E53201">
      <w:pPr>
        <w:pStyle w:val="ListParagraph"/>
        <w:numPr>
          <w:ilvl w:val="1"/>
          <w:numId w:val="22"/>
        </w:numPr>
        <w:tabs>
          <w:tab w:val="left" w:pos="900"/>
        </w:tabs>
        <w:spacing w:after="0" w:line="240" w:lineRule="auto"/>
        <w:jc w:val="both"/>
        <w:rPr>
          <w:rFonts w:ascii="Times New Roman" w:eastAsia="Times" w:hAnsi="Times New Roman" w:cs="Times New Roman"/>
          <w:sz w:val="24"/>
          <w:szCs w:val="24"/>
        </w:rPr>
      </w:pPr>
      <w:r w:rsidRPr="00ED2101">
        <w:rPr>
          <w:rFonts w:ascii="Times New Roman" w:eastAsia="Times" w:hAnsi="Times New Roman" w:cs="Times New Roman"/>
          <w:sz w:val="24"/>
          <w:szCs w:val="24"/>
        </w:rPr>
        <w:t>Make sure you k</w:t>
      </w:r>
      <w:r w:rsidR="00691DC5" w:rsidRPr="00ED2101">
        <w:rPr>
          <w:rFonts w:ascii="Times New Roman" w:eastAsia="Times" w:hAnsi="Times New Roman" w:cs="Times New Roman"/>
          <w:sz w:val="24"/>
          <w:szCs w:val="24"/>
        </w:rPr>
        <w:t xml:space="preserve">now </w:t>
      </w:r>
      <w:r w:rsidRPr="00ED2101">
        <w:rPr>
          <w:rFonts w:ascii="Times New Roman" w:eastAsia="Times" w:hAnsi="Times New Roman" w:cs="Times New Roman"/>
          <w:sz w:val="24"/>
          <w:szCs w:val="24"/>
        </w:rPr>
        <w:t xml:space="preserve">what </w:t>
      </w:r>
      <w:r w:rsidR="00691DC5" w:rsidRPr="00ED2101">
        <w:rPr>
          <w:rFonts w:ascii="Times New Roman" w:eastAsia="Times" w:hAnsi="Times New Roman" w:cs="Times New Roman"/>
          <w:sz w:val="24"/>
          <w:szCs w:val="24"/>
        </w:rPr>
        <w:t xml:space="preserve">the emergency procedures </w:t>
      </w:r>
      <w:r w:rsidRPr="00ED2101">
        <w:rPr>
          <w:rFonts w:ascii="Times New Roman" w:eastAsia="Times" w:hAnsi="Times New Roman" w:cs="Times New Roman"/>
          <w:sz w:val="24"/>
          <w:szCs w:val="24"/>
        </w:rPr>
        <w:t>are at your</w:t>
      </w:r>
      <w:r w:rsidR="00691DC5" w:rsidRPr="00ED2101">
        <w:rPr>
          <w:rFonts w:ascii="Times New Roman" w:eastAsia="Times" w:hAnsi="Times New Roman" w:cs="Times New Roman"/>
          <w:sz w:val="24"/>
          <w:szCs w:val="24"/>
        </w:rPr>
        <w:t xml:space="preserve"> jobsite (i.e. location of emergency phone, </w:t>
      </w:r>
      <w:r w:rsidRPr="00ED2101">
        <w:rPr>
          <w:rFonts w:ascii="Times New Roman" w:eastAsia="Times" w:hAnsi="Times New Roman" w:cs="Times New Roman"/>
          <w:sz w:val="24"/>
          <w:szCs w:val="24"/>
        </w:rPr>
        <w:t xml:space="preserve">jobsite address, </w:t>
      </w:r>
      <w:r w:rsidR="00691DC5" w:rsidRPr="00ED2101">
        <w:rPr>
          <w:rFonts w:ascii="Times New Roman" w:eastAsia="Times" w:hAnsi="Times New Roman" w:cs="Times New Roman"/>
          <w:sz w:val="24"/>
          <w:szCs w:val="24"/>
        </w:rPr>
        <w:t xml:space="preserve">first aid kit, fire extinguisher locations, evacuation plan, etc.).  </w:t>
      </w:r>
      <w:r w:rsidR="00ED2101" w:rsidRPr="00ED2101">
        <w:rPr>
          <w:rFonts w:ascii="Times New Roman" w:eastAsia="Times" w:hAnsi="Times New Roman" w:cs="Times New Roman"/>
          <w:sz w:val="24"/>
          <w:szCs w:val="24"/>
        </w:rPr>
        <w:t xml:space="preserve">Ask </w:t>
      </w:r>
      <w:r w:rsidR="00691DC5" w:rsidRPr="00ED2101">
        <w:rPr>
          <w:rFonts w:ascii="Times New Roman" w:eastAsia="Times" w:hAnsi="Times New Roman" w:cs="Times New Roman"/>
          <w:sz w:val="24"/>
          <w:szCs w:val="24"/>
        </w:rPr>
        <w:t xml:space="preserve">your foreman if you </w:t>
      </w:r>
      <w:r w:rsidRPr="00ED2101">
        <w:rPr>
          <w:rFonts w:ascii="Times New Roman" w:eastAsia="Times" w:hAnsi="Times New Roman" w:cs="Times New Roman"/>
          <w:sz w:val="24"/>
          <w:szCs w:val="24"/>
        </w:rPr>
        <w:t xml:space="preserve">have </w:t>
      </w:r>
      <w:r w:rsidR="00ED2101" w:rsidRPr="00ED2101">
        <w:rPr>
          <w:rFonts w:ascii="Times New Roman" w:eastAsia="Times" w:hAnsi="Times New Roman" w:cs="Times New Roman"/>
          <w:sz w:val="24"/>
          <w:szCs w:val="24"/>
        </w:rPr>
        <w:t xml:space="preserve">any </w:t>
      </w:r>
      <w:r w:rsidRPr="00ED2101">
        <w:rPr>
          <w:rFonts w:ascii="Times New Roman" w:eastAsia="Times" w:hAnsi="Times New Roman" w:cs="Times New Roman"/>
          <w:sz w:val="24"/>
          <w:szCs w:val="24"/>
        </w:rPr>
        <w:t>questions</w:t>
      </w:r>
      <w:r w:rsidR="00691DC5" w:rsidRPr="00ED2101">
        <w:rPr>
          <w:rFonts w:ascii="Times New Roman" w:eastAsia="Times" w:hAnsi="Times New Roman" w:cs="Times New Roman"/>
          <w:sz w:val="24"/>
          <w:szCs w:val="24"/>
        </w:rPr>
        <w:t xml:space="preserve">. </w:t>
      </w:r>
    </w:p>
    <w:p w14:paraId="1C8B5174" w14:textId="77777777" w:rsidR="00691DC5" w:rsidRPr="004F34D8" w:rsidRDefault="00691DC5" w:rsidP="00691DC5">
      <w:pPr>
        <w:pStyle w:val="ListParagraph"/>
        <w:jc w:val="both"/>
        <w:rPr>
          <w:rFonts w:ascii="Times New Roman" w:eastAsia="Times" w:hAnsi="Times New Roman" w:cs="Times New Roman"/>
          <w:sz w:val="24"/>
          <w:szCs w:val="24"/>
        </w:rPr>
      </w:pPr>
    </w:p>
    <w:p w14:paraId="27C0955A" w14:textId="77777777" w:rsidR="00691DC5" w:rsidRPr="00317F9C" w:rsidRDefault="00691DC5" w:rsidP="00E53201">
      <w:pPr>
        <w:pStyle w:val="ListParagraph"/>
        <w:numPr>
          <w:ilvl w:val="0"/>
          <w:numId w:val="52"/>
        </w:numPr>
        <w:tabs>
          <w:tab w:val="left" w:pos="180"/>
          <w:tab w:val="left" w:pos="540"/>
          <w:tab w:val="left" w:pos="720"/>
          <w:tab w:val="left" w:pos="1080"/>
          <w:tab w:val="left" w:pos="1170"/>
          <w:tab w:val="left" w:pos="1530"/>
          <w:tab w:val="left" w:pos="1800"/>
        </w:tabs>
        <w:spacing w:after="0" w:line="240" w:lineRule="auto"/>
        <w:ind w:hanging="5130"/>
        <w:jc w:val="both"/>
        <w:rPr>
          <w:rFonts w:ascii="Times New Roman" w:eastAsia="Times" w:hAnsi="Times New Roman" w:cs="Times New Roman"/>
          <w:b/>
          <w:sz w:val="24"/>
          <w:szCs w:val="24"/>
        </w:rPr>
      </w:pPr>
      <w:r w:rsidRPr="00317F9C">
        <w:rPr>
          <w:rFonts w:ascii="Times New Roman" w:eastAsia="Times" w:hAnsi="Times New Roman" w:cs="Times New Roman"/>
          <w:b/>
          <w:sz w:val="24"/>
          <w:szCs w:val="24"/>
        </w:rPr>
        <w:t xml:space="preserve"> </w:t>
      </w:r>
      <w:r w:rsidRPr="00317F9C">
        <w:rPr>
          <w:rFonts w:ascii="Times New Roman" w:eastAsia="Times" w:hAnsi="Times New Roman" w:cs="Times New Roman"/>
          <w:b/>
          <w:sz w:val="24"/>
          <w:szCs w:val="24"/>
        </w:rPr>
        <w:tab/>
        <w:t>HOUSEKEEPING</w:t>
      </w:r>
    </w:p>
    <w:p w14:paraId="222E58BE" w14:textId="77777777" w:rsidR="00691DC5" w:rsidRDefault="00691DC5" w:rsidP="00691DC5">
      <w:pPr>
        <w:pStyle w:val="ListParagraph"/>
        <w:tabs>
          <w:tab w:val="left" w:pos="360"/>
          <w:tab w:val="left" w:pos="720"/>
          <w:tab w:val="left" w:pos="1080"/>
          <w:tab w:val="left" w:pos="1530"/>
          <w:tab w:val="left" w:pos="1800"/>
        </w:tabs>
        <w:spacing w:after="0" w:line="240" w:lineRule="auto"/>
        <w:jc w:val="both"/>
        <w:rPr>
          <w:rFonts w:ascii="Times New Roman" w:eastAsia="Times" w:hAnsi="Times New Roman" w:cs="Times New Roman"/>
          <w:b/>
          <w:sz w:val="24"/>
          <w:szCs w:val="24"/>
        </w:rPr>
      </w:pPr>
    </w:p>
    <w:p w14:paraId="670F2998" w14:textId="77777777" w:rsidR="00691DC5" w:rsidRDefault="00691DC5" w:rsidP="00E53201">
      <w:pPr>
        <w:numPr>
          <w:ilvl w:val="0"/>
          <w:numId w:val="32"/>
        </w:numPr>
        <w:tabs>
          <w:tab w:val="left" w:pos="900"/>
        </w:tabs>
        <w:spacing w:after="0" w:line="240" w:lineRule="auto"/>
        <w:ind w:left="900"/>
        <w:contextualSpacing/>
        <w:jc w:val="both"/>
        <w:rPr>
          <w:rFonts w:ascii="Times New Roman" w:eastAsia="Times" w:hAnsi="Times New Roman" w:cs="Times New Roman"/>
          <w:sz w:val="24"/>
          <w:szCs w:val="24"/>
        </w:rPr>
      </w:pPr>
      <w:r w:rsidRPr="003E17E5">
        <w:rPr>
          <w:rFonts w:ascii="Times New Roman" w:eastAsia="Times" w:hAnsi="Times New Roman" w:cs="Times New Roman"/>
          <w:sz w:val="24"/>
          <w:szCs w:val="24"/>
        </w:rPr>
        <w:t xml:space="preserve">Maintain the floors of your work area.  Pick up debris and sweep up daily. </w:t>
      </w:r>
    </w:p>
    <w:p w14:paraId="4BBB8B61" w14:textId="77777777" w:rsidR="00691DC5" w:rsidRPr="003E17E5" w:rsidRDefault="00691DC5" w:rsidP="00691DC5">
      <w:pPr>
        <w:tabs>
          <w:tab w:val="left" w:pos="900"/>
        </w:tabs>
        <w:spacing w:after="0" w:line="240" w:lineRule="auto"/>
        <w:ind w:left="900" w:hanging="360"/>
        <w:contextualSpacing/>
        <w:jc w:val="both"/>
        <w:rPr>
          <w:rFonts w:ascii="Times New Roman" w:eastAsia="Times" w:hAnsi="Times New Roman" w:cs="Times New Roman"/>
          <w:sz w:val="24"/>
          <w:szCs w:val="24"/>
        </w:rPr>
      </w:pPr>
    </w:p>
    <w:p w14:paraId="74DED5F0" w14:textId="77777777" w:rsidR="00691DC5" w:rsidRDefault="00691DC5" w:rsidP="00E53201">
      <w:pPr>
        <w:numPr>
          <w:ilvl w:val="0"/>
          <w:numId w:val="32"/>
        </w:numPr>
        <w:tabs>
          <w:tab w:val="left" w:pos="900"/>
        </w:tabs>
        <w:spacing w:after="0" w:line="240" w:lineRule="auto"/>
        <w:ind w:left="90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Remove or secure any material located in open areas that could be picked up and blown away by the wind. </w:t>
      </w:r>
    </w:p>
    <w:p w14:paraId="23C23FE4" w14:textId="77777777" w:rsidR="00691DC5" w:rsidRPr="004A4640" w:rsidRDefault="00691DC5" w:rsidP="00691DC5">
      <w:pPr>
        <w:tabs>
          <w:tab w:val="left" w:pos="900"/>
        </w:tabs>
        <w:spacing w:after="0" w:line="240" w:lineRule="auto"/>
        <w:ind w:left="900" w:hanging="36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6E19D049" w14:textId="77777777" w:rsidR="00691DC5" w:rsidRDefault="00691DC5" w:rsidP="00E53201">
      <w:pPr>
        <w:pStyle w:val="ListParagraph"/>
        <w:numPr>
          <w:ilvl w:val="0"/>
          <w:numId w:val="32"/>
        </w:numPr>
        <w:tabs>
          <w:tab w:val="left" w:pos="360"/>
          <w:tab w:val="left" w:pos="720"/>
          <w:tab w:val="left" w:pos="900"/>
          <w:tab w:val="left" w:pos="1530"/>
          <w:tab w:val="left" w:pos="1800"/>
        </w:tabs>
        <w:spacing w:after="0" w:line="240" w:lineRule="auto"/>
        <w:ind w:left="90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Material, scrap, and debris must be piled, stacked or placed in containers. </w:t>
      </w:r>
    </w:p>
    <w:p w14:paraId="6F588524" w14:textId="77777777" w:rsidR="00691DC5" w:rsidRDefault="00691DC5" w:rsidP="00691DC5">
      <w:pPr>
        <w:pStyle w:val="ListParagraph"/>
        <w:tabs>
          <w:tab w:val="left" w:pos="360"/>
          <w:tab w:val="left" w:pos="720"/>
          <w:tab w:val="left" w:pos="1080"/>
          <w:tab w:val="left" w:pos="1530"/>
          <w:tab w:val="left" w:pos="1800"/>
        </w:tabs>
        <w:spacing w:after="0" w:line="240" w:lineRule="auto"/>
        <w:ind w:left="3615"/>
        <w:jc w:val="both"/>
        <w:rPr>
          <w:rFonts w:ascii="Times New Roman" w:eastAsia="Times" w:hAnsi="Times New Roman" w:cs="Times New Roman"/>
          <w:b/>
          <w:sz w:val="24"/>
          <w:szCs w:val="24"/>
        </w:rPr>
      </w:pPr>
    </w:p>
    <w:p w14:paraId="31F8A366" w14:textId="77777777" w:rsidR="00691DC5" w:rsidRPr="00317F9C" w:rsidRDefault="00691DC5" w:rsidP="00E53201">
      <w:pPr>
        <w:pStyle w:val="ListParagraph"/>
        <w:numPr>
          <w:ilvl w:val="0"/>
          <w:numId w:val="52"/>
        </w:numPr>
        <w:tabs>
          <w:tab w:val="left" w:pos="360"/>
          <w:tab w:val="left" w:pos="540"/>
          <w:tab w:val="left" w:pos="720"/>
          <w:tab w:val="left" w:pos="810"/>
          <w:tab w:val="left" w:pos="1080"/>
          <w:tab w:val="left" w:pos="1530"/>
          <w:tab w:val="left" w:pos="1800"/>
        </w:tabs>
        <w:spacing w:after="0" w:line="240" w:lineRule="auto"/>
        <w:ind w:left="540" w:hanging="630"/>
        <w:jc w:val="both"/>
        <w:rPr>
          <w:rFonts w:ascii="Times New Roman" w:eastAsia="Times" w:hAnsi="Times New Roman" w:cs="Times New Roman"/>
          <w:b/>
          <w:sz w:val="24"/>
          <w:szCs w:val="24"/>
        </w:rPr>
      </w:pPr>
      <w:r w:rsidRPr="00317F9C">
        <w:rPr>
          <w:rFonts w:ascii="Times New Roman" w:eastAsia="Times" w:hAnsi="Times New Roman" w:cs="Times New Roman"/>
          <w:b/>
          <w:sz w:val="24"/>
          <w:szCs w:val="24"/>
        </w:rPr>
        <w:t xml:space="preserve">   BARRICADES AND SIGNS</w:t>
      </w:r>
    </w:p>
    <w:p w14:paraId="2AA15A7F" w14:textId="77777777" w:rsidR="00691DC5" w:rsidRPr="004A4640" w:rsidRDefault="00691DC5" w:rsidP="00691DC5">
      <w:pPr>
        <w:tabs>
          <w:tab w:val="left" w:pos="360"/>
          <w:tab w:val="left" w:pos="540"/>
          <w:tab w:val="left" w:pos="720"/>
          <w:tab w:val="left" w:pos="1080"/>
          <w:tab w:val="left" w:pos="1530"/>
          <w:tab w:val="left" w:pos="1800"/>
        </w:tabs>
        <w:spacing w:after="0" w:line="240" w:lineRule="auto"/>
        <w:jc w:val="both"/>
        <w:rPr>
          <w:rFonts w:ascii="Times New Roman" w:eastAsia="Times" w:hAnsi="Times New Roman" w:cs="Times New Roman"/>
          <w:b/>
          <w:sz w:val="24"/>
          <w:szCs w:val="24"/>
        </w:rPr>
      </w:pPr>
    </w:p>
    <w:p w14:paraId="0B1976D5" w14:textId="77777777" w:rsidR="00691DC5" w:rsidRDefault="00691DC5" w:rsidP="00E53201">
      <w:pPr>
        <w:pStyle w:val="ListParagraph"/>
        <w:numPr>
          <w:ilvl w:val="0"/>
          <w:numId w:val="31"/>
        </w:numPr>
        <w:tabs>
          <w:tab w:val="left" w:pos="1080"/>
        </w:tabs>
        <w:spacing w:after="0" w:line="240" w:lineRule="auto"/>
        <w:ind w:left="900"/>
        <w:jc w:val="both"/>
        <w:rPr>
          <w:rFonts w:ascii="Times New Roman" w:eastAsia="Times" w:hAnsi="Times New Roman" w:cs="Times New Roman"/>
          <w:sz w:val="24"/>
          <w:szCs w:val="24"/>
        </w:rPr>
      </w:pPr>
      <w:r w:rsidRPr="005B6DE9">
        <w:rPr>
          <w:rFonts w:ascii="Times New Roman" w:eastAsia="Times" w:hAnsi="Times New Roman" w:cs="Times New Roman"/>
          <w:sz w:val="24"/>
          <w:szCs w:val="24"/>
        </w:rPr>
        <w:t xml:space="preserve">Barricade </w:t>
      </w:r>
      <w:r w:rsidRPr="00EF21BE">
        <w:rPr>
          <w:rFonts w:ascii="Times New Roman" w:eastAsia="Times" w:hAnsi="Times New Roman" w:cs="Times New Roman"/>
          <w:sz w:val="24"/>
          <w:szCs w:val="24"/>
        </w:rPr>
        <w:t xml:space="preserve">hazardous </w:t>
      </w:r>
      <w:r w:rsidRPr="005B6DE9">
        <w:rPr>
          <w:rFonts w:ascii="Times New Roman" w:eastAsia="Times" w:hAnsi="Times New Roman" w:cs="Times New Roman"/>
          <w:sz w:val="24"/>
          <w:szCs w:val="24"/>
        </w:rPr>
        <w:t>areas.  Caution tape may not be suitable for preventing</w:t>
      </w:r>
    </w:p>
    <w:p w14:paraId="6AF081CC" w14:textId="77777777" w:rsidR="00691DC5" w:rsidRDefault="00691DC5" w:rsidP="00691DC5">
      <w:pPr>
        <w:pStyle w:val="ListParagraph"/>
        <w:tabs>
          <w:tab w:val="left" w:pos="1080"/>
        </w:tabs>
        <w:spacing w:after="0" w:line="240" w:lineRule="auto"/>
        <w:ind w:left="900" w:hanging="36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o</w:t>
      </w:r>
      <w:r w:rsidRPr="005B6DE9">
        <w:rPr>
          <w:rFonts w:ascii="Times New Roman" w:eastAsia="Times" w:hAnsi="Times New Roman" w:cs="Times New Roman"/>
          <w:sz w:val="24"/>
          <w:szCs w:val="24"/>
        </w:rPr>
        <w:t>thers</w:t>
      </w:r>
      <w:r>
        <w:rPr>
          <w:rFonts w:ascii="Times New Roman" w:eastAsia="Times" w:hAnsi="Times New Roman" w:cs="Times New Roman"/>
          <w:sz w:val="24"/>
          <w:szCs w:val="24"/>
        </w:rPr>
        <w:t xml:space="preserve"> </w:t>
      </w:r>
      <w:r w:rsidRPr="005B6DE9">
        <w:rPr>
          <w:rFonts w:ascii="Times New Roman" w:eastAsia="Times" w:hAnsi="Times New Roman" w:cs="Times New Roman"/>
          <w:sz w:val="24"/>
          <w:szCs w:val="24"/>
        </w:rPr>
        <w:t xml:space="preserve">from entering </w:t>
      </w:r>
      <w:r>
        <w:rPr>
          <w:rFonts w:ascii="Times New Roman" w:eastAsia="Times" w:hAnsi="Times New Roman" w:cs="Times New Roman"/>
          <w:sz w:val="24"/>
          <w:szCs w:val="24"/>
        </w:rPr>
        <w:t xml:space="preserve">hazardous </w:t>
      </w:r>
      <w:r w:rsidRPr="005B6DE9">
        <w:rPr>
          <w:rFonts w:ascii="Times New Roman" w:eastAsia="Times" w:hAnsi="Times New Roman" w:cs="Times New Roman"/>
          <w:sz w:val="24"/>
          <w:szCs w:val="24"/>
        </w:rPr>
        <w:t>areas; guardrails or perimeter cables along with</w:t>
      </w:r>
    </w:p>
    <w:p w14:paraId="27B066B2" w14:textId="77777777" w:rsidR="00691DC5" w:rsidRDefault="00691DC5" w:rsidP="00691DC5">
      <w:pPr>
        <w:pStyle w:val="ListParagraph"/>
        <w:tabs>
          <w:tab w:val="left" w:pos="1080"/>
        </w:tabs>
        <w:spacing w:after="0" w:line="240" w:lineRule="auto"/>
        <w:ind w:left="900" w:hanging="360"/>
        <w:jc w:val="both"/>
        <w:rPr>
          <w:rFonts w:ascii="Times New Roman" w:eastAsia="Times" w:hAnsi="Times New Roman" w:cs="Times New Roman"/>
          <w:sz w:val="24"/>
          <w:szCs w:val="24"/>
        </w:rPr>
      </w:pPr>
      <w:r w:rsidRPr="005B6DE9">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     </w:t>
      </w:r>
      <w:r w:rsidRPr="005B6DE9">
        <w:rPr>
          <w:rFonts w:ascii="Times New Roman" w:eastAsia="Times" w:hAnsi="Times New Roman" w:cs="Times New Roman"/>
          <w:sz w:val="24"/>
          <w:szCs w:val="24"/>
        </w:rPr>
        <w:t>danger signs</w:t>
      </w:r>
      <w:r>
        <w:rPr>
          <w:rFonts w:ascii="Times New Roman" w:eastAsia="Times" w:hAnsi="Times New Roman" w:cs="Times New Roman"/>
          <w:sz w:val="24"/>
          <w:szCs w:val="24"/>
        </w:rPr>
        <w:t xml:space="preserve"> </w:t>
      </w:r>
      <w:r w:rsidRPr="005B6DE9">
        <w:rPr>
          <w:rFonts w:ascii="Times New Roman" w:eastAsia="Times" w:hAnsi="Times New Roman" w:cs="Times New Roman"/>
          <w:sz w:val="24"/>
          <w:szCs w:val="24"/>
        </w:rPr>
        <w:t>may be necessary to keep others out</w:t>
      </w:r>
      <w:r>
        <w:rPr>
          <w:rFonts w:ascii="Times New Roman" w:eastAsia="Times" w:hAnsi="Times New Roman" w:cs="Times New Roman"/>
          <w:sz w:val="24"/>
          <w:szCs w:val="24"/>
        </w:rPr>
        <w:t>.</w:t>
      </w:r>
      <w:r w:rsidRPr="005B6DE9">
        <w:rPr>
          <w:rFonts w:ascii="Times New Roman" w:eastAsia="Times" w:hAnsi="Times New Roman" w:cs="Times New Roman"/>
          <w:sz w:val="24"/>
          <w:szCs w:val="24"/>
        </w:rPr>
        <w:t xml:space="preserve">  </w:t>
      </w:r>
      <w:r>
        <w:rPr>
          <w:rFonts w:ascii="Times New Roman" w:eastAsia="Times" w:hAnsi="Times New Roman" w:cs="Times New Roman"/>
          <w:sz w:val="24"/>
          <w:szCs w:val="24"/>
        </w:rPr>
        <w:t>B</w:t>
      </w:r>
      <w:r w:rsidRPr="005B6DE9">
        <w:rPr>
          <w:rFonts w:ascii="Times New Roman" w:eastAsia="Times" w:hAnsi="Times New Roman" w:cs="Times New Roman"/>
          <w:sz w:val="24"/>
          <w:szCs w:val="24"/>
        </w:rPr>
        <w:t>arricades should be</w:t>
      </w:r>
    </w:p>
    <w:p w14:paraId="3560909C" w14:textId="77777777" w:rsidR="00691DC5" w:rsidRPr="005B6DE9" w:rsidRDefault="00691DC5" w:rsidP="00691DC5">
      <w:pPr>
        <w:pStyle w:val="ListParagraph"/>
        <w:tabs>
          <w:tab w:val="left" w:pos="1080"/>
        </w:tabs>
        <w:spacing w:after="0" w:line="240" w:lineRule="auto"/>
        <w:ind w:left="900" w:hanging="36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i</w:t>
      </w:r>
      <w:r w:rsidRPr="005B6DE9">
        <w:rPr>
          <w:rFonts w:ascii="Times New Roman" w:eastAsia="Times" w:hAnsi="Times New Roman" w:cs="Times New Roman"/>
          <w:sz w:val="24"/>
          <w:szCs w:val="24"/>
        </w:rPr>
        <w:t>lluminating and/or</w:t>
      </w:r>
      <w:r>
        <w:rPr>
          <w:rFonts w:ascii="Times New Roman" w:eastAsia="Times" w:hAnsi="Times New Roman" w:cs="Times New Roman"/>
          <w:sz w:val="24"/>
          <w:szCs w:val="24"/>
        </w:rPr>
        <w:t xml:space="preserve"> </w:t>
      </w:r>
      <w:r w:rsidRPr="005B6DE9">
        <w:rPr>
          <w:rFonts w:ascii="Times New Roman" w:eastAsia="Times" w:hAnsi="Times New Roman" w:cs="Times New Roman"/>
          <w:sz w:val="24"/>
          <w:szCs w:val="24"/>
        </w:rPr>
        <w:t xml:space="preserve">reflective during nighttime hours. </w:t>
      </w:r>
    </w:p>
    <w:p w14:paraId="54987142" w14:textId="77777777" w:rsidR="00691DC5" w:rsidRDefault="00691DC5" w:rsidP="00691DC5">
      <w:pPr>
        <w:tabs>
          <w:tab w:val="left" w:pos="990"/>
        </w:tabs>
        <w:spacing w:after="0" w:line="240" w:lineRule="auto"/>
        <w:ind w:left="900" w:hanging="360"/>
        <w:contextualSpacing/>
        <w:jc w:val="both"/>
        <w:rPr>
          <w:rFonts w:ascii="Times New Roman" w:eastAsia="Times" w:hAnsi="Times New Roman" w:cs="Times New Roman"/>
          <w:sz w:val="24"/>
          <w:szCs w:val="24"/>
        </w:rPr>
      </w:pPr>
    </w:p>
    <w:p w14:paraId="773DE0D7" w14:textId="77777777" w:rsidR="00691DC5" w:rsidRDefault="00691DC5" w:rsidP="00E53201">
      <w:pPr>
        <w:pStyle w:val="ListParagraph"/>
        <w:numPr>
          <w:ilvl w:val="0"/>
          <w:numId w:val="31"/>
        </w:numPr>
        <w:tabs>
          <w:tab w:val="left" w:pos="990"/>
        </w:tabs>
        <w:spacing w:after="0" w:line="240" w:lineRule="auto"/>
        <w:ind w:left="900"/>
        <w:jc w:val="both"/>
        <w:rPr>
          <w:rFonts w:ascii="Times New Roman" w:eastAsia="Times" w:hAnsi="Times New Roman" w:cs="Times New Roman"/>
          <w:sz w:val="24"/>
          <w:szCs w:val="24"/>
        </w:rPr>
      </w:pPr>
      <w:r w:rsidRPr="005B6DE9">
        <w:rPr>
          <w:rFonts w:ascii="Times New Roman" w:eastAsia="Times" w:hAnsi="Times New Roman" w:cs="Times New Roman"/>
          <w:sz w:val="24"/>
          <w:szCs w:val="24"/>
        </w:rPr>
        <w:lastRenderedPageBreak/>
        <w:t>Do not enter an area that has been barricaded.  Seek instruction from your</w:t>
      </w:r>
      <w:r>
        <w:rPr>
          <w:rFonts w:ascii="Times New Roman" w:eastAsia="Times" w:hAnsi="Times New Roman" w:cs="Times New Roman"/>
          <w:sz w:val="24"/>
          <w:szCs w:val="24"/>
        </w:rPr>
        <w:t xml:space="preserve"> foreman. </w:t>
      </w:r>
    </w:p>
    <w:p w14:paraId="1BE79F94" w14:textId="77777777" w:rsidR="00691DC5" w:rsidRDefault="00691DC5" w:rsidP="00691DC5">
      <w:pPr>
        <w:pStyle w:val="ListParagraph"/>
        <w:tabs>
          <w:tab w:val="left" w:pos="990"/>
        </w:tabs>
        <w:spacing w:after="0" w:line="240" w:lineRule="auto"/>
        <w:ind w:left="900"/>
        <w:jc w:val="both"/>
        <w:rPr>
          <w:rFonts w:ascii="Times New Roman" w:eastAsia="Times" w:hAnsi="Times New Roman" w:cs="Times New Roman"/>
          <w:sz w:val="24"/>
          <w:szCs w:val="24"/>
        </w:rPr>
      </w:pPr>
    </w:p>
    <w:p w14:paraId="1FE1B3D4" w14:textId="77777777" w:rsidR="00691DC5" w:rsidRDefault="00691DC5" w:rsidP="00E53201">
      <w:pPr>
        <w:numPr>
          <w:ilvl w:val="0"/>
          <w:numId w:val="31"/>
        </w:numPr>
        <w:tabs>
          <w:tab w:val="left" w:pos="720"/>
          <w:tab w:val="left" w:pos="900"/>
        </w:tabs>
        <w:spacing w:after="0" w:line="240" w:lineRule="auto"/>
        <w:ind w:left="990" w:hanging="45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Post danger signs to alert other workers where an immediate hazard may exist</w:t>
      </w:r>
      <w:r>
        <w:rPr>
          <w:rFonts w:ascii="Times New Roman" w:eastAsia="Times" w:hAnsi="Times New Roman" w:cs="Times New Roman"/>
          <w:sz w:val="24"/>
          <w:szCs w:val="24"/>
        </w:rPr>
        <w:t xml:space="preserve"> that</w:t>
      </w:r>
    </w:p>
    <w:p w14:paraId="30BC954C" w14:textId="77777777" w:rsidR="00691DC5" w:rsidRPr="004A4640" w:rsidRDefault="00691DC5" w:rsidP="00691DC5">
      <w:pPr>
        <w:tabs>
          <w:tab w:val="left" w:pos="720"/>
          <w:tab w:val="left" w:pos="900"/>
        </w:tabs>
        <w:spacing w:after="0" w:line="240" w:lineRule="auto"/>
        <w:ind w:left="990" w:hanging="45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4A4640">
        <w:rPr>
          <w:rFonts w:ascii="Times New Roman" w:eastAsia="Times" w:hAnsi="Times New Roman" w:cs="Times New Roman"/>
          <w:sz w:val="24"/>
          <w:szCs w:val="24"/>
        </w:rPr>
        <w:t>may not be readily seen (i.e. DANGER – Overhead Powerlines).</w:t>
      </w:r>
    </w:p>
    <w:p w14:paraId="4DB850D0" w14:textId="77777777" w:rsidR="00691DC5" w:rsidRDefault="00691DC5" w:rsidP="00691DC5">
      <w:pPr>
        <w:tabs>
          <w:tab w:val="left" w:pos="360"/>
          <w:tab w:val="left" w:pos="540"/>
          <w:tab w:val="left" w:pos="720"/>
          <w:tab w:val="left" w:pos="1080"/>
          <w:tab w:val="left" w:pos="1530"/>
          <w:tab w:val="left" w:pos="1800"/>
        </w:tabs>
        <w:spacing w:after="0" w:line="240" w:lineRule="auto"/>
        <w:jc w:val="both"/>
        <w:rPr>
          <w:rFonts w:ascii="Times New Roman" w:eastAsia="Times" w:hAnsi="Times New Roman" w:cs="Times New Roman"/>
          <w:b/>
          <w:sz w:val="24"/>
          <w:szCs w:val="24"/>
        </w:rPr>
      </w:pPr>
    </w:p>
    <w:p w14:paraId="33010AFD" w14:textId="77777777" w:rsidR="00691DC5" w:rsidRPr="00317F9C" w:rsidRDefault="00691DC5" w:rsidP="00E53201">
      <w:pPr>
        <w:pStyle w:val="ListParagraph"/>
        <w:numPr>
          <w:ilvl w:val="0"/>
          <w:numId w:val="52"/>
        </w:numPr>
        <w:tabs>
          <w:tab w:val="left" w:pos="360"/>
          <w:tab w:val="left" w:pos="540"/>
          <w:tab w:val="left" w:pos="630"/>
          <w:tab w:val="left" w:pos="720"/>
          <w:tab w:val="left" w:pos="1080"/>
          <w:tab w:val="left" w:pos="1440"/>
          <w:tab w:val="left" w:pos="1800"/>
        </w:tabs>
        <w:spacing w:after="0" w:line="240" w:lineRule="auto"/>
        <w:ind w:hanging="5130"/>
        <w:jc w:val="both"/>
        <w:rPr>
          <w:rFonts w:ascii="Times New Roman" w:eastAsia="Times" w:hAnsi="Times New Roman" w:cs="Times New Roman"/>
          <w:b/>
          <w:sz w:val="24"/>
          <w:szCs w:val="24"/>
        </w:rPr>
      </w:pPr>
      <w:r w:rsidRPr="00317F9C">
        <w:rPr>
          <w:rFonts w:ascii="Times New Roman" w:eastAsia="Times" w:hAnsi="Times New Roman" w:cs="Times New Roman"/>
          <w:b/>
          <w:sz w:val="24"/>
          <w:szCs w:val="24"/>
        </w:rPr>
        <w:t>HAZARDOUS ATMOSPHERES</w:t>
      </w:r>
    </w:p>
    <w:p w14:paraId="4A0F5411" w14:textId="77777777" w:rsidR="00691DC5" w:rsidRPr="004A4640" w:rsidRDefault="00691DC5" w:rsidP="00691DC5">
      <w:pPr>
        <w:tabs>
          <w:tab w:val="left" w:pos="360"/>
          <w:tab w:val="left" w:pos="540"/>
          <w:tab w:val="left" w:pos="630"/>
          <w:tab w:val="left" w:pos="720"/>
          <w:tab w:val="left" w:pos="1080"/>
          <w:tab w:val="left" w:pos="1440"/>
          <w:tab w:val="left" w:pos="1800"/>
        </w:tabs>
        <w:spacing w:after="0" w:line="240" w:lineRule="auto"/>
        <w:jc w:val="both"/>
        <w:rPr>
          <w:rFonts w:ascii="Times New Roman" w:eastAsia="Times" w:hAnsi="Times New Roman" w:cs="Times New Roman"/>
          <w:sz w:val="24"/>
          <w:szCs w:val="24"/>
        </w:rPr>
      </w:pPr>
      <w:r w:rsidRPr="004A4640">
        <w:rPr>
          <w:rFonts w:ascii="Times New Roman" w:eastAsia="Times" w:hAnsi="Times New Roman" w:cs="Times New Roman"/>
          <w:b/>
          <w:sz w:val="24"/>
          <w:szCs w:val="24"/>
        </w:rPr>
        <w:t xml:space="preserve"> </w:t>
      </w:r>
      <w:r w:rsidRPr="004A4640">
        <w:rPr>
          <w:rFonts w:ascii="Times New Roman" w:eastAsia="Times" w:hAnsi="Times New Roman" w:cs="Times New Roman"/>
          <w:b/>
          <w:sz w:val="24"/>
          <w:szCs w:val="24"/>
        </w:rPr>
        <w:tab/>
      </w:r>
      <w:r w:rsidRPr="004A4640">
        <w:rPr>
          <w:rFonts w:ascii="Times New Roman" w:eastAsia="Times" w:hAnsi="Times New Roman" w:cs="Times New Roman"/>
          <w:b/>
          <w:sz w:val="24"/>
          <w:szCs w:val="24"/>
        </w:rPr>
        <w:tab/>
      </w:r>
    </w:p>
    <w:p w14:paraId="4918E6F1" w14:textId="77777777" w:rsidR="00691DC5" w:rsidRDefault="00691DC5" w:rsidP="00E53201">
      <w:pPr>
        <w:numPr>
          <w:ilvl w:val="0"/>
          <w:numId w:val="23"/>
        </w:numPr>
        <w:tabs>
          <w:tab w:val="left" w:pos="360"/>
          <w:tab w:val="left" w:pos="990"/>
          <w:tab w:val="left" w:pos="153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Never enter a manhole, well, shaft, sewer, excavation, tunnel or other confined space which could possibly have a hazardous atmosphere due to lack of oxygen, or contain toxic or flammable gases, or has a possibility of engulfment by solids or liquids.  If you come across these types of spaces, inform your foreman </w:t>
      </w:r>
      <w:r>
        <w:rPr>
          <w:rFonts w:ascii="Times New Roman" w:eastAsia="Times" w:hAnsi="Times New Roman" w:cs="Times New Roman"/>
          <w:sz w:val="24"/>
          <w:szCs w:val="24"/>
        </w:rPr>
        <w:t>and wait for</w:t>
      </w:r>
      <w:r w:rsidRPr="004A4640">
        <w:rPr>
          <w:rFonts w:ascii="Times New Roman" w:eastAsia="Times" w:hAnsi="Times New Roman" w:cs="Times New Roman"/>
          <w:sz w:val="24"/>
          <w:szCs w:val="24"/>
        </w:rPr>
        <w:t xml:space="preserve"> further direction.  </w:t>
      </w:r>
      <w:r w:rsidRPr="00ED2101">
        <w:rPr>
          <w:rFonts w:ascii="Times New Roman" w:eastAsia="Times" w:hAnsi="Times New Roman" w:cs="Times New Roman"/>
          <w:b/>
          <w:i/>
          <w:sz w:val="24"/>
          <w:szCs w:val="24"/>
        </w:rPr>
        <w:t>Refer to</w:t>
      </w:r>
      <w:r w:rsidRPr="004A4640">
        <w:rPr>
          <w:rFonts w:ascii="Times New Roman" w:eastAsia="Times" w:hAnsi="Times New Roman" w:cs="Times New Roman"/>
          <w:sz w:val="24"/>
          <w:szCs w:val="24"/>
        </w:rPr>
        <w:t xml:space="preserve"> </w:t>
      </w:r>
      <w:r w:rsidRPr="008A57D4">
        <w:rPr>
          <w:rFonts w:ascii="Times New Roman" w:eastAsia="Times" w:hAnsi="Times New Roman" w:cs="Times New Roman"/>
          <w:b/>
          <w:i/>
          <w:sz w:val="24"/>
          <w:szCs w:val="24"/>
        </w:rPr>
        <w:t>Confined Space Program</w:t>
      </w:r>
      <w:r w:rsidRPr="004A4640">
        <w:rPr>
          <w:rFonts w:ascii="Times New Roman" w:eastAsia="Times" w:hAnsi="Times New Roman" w:cs="Times New Roman"/>
          <w:sz w:val="24"/>
          <w:szCs w:val="24"/>
        </w:rPr>
        <w:t xml:space="preserve"> for additional information. </w:t>
      </w:r>
    </w:p>
    <w:p w14:paraId="5B60926D" w14:textId="77777777" w:rsidR="00691DC5" w:rsidRPr="004A4640" w:rsidRDefault="00691DC5" w:rsidP="00691DC5">
      <w:pPr>
        <w:tabs>
          <w:tab w:val="left" w:pos="360"/>
          <w:tab w:val="left" w:pos="990"/>
          <w:tab w:val="left" w:pos="1080"/>
          <w:tab w:val="left" w:pos="1530"/>
          <w:tab w:val="left" w:pos="1800"/>
        </w:tabs>
        <w:spacing w:after="0" w:line="240" w:lineRule="auto"/>
        <w:ind w:left="108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22DE4880" w14:textId="77777777" w:rsidR="00691DC5" w:rsidRPr="00317F9C" w:rsidRDefault="00691DC5" w:rsidP="00E53201">
      <w:pPr>
        <w:pStyle w:val="ListParagraph"/>
        <w:numPr>
          <w:ilvl w:val="0"/>
          <w:numId w:val="52"/>
        </w:numPr>
        <w:tabs>
          <w:tab w:val="left" w:pos="360"/>
          <w:tab w:val="left" w:pos="540"/>
          <w:tab w:val="left" w:pos="720"/>
          <w:tab w:val="left" w:pos="1080"/>
          <w:tab w:val="left" w:pos="1530"/>
          <w:tab w:val="left" w:pos="1800"/>
        </w:tabs>
        <w:spacing w:after="0" w:line="240" w:lineRule="auto"/>
        <w:ind w:hanging="5130"/>
        <w:jc w:val="both"/>
        <w:rPr>
          <w:rFonts w:ascii="Times New Roman" w:eastAsia="Times" w:hAnsi="Times New Roman" w:cs="Times New Roman"/>
          <w:b/>
          <w:sz w:val="24"/>
          <w:szCs w:val="24"/>
        </w:rPr>
      </w:pPr>
      <w:r w:rsidRPr="00317F9C">
        <w:rPr>
          <w:rFonts w:ascii="Times New Roman" w:eastAsia="Times" w:hAnsi="Times New Roman" w:cs="Times New Roman"/>
          <w:b/>
          <w:sz w:val="24"/>
          <w:szCs w:val="24"/>
        </w:rPr>
        <w:t>PERSONAL PROTECTIVE EQUIPMENT</w:t>
      </w:r>
    </w:p>
    <w:p w14:paraId="4490155D" w14:textId="77777777" w:rsidR="00691DC5" w:rsidRPr="004A4640" w:rsidRDefault="00691DC5" w:rsidP="00691DC5">
      <w:pPr>
        <w:tabs>
          <w:tab w:val="left" w:pos="360"/>
          <w:tab w:val="left" w:pos="720"/>
          <w:tab w:val="left" w:pos="1080"/>
          <w:tab w:val="left" w:pos="1530"/>
          <w:tab w:val="left" w:pos="1800"/>
        </w:tabs>
        <w:spacing w:after="0" w:line="240" w:lineRule="auto"/>
        <w:jc w:val="both"/>
        <w:rPr>
          <w:rFonts w:ascii="Times New Roman" w:eastAsia="Times" w:hAnsi="Times New Roman" w:cs="Times New Roman"/>
          <w:b/>
          <w:sz w:val="24"/>
          <w:szCs w:val="24"/>
        </w:rPr>
      </w:pPr>
    </w:p>
    <w:p w14:paraId="669079D5" w14:textId="77777777" w:rsidR="00691DC5" w:rsidRDefault="00691DC5" w:rsidP="00E53201">
      <w:pPr>
        <w:numPr>
          <w:ilvl w:val="0"/>
          <w:numId w:val="18"/>
        </w:numPr>
        <w:tabs>
          <w:tab w:val="left" w:pos="540"/>
          <w:tab w:val="left" w:pos="900"/>
          <w:tab w:val="left" w:pos="1530"/>
          <w:tab w:val="left" w:pos="1800"/>
        </w:tabs>
        <w:spacing w:after="0" w:line="240" w:lineRule="auto"/>
        <w:ind w:left="1080" w:hanging="540"/>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If instructed to wear personal protective equipment…wear it!</w:t>
      </w:r>
    </w:p>
    <w:p w14:paraId="4F9ED38B" w14:textId="77777777" w:rsidR="00691DC5" w:rsidRDefault="00691DC5" w:rsidP="00E53201">
      <w:pPr>
        <w:numPr>
          <w:ilvl w:val="0"/>
          <w:numId w:val="18"/>
        </w:numPr>
        <w:tabs>
          <w:tab w:val="left" w:pos="540"/>
          <w:tab w:val="left" w:pos="900"/>
          <w:tab w:val="left" w:pos="1530"/>
          <w:tab w:val="left" w:pos="1800"/>
        </w:tabs>
        <w:spacing w:before="240" w:after="0" w:line="240" w:lineRule="auto"/>
        <w:ind w:left="900"/>
        <w:jc w:val="both"/>
        <w:rPr>
          <w:rFonts w:ascii="Times New Roman" w:eastAsia="Times" w:hAnsi="Times New Roman" w:cs="Times New Roman"/>
          <w:sz w:val="24"/>
          <w:szCs w:val="24"/>
        </w:rPr>
      </w:pPr>
      <w:r w:rsidRPr="00EE67E9">
        <w:rPr>
          <w:rFonts w:ascii="Times New Roman" w:eastAsia="Times" w:hAnsi="Times New Roman" w:cs="Times New Roman"/>
          <w:sz w:val="24"/>
          <w:szCs w:val="24"/>
        </w:rPr>
        <w:t xml:space="preserve">Wear a hard hat whenever there is a potential of being struck by an object or an object falling on you (i.e. working in excavations, </w:t>
      </w:r>
      <w:r>
        <w:rPr>
          <w:rFonts w:ascii="Times New Roman" w:eastAsia="Times" w:hAnsi="Times New Roman" w:cs="Times New Roman"/>
          <w:sz w:val="24"/>
          <w:szCs w:val="24"/>
        </w:rPr>
        <w:t xml:space="preserve">working </w:t>
      </w:r>
      <w:r w:rsidRPr="00EE67E9">
        <w:rPr>
          <w:rFonts w:ascii="Times New Roman" w:eastAsia="Times" w:hAnsi="Times New Roman" w:cs="Times New Roman"/>
          <w:sz w:val="24"/>
          <w:szCs w:val="24"/>
        </w:rPr>
        <w:t>around mobile equipment, directing traffic, operating aerial lifts, tunneling</w:t>
      </w:r>
      <w:r>
        <w:rPr>
          <w:rFonts w:ascii="Times New Roman" w:eastAsia="Times" w:hAnsi="Times New Roman" w:cs="Times New Roman"/>
          <w:sz w:val="24"/>
          <w:szCs w:val="24"/>
        </w:rPr>
        <w:t>, etc.</w:t>
      </w:r>
      <w:r w:rsidRPr="00EE67E9">
        <w:rPr>
          <w:rFonts w:ascii="Times New Roman" w:eastAsia="Times" w:hAnsi="Times New Roman" w:cs="Times New Roman"/>
          <w:sz w:val="24"/>
          <w:szCs w:val="24"/>
        </w:rPr>
        <w:t>).</w:t>
      </w:r>
    </w:p>
    <w:p w14:paraId="1B265C4E" w14:textId="77777777" w:rsidR="00691DC5" w:rsidRDefault="00691DC5" w:rsidP="00E53201">
      <w:pPr>
        <w:numPr>
          <w:ilvl w:val="0"/>
          <w:numId w:val="18"/>
        </w:numPr>
        <w:tabs>
          <w:tab w:val="left" w:pos="540"/>
          <w:tab w:val="left" w:pos="900"/>
          <w:tab w:val="left" w:pos="1530"/>
          <w:tab w:val="left" w:pos="1800"/>
        </w:tabs>
        <w:spacing w:before="240" w:after="0" w:line="240" w:lineRule="auto"/>
        <w:ind w:left="900"/>
        <w:jc w:val="both"/>
        <w:rPr>
          <w:rFonts w:ascii="Times New Roman" w:eastAsia="Times" w:hAnsi="Times New Roman" w:cs="Times New Roman"/>
          <w:sz w:val="24"/>
          <w:szCs w:val="24"/>
        </w:rPr>
      </w:pPr>
      <w:r w:rsidRPr="00EE67E9">
        <w:rPr>
          <w:rFonts w:ascii="Times New Roman" w:eastAsia="Times" w:hAnsi="Times New Roman" w:cs="Times New Roman"/>
          <w:sz w:val="24"/>
          <w:szCs w:val="24"/>
        </w:rPr>
        <w:t xml:space="preserve">Wear appropriate eye protection (i.e. goggles, safety glasses, welding shields) </w:t>
      </w:r>
      <w:r>
        <w:rPr>
          <w:rFonts w:ascii="Times New Roman" w:eastAsia="Times" w:hAnsi="Times New Roman" w:cs="Times New Roman"/>
          <w:sz w:val="24"/>
          <w:szCs w:val="24"/>
        </w:rPr>
        <w:t>when</w:t>
      </w:r>
      <w:r w:rsidRPr="00EE67E9">
        <w:rPr>
          <w:rFonts w:ascii="Times New Roman" w:eastAsia="Times" w:hAnsi="Times New Roman" w:cs="Times New Roman"/>
          <w:sz w:val="24"/>
          <w:szCs w:val="24"/>
        </w:rPr>
        <w:t xml:space="preserve"> cutting, grinding, welding, chipping, jack-hammering, </w:t>
      </w:r>
      <w:r>
        <w:rPr>
          <w:rFonts w:ascii="Times New Roman" w:eastAsia="Times" w:hAnsi="Times New Roman" w:cs="Times New Roman"/>
          <w:sz w:val="24"/>
          <w:szCs w:val="24"/>
        </w:rPr>
        <w:t xml:space="preserve">applying </w:t>
      </w:r>
      <w:r w:rsidRPr="00EE67E9">
        <w:rPr>
          <w:rFonts w:ascii="Times New Roman" w:eastAsia="Times" w:hAnsi="Times New Roman" w:cs="Times New Roman"/>
          <w:sz w:val="24"/>
          <w:szCs w:val="24"/>
        </w:rPr>
        <w:t>chemical</w:t>
      </w:r>
      <w:r>
        <w:rPr>
          <w:rFonts w:ascii="Times New Roman" w:eastAsia="Times" w:hAnsi="Times New Roman" w:cs="Times New Roman"/>
          <w:sz w:val="24"/>
          <w:szCs w:val="24"/>
        </w:rPr>
        <w:t>s,</w:t>
      </w:r>
      <w:r w:rsidRPr="00EE67E9">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flagging and other similar exposures. </w:t>
      </w:r>
    </w:p>
    <w:p w14:paraId="29AFE9E3" w14:textId="77777777" w:rsidR="00691DC5" w:rsidRDefault="00691DC5" w:rsidP="00E53201">
      <w:pPr>
        <w:numPr>
          <w:ilvl w:val="0"/>
          <w:numId w:val="18"/>
        </w:numPr>
        <w:tabs>
          <w:tab w:val="left" w:pos="540"/>
          <w:tab w:val="left" w:pos="900"/>
          <w:tab w:val="left" w:pos="1530"/>
          <w:tab w:val="left" w:pos="1800"/>
        </w:tabs>
        <w:spacing w:before="240" w:after="0" w:line="240" w:lineRule="auto"/>
        <w:ind w:left="900"/>
        <w:jc w:val="both"/>
        <w:rPr>
          <w:rFonts w:ascii="Times New Roman" w:eastAsia="Times" w:hAnsi="Times New Roman" w:cs="Times New Roman"/>
          <w:sz w:val="24"/>
          <w:szCs w:val="24"/>
        </w:rPr>
      </w:pPr>
      <w:r w:rsidRPr="00EE67E9">
        <w:rPr>
          <w:rFonts w:ascii="Times New Roman" w:eastAsia="Times" w:hAnsi="Times New Roman" w:cs="Times New Roman"/>
          <w:sz w:val="24"/>
          <w:szCs w:val="24"/>
        </w:rPr>
        <w:t>Wear hearing protection (i.e. earplugs or noise-cancelling earmuffs) when working around loud noise.</w:t>
      </w:r>
    </w:p>
    <w:p w14:paraId="5CAC833A" w14:textId="77777777" w:rsidR="00691DC5" w:rsidRDefault="00691DC5" w:rsidP="00E53201">
      <w:pPr>
        <w:numPr>
          <w:ilvl w:val="0"/>
          <w:numId w:val="18"/>
        </w:numPr>
        <w:tabs>
          <w:tab w:val="left" w:pos="540"/>
          <w:tab w:val="left" w:pos="900"/>
          <w:tab w:val="left" w:pos="1530"/>
          <w:tab w:val="left" w:pos="1800"/>
        </w:tabs>
        <w:spacing w:before="240" w:after="0" w:line="240" w:lineRule="auto"/>
        <w:ind w:left="900"/>
        <w:jc w:val="both"/>
        <w:rPr>
          <w:rFonts w:ascii="Times New Roman" w:eastAsia="Times" w:hAnsi="Times New Roman" w:cs="Times New Roman"/>
          <w:sz w:val="24"/>
          <w:szCs w:val="24"/>
        </w:rPr>
      </w:pPr>
      <w:r w:rsidRPr="00EE67E9">
        <w:rPr>
          <w:rFonts w:ascii="Times New Roman" w:eastAsia="Times" w:hAnsi="Times New Roman" w:cs="Times New Roman"/>
          <w:sz w:val="24"/>
          <w:szCs w:val="24"/>
        </w:rPr>
        <w:t>Wear proper clothing on jobsites; the minimum requirements are work boots, shirts, and long pants.  Other work operations may require steel-toed work boots, gloves, reflective vests, rubber boots, etc.  Use sunblock to prevent sunburn.</w:t>
      </w:r>
    </w:p>
    <w:p w14:paraId="61333923" w14:textId="717763C1" w:rsidR="00691DC5" w:rsidRPr="00EE67E9" w:rsidRDefault="00691DC5" w:rsidP="00E53201">
      <w:pPr>
        <w:numPr>
          <w:ilvl w:val="0"/>
          <w:numId w:val="18"/>
        </w:numPr>
        <w:tabs>
          <w:tab w:val="left" w:pos="540"/>
          <w:tab w:val="left" w:pos="900"/>
          <w:tab w:val="left" w:pos="1530"/>
          <w:tab w:val="left" w:pos="1800"/>
        </w:tabs>
        <w:spacing w:before="240" w:after="0" w:line="240" w:lineRule="auto"/>
        <w:ind w:left="900"/>
        <w:jc w:val="both"/>
        <w:rPr>
          <w:rFonts w:ascii="Times New Roman" w:eastAsia="Times" w:hAnsi="Times New Roman" w:cs="Times New Roman"/>
          <w:sz w:val="24"/>
          <w:szCs w:val="24"/>
        </w:rPr>
      </w:pPr>
      <w:r>
        <w:rPr>
          <w:rFonts w:ascii="Times New Roman" w:eastAsia="Times" w:hAnsi="Times New Roman" w:cs="Times New Roman"/>
          <w:sz w:val="24"/>
          <w:szCs w:val="24"/>
        </w:rPr>
        <w:t>You must w</w:t>
      </w:r>
      <w:r w:rsidRPr="00EE67E9">
        <w:rPr>
          <w:rFonts w:ascii="Times New Roman" w:eastAsia="Times" w:hAnsi="Times New Roman" w:cs="Times New Roman"/>
          <w:sz w:val="24"/>
          <w:szCs w:val="24"/>
        </w:rPr>
        <w:t>ear an appropriate respirator when exposed to excessive dust and other air contamina</w:t>
      </w:r>
      <w:r w:rsidR="00DD73C7">
        <w:rPr>
          <w:rFonts w:ascii="Times New Roman" w:eastAsia="Times" w:hAnsi="Times New Roman" w:cs="Times New Roman"/>
          <w:sz w:val="24"/>
          <w:szCs w:val="24"/>
        </w:rPr>
        <w:t>n</w:t>
      </w:r>
      <w:r w:rsidRPr="00EE67E9">
        <w:rPr>
          <w:rFonts w:ascii="Times New Roman" w:eastAsia="Times" w:hAnsi="Times New Roman" w:cs="Times New Roman"/>
          <w:sz w:val="24"/>
          <w:szCs w:val="24"/>
        </w:rPr>
        <w:t xml:space="preserve">ts (i.e. cutting block, painting operations, chemical applications).  </w:t>
      </w:r>
      <w:r>
        <w:rPr>
          <w:rFonts w:ascii="Times New Roman" w:eastAsia="Times" w:hAnsi="Times New Roman" w:cs="Times New Roman"/>
          <w:sz w:val="24"/>
          <w:szCs w:val="24"/>
        </w:rPr>
        <w:t>Your foreman will determine which appropriate respirator should be used.</w:t>
      </w:r>
      <w:r w:rsidR="00ED2101">
        <w:rPr>
          <w:rFonts w:ascii="Times New Roman" w:eastAsia="Times" w:hAnsi="Times New Roman" w:cs="Times New Roman"/>
          <w:sz w:val="24"/>
          <w:szCs w:val="24"/>
        </w:rPr>
        <w:t xml:space="preserve"> </w:t>
      </w:r>
      <w:r w:rsidRPr="00ED2101">
        <w:rPr>
          <w:rFonts w:ascii="Times New Roman" w:eastAsia="Times" w:hAnsi="Times New Roman" w:cs="Times New Roman"/>
          <w:b/>
          <w:i/>
          <w:sz w:val="24"/>
          <w:szCs w:val="24"/>
        </w:rPr>
        <w:t>Refer to</w:t>
      </w:r>
      <w:r w:rsidRPr="00EE67E9">
        <w:rPr>
          <w:rFonts w:ascii="Times New Roman" w:eastAsia="Times" w:hAnsi="Times New Roman" w:cs="Times New Roman"/>
          <w:sz w:val="24"/>
          <w:szCs w:val="24"/>
        </w:rPr>
        <w:t xml:space="preserve"> </w:t>
      </w:r>
      <w:r w:rsidRPr="008A57D4">
        <w:rPr>
          <w:rFonts w:ascii="Times New Roman" w:eastAsia="Times" w:hAnsi="Times New Roman" w:cs="Times New Roman"/>
          <w:b/>
          <w:i/>
          <w:sz w:val="24"/>
          <w:szCs w:val="24"/>
        </w:rPr>
        <w:t>Respirator Protection Program</w:t>
      </w:r>
      <w:r>
        <w:rPr>
          <w:rFonts w:ascii="Times New Roman" w:eastAsia="Times" w:hAnsi="Times New Roman" w:cs="Times New Roman"/>
          <w:sz w:val="24"/>
          <w:szCs w:val="24"/>
        </w:rPr>
        <w:t xml:space="preserve"> </w:t>
      </w:r>
      <w:r w:rsidRPr="00EE67E9">
        <w:rPr>
          <w:rFonts w:ascii="Times New Roman" w:eastAsia="Times" w:hAnsi="Times New Roman" w:cs="Times New Roman"/>
          <w:sz w:val="24"/>
          <w:szCs w:val="24"/>
        </w:rPr>
        <w:t xml:space="preserve">for additional information regarding voluntary use of respirators or employees providing their own respirators.  </w:t>
      </w:r>
    </w:p>
    <w:p w14:paraId="0523D13B" w14:textId="77777777" w:rsidR="00691DC5" w:rsidRPr="004A4640" w:rsidRDefault="00691DC5" w:rsidP="00691DC5">
      <w:pPr>
        <w:spacing w:after="0" w:line="240" w:lineRule="auto"/>
        <w:ind w:left="720"/>
        <w:rPr>
          <w:rFonts w:ascii="Times New Roman" w:eastAsia="Times" w:hAnsi="Times New Roman" w:cs="Times New Roman"/>
          <w:sz w:val="24"/>
          <w:szCs w:val="24"/>
        </w:rPr>
      </w:pPr>
    </w:p>
    <w:p w14:paraId="4A1E6BEC" w14:textId="77777777" w:rsidR="00691DC5" w:rsidRPr="00297184" w:rsidRDefault="00691DC5" w:rsidP="00E53201">
      <w:pPr>
        <w:pStyle w:val="ListParagraph"/>
        <w:numPr>
          <w:ilvl w:val="0"/>
          <w:numId w:val="52"/>
        </w:numPr>
        <w:tabs>
          <w:tab w:val="left" w:pos="360"/>
          <w:tab w:val="left" w:pos="540"/>
          <w:tab w:val="left" w:pos="630"/>
          <w:tab w:val="left" w:pos="720"/>
          <w:tab w:val="left" w:pos="1080"/>
          <w:tab w:val="left" w:pos="1800"/>
        </w:tabs>
        <w:spacing w:after="0" w:line="240" w:lineRule="auto"/>
        <w:ind w:left="360" w:hanging="450"/>
        <w:jc w:val="both"/>
        <w:rPr>
          <w:rFonts w:ascii="Times New Roman" w:eastAsia="Times" w:hAnsi="Times New Roman" w:cs="Times New Roman"/>
          <w:sz w:val="24"/>
          <w:szCs w:val="24"/>
        </w:rPr>
      </w:pPr>
      <w:r w:rsidRPr="00297184">
        <w:rPr>
          <w:rFonts w:ascii="Times New Roman" w:eastAsia="Times" w:hAnsi="Times New Roman" w:cs="Times New Roman"/>
          <w:b/>
          <w:sz w:val="24"/>
          <w:szCs w:val="24"/>
        </w:rPr>
        <w:t>ELECTRICAL</w:t>
      </w:r>
      <w:r w:rsidRPr="00297184">
        <w:rPr>
          <w:rFonts w:ascii="Times New Roman" w:eastAsia="Times" w:hAnsi="Times New Roman" w:cs="Times New Roman"/>
          <w:sz w:val="24"/>
          <w:szCs w:val="24"/>
        </w:rPr>
        <w:tab/>
      </w:r>
    </w:p>
    <w:p w14:paraId="0C1F0C03" w14:textId="77777777" w:rsidR="00691DC5" w:rsidRPr="004A4640" w:rsidRDefault="00691DC5" w:rsidP="00691DC5">
      <w:pPr>
        <w:tabs>
          <w:tab w:val="left" w:pos="360"/>
          <w:tab w:val="left" w:pos="540"/>
          <w:tab w:val="left" w:pos="1080"/>
          <w:tab w:val="left" w:pos="1440"/>
          <w:tab w:val="left" w:pos="1800"/>
        </w:tabs>
        <w:spacing w:after="0" w:line="240" w:lineRule="auto"/>
        <w:ind w:left="900"/>
        <w:contextualSpacing/>
        <w:jc w:val="both"/>
        <w:rPr>
          <w:rFonts w:ascii="Times New Roman" w:eastAsia="Times" w:hAnsi="Times New Roman" w:cs="Times New Roman"/>
          <w:sz w:val="24"/>
          <w:szCs w:val="24"/>
        </w:rPr>
      </w:pPr>
    </w:p>
    <w:p w14:paraId="1E1C8950" w14:textId="77777777" w:rsidR="00691DC5" w:rsidRPr="004A4640" w:rsidRDefault="00691DC5" w:rsidP="00E53201">
      <w:pPr>
        <w:numPr>
          <w:ilvl w:val="0"/>
          <w:numId w:val="25"/>
        </w:num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Do not use a portable tool or extension cord unless it is plugged into a ground fault circuit interrupter (GFCI). Test the GFCI before plugging in </w:t>
      </w:r>
      <w:r>
        <w:rPr>
          <w:rFonts w:ascii="Times New Roman" w:eastAsia="Times" w:hAnsi="Times New Roman" w:cs="Times New Roman"/>
          <w:sz w:val="24"/>
          <w:szCs w:val="24"/>
        </w:rPr>
        <w:t xml:space="preserve">the tool or cord </w:t>
      </w:r>
      <w:r w:rsidRPr="004A4640">
        <w:rPr>
          <w:rFonts w:ascii="Times New Roman" w:eastAsia="Times" w:hAnsi="Times New Roman" w:cs="Times New Roman"/>
          <w:sz w:val="24"/>
          <w:szCs w:val="24"/>
        </w:rPr>
        <w:t xml:space="preserve">to make sure it is working properly.  </w:t>
      </w:r>
    </w:p>
    <w:p w14:paraId="47CC7AB5" w14:textId="77777777" w:rsidR="00691DC5" w:rsidRPr="004A4640" w:rsidRDefault="00691DC5" w:rsidP="00691DC5">
      <w:pPr>
        <w:tabs>
          <w:tab w:val="left" w:pos="360"/>
          <w:tab w:val="left" w:pos="540"/>
          <w:tab w:val="left" w:pos="900"/>
          <w:tab w:val="left" w:pos="1440"/>
          <w:tab w:val="left" w:pos="1800"/>
        </w:tabs>
        <w:spacing w:after="0" w:line="240" w:lineRule="auto"/>
        <w:ind w:left="900" w:hanging="360"/>
        <w:contextualSpacing/>
        <w:jc w:val="both"/>
        <w:rPr>
          <w:rFonts w:ascii="Times New Roman" w:eastAsia="Times" w:hAnsi="Times New Roman" w:cs="Times New Roman"/>
          <w:sz w:val="24"/>
          <w:szCs w:val="24"/>
        </w:rPr>
      </w:pPr>
    </w:p>
    <w:p w14:paraId="0A8C57E2" w14:textId="77777777" w:rsidR="00691DC5" w:rsidRDefault="00691DC5" w:rsidP="00E53201">
      <w:pPr>
        <w:numPr>
          <w:ilvl w:val="0"/>
          <w:numId w:val="25"/>
        </w:num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Only use extension cords equipped with 3 prongs.  Do not use extension cords if the ground prong has broken off. </w:t>
      </w:r>
    </w:p>
    <w:p w14:paraId="451442AE" w14:textId="77777777" w:rsidR="00691DC5" w:rsidRPr="004A4640" w:rsidRDefault="00691DC5" w:rsidP="00691DC5">
      <w:p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354EF54A" w14:textId="77777777" w:rsidR="00691DC5" w:rsidRDefault="00691DC5" w:rsidP="00E53201">
      <w:pPr>
        <w:numPr>
          <w:ilvl w:val="0"/>
          <w:numId w:val="25"/>
        </w:num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lastRenderedPageBreak/>
        <w:t xml:space="preserve">Routinely inspect all extension cords and trailing cords on tools for damage.  Do not use damaged cords, either repair them or throw them away. </w:t>
      </w:r>
    </w:p>
    <w:p w14:paraId="3124D6D3" w14:textId="77777777" w:rsidR="00691DC5" w:rsidRDefault="00691DC5" w:rsidP="00691DC5">
      <w:pPr>
        <w:tabs>
          <w:tab w:val="left" w:pos="360"/>
          <w:tab w:val="left" w:pos="540"/>
          <w:tab w:val="left" w:pos="1080"/>
          <w:tab w:val="left" w:pos="1440"/>
          <w:tab w:val="left" w:pos="1800"/>
        </w:tabs>
        <w:spacing w:after="0" w:line="240" w:lineRule="auto"/>
        <w:ind w:left="108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6D52264E" w14:textId="77777777" w:rsidR="00691DC5" w:rsidRPr="00D900D2" w:rsidRDefault="00691DC5" w:rsidP="00E53201">
      <w:pPr>
        <w:pStyle w:val="ListParagraph"/>
        <w:numPr>
          <w:ilvl w:val="0"/>
          <w:numId w:val="25"/>
        </w:numPr>
        <w:tabs>
          <w:tab w:val="left" w:pos="360"/>
          <w:tab w:val="left" w:pos="540"/>
          <w:tab w:val="left" w:pos="1080"/>
          <w:tab w:val="left" w:pos="1440"/>
          <w:tab w:val="left" w:pos="1800"/>
        </w:tabs>
        <w:spacing w:after="0" w:line="240" w:lineRule="auto"/>
        <w:ind w:left="900"/>
        <w:jc w:val="both"/>
        <w:rPr>
          <w:rFonts w:ascii="Times New Roman" w:eastAsia="Times" w:hAnsi="Times New Roman" w:cs="Times New Roman"/>
          <w:sz w:val="24"/>
          <w:szCs w:val="24"/>
        </w:rPr>
      </w:pPr>
      <w:r w:rsidRPr="00D900D2">
        <w:rPr>
          <w:rFonts w:ascii="Times New Roman" w:eastAsia="Times" w:hAnsi="Times New Roman" w:cs="Times New Roman"/>
          <w:sz w:val="24"/>
          <w:szCs w:val="24"/>
        </w:rPr>
        <w:t xml:space="preserve">Make sure all electrical power and other energy sources are locked out and tagged before working on equipment, machinery and tools. </w:t>
      </w:r>
    </w:p>
    <w:p w14:paraId="03946D62" w14:textId="77777777" w:rsidR="00691DC5" w:rsidRPr="004A4640" w:rsidRDefault="00691DC5" w:rsidP="00691DC5">
      <w:pPr>
        <w:ind w:left="1080" w:hanging="360"/>
        <w:contextualSpacing/>
        <w:jc w:val="both"/>
        <w:rPr>
          <w:rFonts w:ascii="Times New Roman" w:eastAsia="Times" w:hAnsi="Times New Roman" w:cs="Times New Roman"/>
          <w:sz w:val="24"/>
          <w:szCs w:val="24"/>
        </w:rPr>
      </w:pPr>
    </w:p>
    <w:p w14:paraId="70350391" w14:textId="77777777" w:rsidR="00691DC5" w:rsidRPr="004A4640" w:rsidRDefault="00691DC5" w:rsidP="00E53201">
      <w:pPr>
        <w:numPr>
          <w:ilvl w:val="0"/>
          <w:numId w:val="25"/>
        </w:num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Make sure underground lines are de-energized before jack hammering or using another tool or equipment that may contact the underground line.  </w:t>
      </w:r>
    </w:p>
    <w:p w14:paraId="3CD6D001" w14:textId="77777777" w:rsidR="00691DC5" w:rsidRPr="004A4640" w:rsidRDefault="00691DC5" w:rsidP="00691DC5">
      <w:pPr>
        <w:tabs>
          <w:tab w:val="left" w:pos="900"/>
        </w:tabs>
        <w:ind w:left="900" w:hanging="360"/>
        <w:contextualSpacing/>
        <w:jc w:val="both"/>
        <w:rPr>
          <w:rFonts w:ascii="Times New Roman" w:eastAsia="Times" w:hAnsi="Times New Roman" w:cs="Times New Roman"/>
          <w:sz w:val="24"/>
          <w:szCs w:val="24"/>
        </w:rPr>
      </w:pPr>
    </w:p>
    <w:p w14:paraId="17F699CC" w14:textId="77777777" w:rsidR="00691DC5" w:rsidRDefault="00691DC5" w:rsidP="00E53201">
      <w:pPr>
        <w:numPr>
          <w:ilvl w:val="0"/>
          <w:numId w:val="25"/>
        </w:numPr>
        <w:tabs>
          <w:tab w:val="left" w:pos="360"/>
          <w:tab w:val="left" w:pos="540"/>
          <w:tab w:val="left" w:pos="900"/>
          <w:tab w:val="left" w:pos="1440"/>
          <w:tab w:val="left" w:pos="1800"/>
        </w:tabs>
        <w:spacing w:after="0" w:line="240" w:lineRule="auto"/>
        <w:ind w:left="90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Do not install, replace, or fix electrical systems.  Only licensed electrician</w:t>
      </w:r>
      <w:r>
        <w:rPr>
          <w:rFonts w:ascii="Times New Roman" w:eastAsia="Times" w:hAnsi="Times New Roman" w:cs="Times New Roman"/>
          <w:sz w:val="24"/>
          <w:szCs w:val="24"/>
        </w:rPr>
        <w:t>s</w:t>
      </w:r>
      <w:r w:rsidRPr="004A4640">
        <w:rPr>
          <w:rFonts w:ascii="Times New Roman" w:eastAsia="Times" w:hAnsi="Times New Roman" w:cs="Times New Roman"/>
          <w:sz w:val="24"/>
          <w:szCs w:val="24"/>
        </w:rPr>
        <w:t xml:space="preserve"> </w:t>
      </w:r>
      <w:r>
        <w:rPr>
          <w:rFonts w:ascii="Times New Roman" w:eastAsia="Times" w:hAnsi="Times New Roman" w:cs="Times New Roman"/>
          <w:sz w:val="24"/>
          <w:szCs w:val="24"/>
        </w:rPr>
        <w:t>are</w:t>
      </w:r>
      <w:r w:rsidRPr="004A4640">
        <w:rPr>
          <w:rFonts w:ascii="Times New Roman" w:eastAsia="Times" w:hAnsi="Times New Roman" w:cs="Times New Roman"/>
          <w:sz w:val="24"/>
          <w:szCs w:val="24"/>
        </w:rPr>
        <w:t xml:space="preserve"> qualified to work on electrical systems.  </w:t>
      </w:r>
      <w:r>
        <w:rPr>
          <w:rFonts w:ascii="Times New Roman" w:eastAsia="Times" w:hAnsi="Times New Roman" w:cs="Times New Roman"/>
          <w:sz w:val="24"/>
          <w:szCs w:val="24"/>
        </w:rPr>
        <w:t>I</w:t>
      </w:r>
      <w:r w:rsidRPr="004A4640">
        <w:rPr>
          <w:rFonts w:ascii="Times New Roman" w:eastAsia="Times" w:hAnsi="Times New Roman" w:cs="Times New Roman"/>
          <w:sz w:val="24"/>
          <w:szCs w:val="24"/>
        </w:rPr>
        <w:t>nform your foreman</w:t>
      </w:r>
      <w:r>
        <w:rPr>
          <w:rFonts w:ascii="Times New Roman" w:eastAsia="Times" w:hAnsi="Times New Roman" w:cs="Times New Roman"/>
          <w:sz w:val="24"/>
          <w:szCs w:val="24"/>
        </w:rPr>
        <w:t xml:space="preserve"> i</w:t>
      </w:r>
      <w:r w:rsidRPr="004A4640">
        <w:rPr>
          <w:rFonts w:ascii="Times New Roman" w:eastAsia="Times" w:hAnsi="Times New Roman" w:cs="Times New Roman"/>
          <w:sz w:val="24"/>
          <w:szCs w:val="24"/>
        </w:rPr>
        <w:t>f you think your work duties may expose you to energized electrical parts or equipment</w:t>
      </w:r>
      <w:r>
        <w:rPr>
          <w:rFonts w:ascii="Times New Roman" w:eastAsia="Times" w:hAnsi="Times New Roman" w:cs="Times New Roman"/>
          <w:sz w:val="24"/>
          <w:szCs w:val="24"/>
        </w:rPr>
        <w:t>.</w:t>
      </w:r>
      <w:r w:rsidRPr="004A4640">
        <w:rPr>
          <w:rFonts w:ascii="Times New Roman" w:eastAsia="Times" w:hAnsi="Times New Roman" w:cs="Times New Roman"/>
          <w:sz w:val="24"/>
          <w:szCs w:val="24"/>
        </w:rPr>
        <w:t xml:space="preserve"> </w:t>
      </w:r>
    </w:p>
    <w:p w14:paraId="6A76DC02" w14:textId="77777777" w:rsidR="00691DC5" w:rsidRDefault="00691DC5" w:rsidP="00691DC5">
      <w:pPr>
        <w:pStyle w:val="ListParagraph"/>
        <w:rPr>
          <w:rFonts w:ascii="Times New Roman" w:eastAsia="Times" w:hAnsi="Times New Roman" w:cs="Times New Roman"/>
          <w:sz w:val="24"/>
          <w:szCs w:val="24"/>
        </w:rPr>
      </w:pPr>
    </w:p>
    <w:p w14:paraId="6CE31BB4" w14:textId="77777777" w:rsidR="00691DC5" w:rsidRPr="00D900D2" w:rsidRDefault="00691DC5" w:rsidP="00E53201">
      <w:pPr>
        <w:pStyle w:val="ListParagraph"/>
        <w:numPr>
          <w:ilvl w:val="0"/>
          <w:numId w:val="52"/>
        </w:numPr>
        <w:tabs>
          <w:tab w:val="left" w:pos="360"/>
          <w:tab w:val="left" w:pos="540"/>
          <w:tab w:val="left" w:pos="720"/>
          <w:tab w:val="left" w:pos="1080"/>
          <w:tab w:val="left" w:pos="1440"/>
          <w:tab w:val="left" w:pos="1800"/>
        </w:tabs>
        <w:spacing w:after="0" w:line="240" w:lineRule="auto"/>
        <w:ind w:left="540" w:hanging="630"/>
        <w:jc w:val="both"/>
        <w:rPr>
          <w:rFonts w:ascii="Times New Roman" w:eastAsia="Times" w:hAnsi="Times New Roman" w:cs="Times New Roman"/>
          <w:b/>
          <w:sz w:val="24"/>
          <w:szCs w:val="24"/>
        </w:rPr>
      </w:pPr>
      <w:r w:rsidRPr="00D900D2">
        <w:rPr>
          <w:rFonts w:ascii="Times New Roman" w:eastAsia="Times" w:hAnsi="Times New Roman" w:cs="Times New Roman"/>
          <w:b/>
          <w:sz w:val="24"/>
          <w:szCs w:val="24"/>
        </w:rPr>
        <w:t>OVERHEAD POWERLINES</w:t>
      </w:r>
    </w:p>
    <w:p w14:paraId="5FAAC691" w14:textId="77777777" w:rsidR="00691DC5" w:rsidRPr="004A4640" w:rsidRDefault="00691DC5" w:rsidP="00691DC5">
      <w:pPr>
        <w:tabs>
          <w:tab w:val="left" w:pos="360"/>
          <w:tab w:val="left" w:pos="540"/>
          <w:tab w:val="left" w:pos="1080"/>
          <w:tab w:val="left" w:pos="1440"/>
          <w:tab w:val="left" w:pos="1800"/>
        </w:tabs>
        <w:spacing w:after="0" w:line="240" w:lineRule="auto"/>
        <w:jc w:val="both"/>
        <w:rPr>
          <w:rFonts w:ascii="Times New Roman" w:eastAsia="Times" w:hAnsi="Times New Roman" w:cs="Times New Roman"/>
          <w:b/>
          <w:sz w:val="24"/>
          <w:szCs w:val="24"/>
        </w:rPr>
      </w:pPr>
    </w:p>
    <w:p w14:paraId="3590A462" w14:textId="77777777" w:rsidR="00691DC5" w:rsidRPr="00F74C12" w:rsidRDefault="00691DC5" w:rsidP="00E53201">
      <w:pPr>
        <w:numPr>
          <w:ilvl w:val="0"/>
          <w:numId w:val="26"/>
        </w:numPr>
        <w:tabs>
          <w:tab w:val="left" w:pos="360"/>
          <w:tab w:val="left" w:pos="540"/>
          <w:tab w:val="left" w:pos="1440"/>
          <w:tab w:val="left" w:pos="1800"/>
        </w:tabs>
        <w:spacing w:after="0" w:line="240" w:lineRule="auto"/>
        <w:ind w:left="900"/>
        <w:contextualSpacing/>
        <w:jc w:val="both"/>
        <w:rPr>
          <w:rFonts w:ascii="Times New Roman" w:eastAsia="Times" w:hAnsi="Times New Roman" w:cs="Times New Roman"/>
          <w:sz w:val="24"/>
          <w:szCs w:val="24"/>
        </w:rPr>
      </w:pPr>
      <w:r w:rsidRPr="00F74C12">
        <w:rPr>
          <w:rFonts w:ascii="Times New Roman" w:eastAsia="Times" w:hAnsi="Times New Roman" w:cs="Times New Roman"/>
          <w:sz w:val="24"/>
          <w:szCs w:val="24"/>
        </w:rPr>
        <w:t xml:space="preserve">Keep yourself, tools, and equipment at least 10’ away from overhead powerlines that are 50kV and below. The minimum distance increases for power lines over 50kV.  Inform your foreman if you have any questions or cannot maintain clearances. </w:t>
      </w:r>
      <w:r w:rsidRPr="00D1729B">
        <w:rPr>
          <w:rFonts w:ascii="Times New Roman" w:eastAsia="Times" w:hAnsi="Times New Roman" w:cs="Times New Roman"/>
          <w:b/>
          <w:i/>
          <w:sz w:val="24"/>
          <w:szCs w:val="24"/>
        </w:rPr>
        <w:t>Refer to</w:t>
      </w:r>
      <w:r w:rsidRPr="00F74C12">
        <w:rPr>
          <w:rFonts w:ascii="Times New Roman" w:eastAsia="Times" w:hAnsi="Times New Roman" w:cs="Times New Roman"/>
          <w:sz w:val="24"/>
          <w:szCs w:val="24"/>
        </w:rPr>
        <w:t xml:space="preserve"> </w:t>
      </w:r>
      <w:r w:rsidRPr="00A62D06">
        <w:rPr>
          <w:rFonts w:ascii="Times New Roman" w:eastAsia="Times" w:hAnsi="Times New Roman" w:cs="Times New Roman"/>
          <w:b/>
          <w:i/>
          <w:sz w:val="24"/>
          <w:szCs w:val="24"/>
        </w:rPr>
        <w:t>Crane Safety</w:t>
      </w:r>
      <w:r w:rsidRPr="00A62D06">
        <w:rPr>
          <w:rFonts w:ascii="Times New Roman" w:eastAsia="Times" w:hAnsi="Times New Roman" w:cs="Times New Roman"/>
          <w:b/>
          <w:sz w:val="24"/>
          <w:szCs w:val="24"/>
        </w:rPr>
        <w:t xml:space="preserve"> </w:t>
      </w:r>
      <w:r w:rsidRPr="00F74C12">
        <w:rPr>
          <w:rFonts w:ascii="Times New Roman" w:eastAsia="Times" w:hAnsi="Times New Roman" w:cs="Times New Roman"/>
          <w:sz w:val="24"/>
          <w:szCs w:val="24"/>
        </w:rPr>
        <w:t xml:space="preserve">for specific powerline clearances for cranes. </w:t>
      </w:r>
    </w:p>
    <w:p w14:paraId="08FF192C" w14:textId="77777777" w:rsidR="00691DC5" w:rsidRPr="004A4640" w:rsidRDefault="00691DC5" w:rsidP="00691DC5">
      <w:pPr>
        <w:tabs>
          <w:tab w:val="left" w:pos="360"/>
          <w:tab w:val="left" w:pos="540"/>
          <w:tab w:val="left" w:pos="1440"/>
          <w:tab w:val="left" w:pos="1800"/>
        </w:tabs>
        <w:spacing w:after="0" w:line="240" w:lineRule="auto"/>
        <w:ind w:left="900" w:hanging="360"/>
        <w:jc w:val="both"/>
        <w:rPr>
          <w:rFonts w:ascii="Times New Roman" w:eastAsia="Times" w:hAnsi="Times New Roman" w:cs="Times New Roman"/>
          <w:sz w:val="24"/>
          <w:szCs w:val="24"/>
        </w:rPr>
      </w:pPr>
    </w:p>
    <w:p w14:paraId="5D8083D4" w14:textId="622F4FC6" w:rsidR="00691DC5" w:rsidRDefault="00691DC5" w:rsidP="00316D60">
      <w:pPr>
        <w:numPr>
          <w:ilvl w:val="0"/>
          <w:numId w:val="26"/>
        </w:numPr>
        <w:tabs>
          <w:tab w:val="left" w:pos="360"/>
          <w:tab w:val="left" w:pos="540"/>
          <w:tab w:val="left" w:pos="1440"/>
          <w:tab w:val="left" w:pos="1800"/>
        </w:tabs>
        <w:spacing w:after="0" w:line="240" w:lineRule="auto"/>
        <w:ind w:left="1080"/>
        <w:contextualSpacing/>
        <w:jc w:val="both"/>
        <w:rPr>
          <w:rFonts w:ascii="Times New Roman" w:eastAsia="Times" w:hAnsi="Times New Roman" w:cs="Times New Roman"/>
          <w:sz w:val="24"/>
          <w:szCs w:val="24"/>
        </w:rPr>
      </w:pPr>
      <w:r w:rsidRPr="0001456B">
        <w:rPr>
          <w:rFonts w:ascii="Times New Roman" w:eastAsia="Times" w:hAnsi="Times New Roman" w:cs="Times New Roman"/>
          <w:b/>
          <w:sz w:val="24"/>
          <w:szCs w:val="24"/>
        </w:rPr>
        <w:t>Do not</w:t>
      </w:r>
      <w:r w:rsidRPr="0001456B">
        <w:rPr>
          <w:rFonts w:ascii="Times New Roman" w:eastAsia="Times" w:hAnsi="Times New Roman" w:cs="Times New Roman"/>
          <w:sz w:val="24"/>
          <w:szCs w:val="24"/>
        </w:rPr>
        <w:t xml:space="preserve"> store material near or under power lines.  If this is not feasible, the stored material must be kept a minimum of 10’ </w:t>
      </w:r>
      <w:r w:rsidRPr="00DC5958">
        <w:rPr>
          <w:rFonts w:ascii="Times New Roman" w:eastAsia="Times" w:hAnsi="Times New Roman" w:cs="Times New Roman"/>
          <w:sz w:val="24"/>
          <w:szCs w:val="24"/>
          <w:u w:val="single"/>
        </w:rPr>
        <w:t>plus the length of the material</w:t>
      </w:r>
      <w:r w:rsidRPr="0001456B">
        <w:rPr>
          <w:rFonts w:ascii="Times New Roman" w:eastAsia="Times" w:hAnsi="Times New Roman" w:cs="Times New Roman"/>
          <w:sz w:val="24"/>
          <w:szCs w:val="24"/>
        </w:rPr>
        <w:t xml:space="preserve"> away from overhead power lines that are 50kV or less.  </w:t>
      </w:r>
      <w:r w:rsidR="00316D60" w:rsidRPr="0001456B">
        <w:rPr>
          <w:rFonts w:ascii="Times New Roman" w:eastAsia="Times" w:hAnsi="Times New Roman" w:cs="Times New Roman"/>
          <w:sz w:val="24"/>
          <w:szCs w:val="24"/>
        </w:rPr>
        <w:t xml:space="preserve">The minimum distance increases for power lines over 50 kV.  </w:t>
      </w:r>
      <w:r w:rsidR="00DC5958" w:rsidRPr="00122F25">
        <w:rPr>
          <w:rFonts w:ascii="Times New Roman" w:eastAsia="Times" w:hAnsi="Times New Roman" w:cs="Times New Roman"/>
          <w:b/>
          <w:sz w:val="24"/>
          <w:szCs w:val="24"/>
        </w:rPr>
        <w:t>See example</w:t>
      </w:r>
      <w:r w:rsidR="009E6DF3">
        <w:rPr>
          <w:rFonts w:ascii="Times New Roman" w:eastAsia="Times" w:hAnsi="Times New Roman" w:cs="Times New Roman"/>
          <w:b/>
          <w:sz w:val="24"/>
          <w:szCs w:val="24"/>
        </w:rPr>
        <w:t>(</w:t>
      </w:r>
      <w:r w:rsidR="00316D60">
        <w:rPr>
          <w:rFonts w:ascii="Times New Roman" w:eastAsia="Times" w:hAnsi="Times New Roman" w:cs="Times New Roman"/>
          <w:b/>
          <w:sz w:val="24"/>
          <w:szCs w:val="24"/>
        </w:rPr>
        <w:t>s</w:t>
      </w:r>
      <w:r w:rsidR="009E6DF3">
        <w:rPr>
          <w:rFonts w:ascii="Times New Roman" w:eastAsia="Times" w:hAnsi="Times New Roman" w:cs="Times New Roman"/>
          <w:b/>
          <w:sz w:val="24"/>
          <w:szCs w:val="24"/>
        </w:rPr>
        <w:t>)</w:t>
      </w:r>
      <w:r w:rsidR="00DC5958" w:rsidRPr="00122F25">
        <w:rPr>
          <w:rFonts w:ascii="Times New Roman" w:eastAsia="Times" w:hAnsi="Times New Roman" w:cs="Times New Roman"/>
          <w:b/>
          <w:sz w:val="24"/>
          <w:szCs w:val="24"/>
        </w:rPr>
        <w:t xml:space="preserve"> below</w:t>
      </w:r>
      <w:r w:rsidR="00DC5958" w:rsidRPr="0001456B">
        <w:rPr>
          <w:rFonts w:ascii="Times New Roman" w:eastAsia="Times" w:hAnsi="Times New Roman" w:cs="Times New Roman"/>
          <w:sz w:val="24"/>
          <w:szCs w:val="24"/>
        </w:rPr>
        <w:t>.</w:t>
      </w:r>
      <w:r w:rsidR="00DC5958">
        <w:rPr>
          <w:rFonts w:ascii="Times New Roman" w:eastAsia="Times" w:hAnsi="Times New Roman" w:cs="Times New Roman"/>
          <w:sz w:val="24"/>
          <w:szCs w:val="24"/>
        </w:rPr>
        <w:t xml:space="preserve"> </w:t>
      </w:r>
    </w:p>
    <w:p w14:paraId="6EED9476" w14:textId="6026D8A8" w:rsidR="00122F25" w:rsidRDefault="00122F25" w:rsidP="00122F25">
      <w:pPr>
        <w:tabs>
          <w:tab w:val="left" w:pos="360"/>
          <w:tab w:val="left" w:pos="540"/>
          <w:tab w:val="left" w:pos="1440"/>
          <w:tab w:val="left" w:pos="1800"/>
        </w:tabs>
        <w:spacing w:after="0" w:line="240" w:lineRule="auto"/>
        <w:contextualSpacing/>
        <w:jc w:val="center"/>
        <w:rPr>
          <w:rFonts w:ascii="Times New Roman" w:eastAsia="Times" w:hAnsi="Times New Roman" w:cs="Times New Roman"/>
          <w:sz w:val="24"/>
          <w:szCs w:val="24"/>
        </w:rPr>
      </w:pPr>
    </w:p>
    <w:p w14:paraId="4D529E90" w14:textId="77777777" w:rsidR="005655D3" w:rsidRDefault="005655D3" w:rsidP="00122F25">
      <w:pPr>
        <w:tabs>
          <w:tab w:val="left" w:pos="360"/>
          <w:tab w:val="left" w:pos="540"/>
          <w:tab w:val="left" w:pos="1440"/>
          <w:tab w:val="left" w:pos="1800"/>
        </w:tabs>
        <w:spacing w:after="0" w:line="240" w:lineRule="auto"/>
        <w:contextualSpacing/>
        <w:jc w:val="center"/>
        <w:rPr>
          <w:rFonts w:ascii="Times New Roman" w:eastAsia="Times" w:hAnsi="Times New Roman" w:cs="Times New Roman"/>
          <w:sz w:val="24"/>
          <w:szCs w:val="24"/>
        </w:rPr>
      </w:pPr>
    </w:p>
    <w:p w14:paraId="25F44F5C" w14:textId="447BF99A" w:rsidR="0001456B" w:rsidRDefault="00B67CB0" w:rsidP="00122F25">
      <w:pPr>
        <w:tabs>
          <w:tab w:val="left" w:pos="360"/>
          <w:tab w:val="left" w:pos="540"/>
          <w:tab w:val="left" w:pos="1440"/>
          <w:tab w:val="left" w:pos="1800"/>
        </w:tabs>
        <w:spacing w:after="0" w:line="240" w:lineRule="auto"/>
        <w:contextualSpacing/>
        <w:jc w:val="center"/>
        <w:rPr>
          <w:rFonts w:ascii="Times New Roman" w:eastAsia="Times" w:hAnsi="Times New Roman" w:cs="Times New Roman"/>
          <w:sz w:val="24"/>
          <w:szCs w:val="24"/>
        </w:rPr>
      </w:pPr>
      <w:r w:rsidRPr="00316D60">
        <w:rPr>
          <w:rFonts w:ascii="Times New Roman" w:eastAsia="Times" w:hAnsi="Times New Roman" w:cs="Times New Roman"/>
          <w:noProof/>
          <w:sz w:val="24"/>
          <w:szCs w:val="24"/>
        </w:rPr>
        <mc:AlternateContent>
          <mc:Choice Requires="wps">
            <w:drawing>
              <wp:anchor distT="45720" distB="45720" distL="114300" distR="114300" simplePos="0" relativeHeight="251848704" behindDoc="0" locked="0" layoutInCell="1" allowOverlap="1" wp14:anchorId="4E97357F" wp14:editId="67AD00CA">
                <wp:simplePos x="0" y="0"/>
                <wp:positionH relativeFrom="column">
                  <wp:posOffset>381000</wp:posOffset>
                </wp:positionH>
                <wp:positionV relativeFrom="paragraph">
                  <wp:posOffset>59690</wp:posOffset>
                </wp:positionV>
                <wp:extent cx="1228725" cy="714375"/>
                <wp:effectExtent l="0" t="0" r="9525"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14375"/>
                        </a:xfrm>
                        <a:prstGeom prst="rect">
                          <a:avLst/>
                        </a:prstGeom>
                        <a:solidFill>
                          <a:srgbClr val="FFFFFF"/>
                        </a:solidFill>
                        <a:ln w="9525">
                          <a:noFill/>
                          <a:miter lim="800000"/>
                          <a:headEnd/>
                          <a:tailEnd/>
                        </a:ln>
                      </wps:spPr>
                      <wps:txbx>
                        <w:txbxContent>
                          <w:p w14:paraId="3B3A185C" w14:textId="5C3BFCDD" w:rsidR="002C6924" w:rsidRPr="00B67CB0" w:rsidRDefault="002C6924" w:rsidP="00316D60">
                            <w:pPr>
                              <w:jc w:val="center"/>
                              <w:rPr>
                                <w:rFonts w:ascii="Times New Roman" w:hAnsi="Times New Roman" w:cs="Times New Roman"/>
                                <w:b/>
                                <w:sz w:val="16"/>
                                <w:szCs w:val="16"/>
                              </w:rPr>
                            </w:pPr>
                            <w:r w:rsidRPr="00B67CB0">
                              <w:rPr>
                                <w:rFonts w:ascii="Times New Roman" w:hAnsi="Times New Roman" w:cs="Times New Roman"/>
                                <w:b/>
                                <w:sz w:val="16"/>
                                <w:szCs w:val="16"/>
                              </w:rPr>
                              <w:t>EXAMPLE 1</w:t>
                            </w:r>
                          </w:p>
                          <w:p w14:paraId="32375178" w14:textId="77777777" w:rsidR="002C6924" w:rsidRDefault="002C6924" w:rsidP="00B67CB0">
                            <w:pPr>
                              <w:spacing w:after="0"/>
                              <w:jc w:val="center"/>
                              <w:rPr>
                                <w:rFonts w:ascii="Times New Roman" w:hAnsi="Times New Roman" w:cs="Times New Roman"/>
                                <w:sz w:val="16"/>
                                <w:szCs w:val="16"/>
                              </w:rPr>
                            </w:pPr>
                            <w:r>
                              <w:rPr>
                                <w:rFonts w:ascii="Times New Roman" w:hAnsi="Times New Roman" w:cs="Times New Roman"/>
                                <w:sz w:val="16"/>
                                <w:szCs w:val="16"/>
                              </w:rPr>
                              <w:t>Pipe length = 20’</w:t>
                            </w:r>
                          </w:p>
                          <w:p w14:paraId="5CD66EAE" w14:textId="208F8AA8" w:rsidR="002C6924" w:rsidRPr="00316D60" w:rsidRDefault="002C6924" w:rsidP="00B67CB0">
                            <w:pPr>
                              <w:jc w:val="center"/>
                              <w:rPr>
                                <w:rFonts w:ascii="Times New Roman" w:hAnsi="Times New Roman" w:cs="Times New Roman"/>
                                <w:sz w:val="16"/>
                                <w:szCs w:val="16"/>
                              </w:rPr>
                            </w:pPr>
                            <w:r w:rsidRPr="00316D60">
                              <w:rPr>
                                <w:rFonts w:ascii="Times New Roman" w:hAnsi="Times New Roman" w:cs="Times New Roman"/>
                                <w:sz w:val="16"/>
                                <w:szCs w:val="16"/>
                              </w:rPr>
                              <w:t xml:space="preserve"> </w:t>
                            </w:r>
                            <w:r>
                              <w:rPr>
                                <w:rFonts w:ascii="Times New Roman" w:hAnsi="Times New Roman" w:cs="Times New Roman"/>
                                <w:sz w:val="16"/>
                                <w:szCs w:val="16"/>
                              </w:rPr>
                              <w:t>S</w:t>
                            </w:r>
                            <w:r w:rsidRPr="00316D60">
                              <w:rPr>
                                <w:rFonts w:ascii="Times New Roman" w:hAnsi="Times New Roman" w:cs="Times New Roman"/>
                                <w:sz w:val="16"/>
                                <w:szCs w:val="16"/>
                              </w:rPr>
                              <w:t>tored at right angle to power line</w:t>
                            </w:r>
                            <w:r>
                              <w:rPr>
                                <w:rFonts w:ascii="Times New Roman" w:hAnsi="Times New Roman" w:cs="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357F" id="_x0000_t202" coordsize="21600,21600" o:spt="202" path="m,l,21600r21600,l21600,xe">
                <v:stroke joinstyle="miter"/>
                <v:path gradientshapeok="t" o:connecttype="rect"/>
              </v:shapetype>
              <v:shape id="Text Box 2" o:spid="_x0000_s1026" type="#_x0000_t202" style="position:absolute;left:0;text-align:left;margin-left:30pt;margin-top:4.7pt;width:96.75pt;height:56.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" stroked="f">
                <v:textbox>
                  <w:txbxContent>
                    <w:p w14:paraId="3B3A185C" w14:textId="5C3BFCDD" w:rsidR="002C6924" w:rsidRPr="00B67CB0" w:rsidRDefault="002C6924" w:rsidP="00316D60">
                      <w:pPr>
                        <w:jc w:val="center"/>
                        <w:rPr>
                          <w:rFonts w:ascii="Times New Roman" w:hAnsi="Times New Roman" w:cs="Times New Roman"/>
                          <w:b/>
                          <w:sz w:val="16"/>
                          <w:szCs w:val="16"/>
                        </w:rPr>
                      </w:pPr>
                      <w:r w:rsidRPr="00B67CB0">
                        <w:rPr>
                          <w:rFonts w:ascii="Times New Roman" w:hAnsi="Times New Roman" w:cs="Times New Roman"/>
                          <w:b/>
                          <w:sz w:val="16"/>
                          <w:szCs w:val="16"/>
                        </w:rPr>
                        <w:t>EXAMPLE 1</w:t>
                      </w:r>
                    </w:p>
                    <w:p w14:paraId="32375178" w14:textId="77777777" w:rsidR="002C6924" w:rsidRDefault="002C6924" w:rsidP="00B67CB0">
                      <w:pPr>
                        <w:spacing w:after="0"/>
                        <w:jc w:val="center"/>
                        <w:rPr>
                          <w:rFonts w:ascii="Times New Roman" w:hAnsi="Times New Roman" w:cs="Times New Roman"/>
                          <w:sz w:val="16"/>
                          <w:szCs w:val="16"/>
                        </w:rPr>
                      </w:pPr>
                      <w:r>
                        <w:rPr>
                          <w:rFonts w:ascii="Times New Roman" w:hAnsi="Times New Roman" w:cs="Times New Roman"/>
                          <w:sz w:val="16"/>
                          <w:szCs w:val="16"/>
                        </w:rPr>
                        <w:t>Pipe length = 20’</w:t>
                      </w:r>
                    </w:p>
                    <w:p w14:paraId="5CD66EAE" w14:textId="208F8AA8" w:rsidR="002C6924" w:rsidRPr="00316D60" w:rsidRDefault="002C6924" w:rsidP="00B67CB0">
                      <w:pPr>
                        <w:jc w:val="center"/>
                        <w:rPr>
                          <w:rFonts w:ascii="Times New Roman" w:hAnsi="Times New Roman" w:cs="Times New Roman"/>
                          <w:sz w:val="16"/>
                          <w:szCs w:val="16"/>
                        </w:rPr>
                      </w:pPr>
                      <w:r w:rsidRPr="00316D60">
                        <w:rPr>
                          <w:rFonts w:ascii="Times New Roman" w:hAnsi="Times New Roman" w:cs="Times New Roman"/>
                          <w:sz w:val="16"/>
                          <w:szCs w:val="16"/>
                        </w:rPr>
                        <w:t xml:space="preserve"> </w:t>
                      </w:r>
                      <w:r>
                        <w:rPr>
                          <w:rFonts w:ascii="Times New Roman" w:hAnsi="Times New Roman" w:cs="Times New Roman"/>
                          <w:sz w:val="16"/>
                          <w:szCs w:val="16"/>
                        </w:rPr>
                        <w:t>S</w:t>
                      </w:r>
                      <w:r w:rsidRPr="00316D60">
                        <w:rPr>
                          <w:rFonts w:ascii="Times New Roman" w:hAnsi="Times New Roman" w:cs="Times New Roman"/>
                          <w:sz w:val="16"/>
                          <w:szCs w:val="16"/>
                        </w:rPr>
                        <w:t>tored at right angle to power line</w:t>
                      </w:r>
                      <w:r>
                        <w:rPr>
                          <w:rFonts w:ascii="Times New Roman" w:hAnsi="Times New Roman" w:cs="Times New Roman"/>
                          <w:sz w:val="16"/>
                          <w:szCs w:val="16"/>
                        </w:rPr>
                        <w:t>.</w:t>
                      </w:r>
                    </w:p>
                  </w:txbxContent>
                </v:textbox>
                <w10:wrap type="square"/>
              </v:shape>
            </w:pict>
          </mc:Fallback>
        </mc:AlternateContent>
      </w:r>
      <w:r w:rsidRPr="00316D60">
        <w:rPr>
          <w:rFonts w:ascii="Times New Roman" w:eastAsia="Times" w:hAnsi="Times New Roman" w:cs="Times New Roman"/>
          <w:noProof/>
          <w:sz w:val="24"/>
          <w:szCs w:val="24"/>
        </w:rPr>
        <mc:AlternateContent>
          <mc:Choice Requires="wps">
            <w:drawing>
              <wp:anchor distT="45720" distB="45720" distL="114300" distR="114300" simplePos="0" relativeHeight="251850752" behindDoc="0" locked="0" layoutInCell="1" allowOverlap="1" wp14:anchorId="6A0CA22B" wp14:editId="351FF9C2">
                <wp:simplePos x="0" y="0"/>
                <wp:positionH relativeFrom="column">
                  <wp:posOffset>4761865</wp:posOffset>
                </wp:positionH>
                <wp:positionV relativeFrom="paragraph">
                  <wp:posOffset>16510</wp:posOffset>
                </wp:positionV>
                <wp:extent cx="1228725" cy="647700"/>
                <wp:effectExtent l="0" t="0" r="952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47700"/>
                        </a:xfrm>
                        <a:prstGeom prst="rect">
                          <a:avLst/>
                        </a:prstGeom>
                        <a:solidFill>
                          <a:srgbClr val="FFFFFF"/>
                        </a:solidFill>
                        <a:ln w="9525">
                          <a:noFill/>
                          <a:miter lim="800000"/>
                          <a:headEnd/>
                          <a:tailEnd/>
                        </a:ln>
                      </wps:spPr>
                      <wps:txbx>
                        <w:txbxContent>
                          <w:p w14:paraId="1E051A7D" w14:textId="1BDC6A6A" w:rsidR="002C6924" w:rsidRPr="00B67CB0" w:rsidRDefault="002C6924" w:rsidP="00B67CB0">
                            <w:pPr>
                              <w:jc w:val="center"/>
                              <w:rPr>
                                <w:rFonts w:ascii="Times New Roman" w:hAnsi="Times New Roman" w:cs="Times New Roman"/>
                                <w:b/>
                                <w:sz w:val="16"/>
                                <w:szCs w:val="16"/>
                              </w:rPr>
                            </w:pPr>
                            <w:r w:rsidRPr="00B67CB0">
                              <w:rPr>
                                <w:rFonts w:ascii="Times New Roman" w:hAnsi="Times New Roman" w:cs="Times New Roman"/>
                                <w:b/>
                                <w:sz w:val="16"/>
                                <w:szCs w:val="16"/>
                              </w:rPr>
                              <w:t>EXAMPLE 2</w:t>
                            </w:r>
                          </w:p>
                          <w:p w14:paraId="44D5E4A2" w14:textId="4ABBD18E" w:rsidR="002C6924" w:rsidRPr="00316D60" w:rsidRDefault="002C6924" w:rsidP="00B67CB0">
                            <w:pPr>
                              <w:jc w:val="center"/>
                              <w:rPr>
                                <w:rFonts w:ascii="Times New Roman" w:hAnsi="Times New Roman" w:cs="Times New Roman"/>
                                <w:sz w:val="16"/>
                                <w:szCs w:val="16"/>
                              </w:rPr>
                            </w:pPr>
                            <w:r>
                              <w:rPr>
                                <w:rFonts w:ascii="Times New Roman" w:hAnsi="Times New Roman" w:cs="Times New Roman"/>
                                <w:sz w:val="16"/>
                                <w:szCs w:val="16"/>
                              </w:rPr>
                              <w:t>M</w:t>
                            </w:r>
                            <w:r w:rsidRPr="00316D60">
                              <w:rPr>
                                <w:rFonts w:ascii="Times New Roman" w:hAnsi="Times New Roman" w:cs="Times New Roman"/>
                                <w:sz w:val="16"/>
                                <w:szCs w:val="16"/>
                              </w:rPr>
                              <w:t xml:space="preserve">aterial stored </w:t>
                            </w:r>
                            <w:r>
                              <w:rPr>
                                <w:rFonts w:ascii="Times New Roman" w:hAnsi="Times New Roman" w:cs="Times New Roman"/>
                                <w:sz w:val="16"/>
                                <w:szCs w:val="16"/>
                              </w:rPr>
                              <w:t>parallel</w:t>
                            </w:r>
                            <w:r w:rsidRPr="00316D60">
                              <w:rPr>
                                <w:rFonts w:ascii="Times New Roman" w:hAnsi="Times New Roman" w:cs="Times New Roman"/>
                                <w:sz w:val="16"/>
                                <w:szCs w:val="16"/>
                              </w:rPr>
                              <w:t xml:space="preserve"> to power line</w:t>
                            </w:r>
                            <w:r>
                              <w:rPr>
                                <w:rFonts w:ascii="Times New Roman" w:hAnsi="Times New Roman" w:cs="Times New Roman"/>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A22B" id="_x0000_s1027" type="#_x0000_t202" style="position:absolute;left:0;text-align:left;margin-left:374.95pt;margin-top:1.3pt;width:96.75pt;height:51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" stroked="f">
                <v:textbox>
                  <w:txbxContent>
                    <w:p w14:paraId="1E051A7D" w14:textId="1BDC6A6A" w:rsidR="002C6924" w:rsidRPr="00B67CB0" w:rsidRDefault="002C6924" w:rsidP="00B67CB0">
                      <w:pPr>
                        <w:jc w:val="center"/>
                        <w:rPr>
                          <w:rFonts w:ascii="Times New Roman" w:hAnsi="Times New Roman" w:cs="Times New Roman"/>
                          <w:b/>
                          <w:sz w:val="16"/>
                          <w:szCs w:val="16"/>
                        </w:rPr>
                      </w:pPr>
                      <w:r w:rsidRPr="00B67CB0">
                        <w:rPr>
                          <w:rFonts w:ascii="Times New Roman" w:hAnsi="Times New Roman" w:cs="Times New Roman"/>
                          <w:b/>
                          <w:sz w:val="16"/>
                          <w:szCs w:val="16"/>
                        </w:rPr>
                        <w:t>EXAMPLE 2</w:t>
                      </w:r>
                    </w:p>
                    <w:p w14:paraId="44D5E4A2" w14:textId="4ABBD18E" w:rsidR="002C6924" w:rsidRPr="00316D60" w:rsidRDefault="002C6924" w:rsidP="00B67CB0">
                      <w:pPr>
                        <w:jc w:val="center"/>
                        <w:rPr>
                          <w:rFonts w:ascii="Times New Roman" w:hAnsi="Times New Roman" w:cs="Times New Roman"/>
                          <w:sz w:val="16"/>
                          <w:szCs w:val="16"/>
                        </w:rPr>
                      </w:pPr>
                      <w:r>
                        <w:rPr>
                          <w:rFonts w:ascii="Times New Roman" w:hAnsi="Times New Roman" w:cs="Times New Roman"/>
                          <w:sz w:val="16"/>
                          <w:szCs w:val="16"/>
                        </w:rPr>
                        <w:t>M</w:t>
                      </w:r>
                      <w:r w:rsidRPr="00316D60">
                        <w:rPr>
                          <w:rFonts w:ascii="Times New Roman" w:hAnsi="Times New Roman" w:cs="Times New Roman"/>
                          <w:sz w:val="16"/>
                          <w:szCs w:val="16"/>
                        </w:rPr>
                        <w:t xml:space="preserve">aterial stored </w:t>
                      </w:r>
                      <w:r>
                        <w:rPr>
                          <w:rFonts w:ascii="Times New Roman" w:hAnsi="Times New Roman" w:cs="Times New Roman"/>
                          <w:sz w:val="16"/>
                          <w:szCs w:val="16"/>
                        </w:rPr>
                        <w:t>parallel</w:t>
                      </w:r>
                      <w:r w:rsidRPr="00316D60">
                        <w:rPr>
                          <w:rFonts w:ascii="Times New Roman" w:hAnsi="Times New Roman" w:cs="Times New Roman"/>
                          <w:sz w:val="16"/>
                          <w:szCs w:val="16"/>
                        </w:rPr>
                        <w:t xml:space="preserve"> to power line</w:t>
                      </w:r>
                      <w:r>
                        <w:rPr>
                          <w:rFonts w:ascii="Times New Roman" w:hAnsi="Times New Roman" w:cs="Times New Roman"/>
                          <w:sz w:val="16"/>
                          <w:szCs w:val="16"/>
                        </w:rPr>
                        <w:t>.</w:t>
                      </w:r>
                    </w:p>
                  </w:txbxContent>
                </v:textbox>
                <w10:wrap type="square"/>
              </v:shape>
            </w:pict>
          </mc:Fallback>
        </mc:AlternateContent>
      </w:r>
    </w:p>
    <w:p w14:paraId="78D3870B" w14:textId="72F97646" w:rsidR="00122F25" w:rsidRPr="00122F25" w:rsidRDefault="00122F25" w:rsidP="0001456B">
      <w:pPr>
        <w:tabs>
          <w:tab w:val="left" w:pos="360"/>
          <w:tab w:val="left" w:pos="540"/>
          <w:tab w:val="left" w:pos="1440"/>
          <w:tab w:val="left" w:pos="1800"/>
        </w:tabs>
        <w:spacing w:after="0" w:line="240" w:lineRule="auto"/>
        <w:contextualSpacing/>
        <w:jc w:val="both"/>
        <w:rPr>
          <w:rFonts w:ascii="Times New Roman" w:eastAsia="Times" w:hAnsi="Times New Roman" w:cs="Times New Roman"/>
          <w:sz w:val="16"/>
          <w:szCs w:val="16"/>
        </w:rPr>
      </w:pP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t xml:space="preserve">  </w:t>
      </w:r>
    </w:p>
    <w:p w14:paraId="1130895E" w14:textId="7839867C" w:rsidR="0001456B" w:rsidRPr="001C214C" w:rsidRDefault="00B31CB8" w:rsidP="0001456B">
      <w:pPr>
        <w:pStyle w:val="ListParagraph"/>
        <w:rPr>
          <w:rFonts w:ascii="Times New Roman" w:eastAsia="Times" w:hAnsi="Times New Roman" w:cs="Times New Roman"/>
          <w:sz w:val="16"/>
          <w:szCs w:val="16"/>
        </w:rPr>
      </w:pPr>
      <w:r>
        <w:rPr>
          <w:rFonts w:ascii="Times New Roman" w:eastAsia="Times" w:hAnsi="Times New Roman" w:cs="Times New Roman"/>
          <w:noProof/>
          <w:sz w:val="24"/>
          <w:szCs w:val="24"/>
        </w:rPr>
        <mc:AlternateContent>
          <mc:Choice Requires="wps">
            <w:drawing>
              <wp:anchor distT="0" distB="0" distL="114300" distR="114300" simplePos="0" relativeHeight="251862016" behindDoc="0" locked="0" layoutInCell="1" allowOverlap="1" wp14:anchorId="51E93191" wp14:editId="20434A7B">
                <wp:simplePos x="0" y="0"/>
                <wp:positionH relativeFrom="column">
                  <wp:posOffset>5286375</wp:posOffset>
                </wp:positionH>
                <wp:positionV relativeFrom="paragraph">
                  <wp:posOffset>214630</wp:posOffset>
                </wp:positionV>
                <wp:extent cx="47625" cy="304800"/>
                <wp:effectExtent l="57150" t="0" r="47625" b="57150"/>
                <wp:wrapNone/>
                <wp:docPr id="281" name="Straight Arrow Connector 281"/>
                <wp:cNvGraphicFramePr/>
                <a:graphic xmlns:a="http://schemas.openxmlformats.org/drawingml/2006/main">
                  <a:graphicData uri="http://schemas.microsoft.com/office/word/2010/wordprocessingShape">
                    <wps:wsp>
                      <wps:cNvCnPr/>
                      <wps:spPr>
                        <a:xfrm flipH="1">
                          <a:off x="0" y="0"/>
                          <a:ext cx="47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BB81ED" id="_x0000_t32" coordsize="21600,21600" o:spt="32" o:oned="t" path="m,l21600,21600e" filled="f">
                <v:path arrowok="t" fillok="f" o:connecttype="none"/>
                <o:lock v:ext="edit" shapetype="t"/>
              </v:shapetype>
              <v:shape id="Straight Arrow Connector 281" o:spid="_x0000_s1026" type="#_x0000_t32" style="position:absolute;margin-left:416.25pt;margin-top:16.9pt;width:3.75pt;height:24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" strokecolor="black [3200]" strokeweight=".5pt">
                <v:stroke endarrow="block" joinstyle="miter"/>
              </v:shap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16960" behindDoc="0" locked="0" layoutInCell="1" allowOverlap="1" wp14:anchorId="1853A973" wp14:editId="746A76C3">
                <wp:simplePos x="0" y="0"/>
                <wp:positionH relativeFrom="column">
                  <wp:posOffset>2771775</wp:posOffset>
                </wp:positionH>
                <wp:positionV relativeFrom="paragraph">
                  <wp:posOffset>136524</wp:posOffset>
                </wp:positionV>
                <wp:extent cx="1104900" cy="219075"/>
                <wp:effectExtent l="38100" t="0" r="19050" b="85725"/>
                <wp:wrapNone/>
                <wp:docPr id="231" name="Straight Arrow Connector 231"/>
                <wp:cNvGraphicFramePr/>
                <a:graphic xmlns:a="http://schemas.openxmlformats.org/drawingml/2006/main">
                  <a:graphicData uri="http://schemas.microsoft.com/office/word/2010/wordprocessingShape">
                    <wps:wsp>
                      <wps:cNvCnPr/>
                      <wps:spPr>
                        <a:xfrm flipH="1">
                          <a:off x="0" y="0"/>
                          <a:ext cx="11049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C5A56" id="Straight Arrow Connector 231" o:spid="_x0000_s1026" type="#_x0000_t32" style="position:absolute;margin-left:218.25pt;margin-top:10.75pt;width:87pt;height:17.2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" strokecolor="black [3200]" strokeweight=".5pt">
                <v:stroke endarrow="block" joinstyle="miter"/>
              </v:shap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15936" behindDoc="0" locked="0" layoutInCell="1" allowOverlap="1" wp14:anchorId="2E58E227" wp14:editId="7B60A88D">
                <wp:simplePos x="0" y="0"/>
                <wp:positionH relativeFrom="column">
                  <wp:posOffset>2981325</wp:posOffset>
                </wp:positionH>
                <wp:positionV relativeFrom="paragraph">
                  <wp:posOffset>146050</wp:posOffset>
                </wp:positionV>
                <wp:extent cx="895350" cy="323850"/>
                <wp:effectExtent l="38100" t="0" r="19050" b="76200"/>
                <wp:wrapNone/>
                <wp:docPr id="230" name="Straight Arrow Connector 230"/>
                <wp:cNvGraphicFramePr/>
                <a:graphic xmlns:a="http://schemas.openxmlformats.org/drawingml/2006/main">
                  <a:graphicData uri="http://schemas.microsoft.com/office/word/2010/wordprocessingShape">
                    <wps:wsp>
                      <wps:cNvCnPr/>
                      <wps:spPr>
                        <a:xfrm flipH="1">
                          <a:off x="0" y="0"/>
                          <a:ext cx="8953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C7085" id="Straight Arrow Connector 230" o:spid="_x0000_s1026" type="#_x0000_t32" style="position:absolute;margin-left:234.75pt;margin-top:11.5pt;width:70.5pt;height:25.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" strokecolor="black [3200]" strokeweight=".5pt">
                <v:stroke endarrow="block" joinstyle="miter"/>
              </v:shap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13888" behindDoc="0" locked="0" layoutInCell="1" allowOverlap="1" wp14:anchorId="241E04B7" wp14:editId="0503EA18">
                <wp:simplePos x="0" y="0"/>
                <wp:positionH relativeFrom="column">
                  <wp:posOffset>2981325</wp:posOffset>
                </wp:positionH>
                <wp:positionV relativeFrom="paragraph">
                  <wp:posOffset>211455</wp:posOffset>
                </wp:positionV>
                <wp:extent cx="0" cy="1619250"/>
                <wp:effectExtent l="0" t="0" r="38100" b="19050"/>
                <wp:wrapNone/>
                <wp:docPr id="228" name="Straight Connector 228"/>
                <wp:cNvGraphicFramePr/>
                <a:graphic xmlns:a="http://schemas.openxmlformats.org/drawingml/2006/main">
                  <a:graphicData uri="http://schemas.microsoft.com/office/word/2010/wordprocessingShape">
                    <wps:wsp>
                      <wps:cNvCnPr/>
                      <wps:spPr>
                        <a:xfrm>
                          <a:off x="0" y="0"/>
                          <a:ext cx="0" cy="161925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785AFA1D" id="Straight Connector 2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234.75pt,16.65pt" to="234.75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" strokecolor="#7f7f7f" strokeweight=".5pt">
                <v:stroke joinstyle="miter"/>
              </v:lin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11840" behindDoc="0" locked="0" layoutInCell="1" allowOverlap="1" wp14:anchorId="7415AACF" wp14:editId="62059375">
                <wp:simplePos x="0" y="0"/>
                <wp:positionH relativeFrom="column">
                  <wp:posOffset>2771775</wp:posOffset>
                </wp:positionH>
                <wp:positionV relativeFrom="paragraph">
                  <wp:posOffset>212725</wp:posOffset>
                </wp:positionV>
                <wp:extent cx="0" cy="1619250"/>
                <wp:effectExtent l="0" t="0" r="38100" b="19050"/>
                <wp:wrapNone/>
                <wp:docPr id="227" name="Straight Connector 227"/>
                <wp:cNvGraphicFramePr/>
                <a:graphic xmlns:a="http://schemas.openxmlformats.org/drawingml/2006/main">
                  <a:graphicData uri="http://schemas.microsoft.com/office/word/2010/wordprocessingShape">
                    <wps:wsp>
                      <wps:cNvCnPr/>
                      <wps:spPr>
                        <a:xfrm>
                          <a:off x="0" y="0"/>
                          <a:ext cx="0" cy="16192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782AB" id="Straight Connector 227"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218.25pt,16.75pt" to="218.2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" strokecolor="gray [1629]" strokeweight=".5pt">
                <v:stroke joinstyle="miter"/>
              </v:lin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14912" behindDoc="0" locked="0" layoutInCell="1" allowOverlap="1" wp14:anchorId="251EF107" wp14:editId="5131F452">
                <wp:simplePos x="0" y="0"/>
                <wp:positionH relativeFrom="column">
                  <wp:posOffset>3790950</wp:posOffset>
                </wp:positionH>
                <wp:positionV relativeFrom="paragraph">
                  <wp:posOffset>212725</wp:posOffset>
                </wp:positionV>
                <wp:extent cx="0" cy="0"/>
                <wp:effectExtent l="0" t="0" r="0" b="0"/>
                <wp:wrapNone/>
                <wp:docPr id="229" name="Straight Arrow Connector 22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2A9A6" id="Straight Arrow Connector 229" o:spid="_x0000_s1026" type="#_x0000_t32" style="position:absolute;margin-left:298.5pt;margin-top:16.75pt;width:0;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" strokecolor="#5b9bd5 [3204]" strokeweight=".5pt">
                <v:stroke endarrow="block" joinstyle="miter"/>
              </v:shape>
            </w:pict>
          </mc:Fallback>
        </mc:AlternateContent>
      </w:r>
      <w:r w:rsidR="001C214C">
        <w:rPr>
          <w:rFonts w:ascii="Times New Roman" w:eastAsia="Times" w:hAnsi="Times New Roman" w:cs="Times New Roman"/>
          <w:noProof/>
          <w:sz w:val="24"/>
          <w:szCs w:val="24"/>
        </w:rPr>
        <mc:AlternateContent>
          <mc:Choice Requires="wps">
            <w:drawing>
              <wp:anchor distT="0" distB="0" distL="114300" distR="114300" simplePos="0" relativeHeight="251807744" behindDoc="0" locked="0" layoutInCell="1" allowOverlap="1" wp14:anchorId="6B1A910B" wp14:editId="684F78A0">
                <wp:simplePos x="0" y="0"/>
                <wp:positionH relativeFrom="column">
                  <wp:posOffset>2571750</wp:posOffset>
                </wp:positionH>
                <wp:positionV relativeFrom="paragraph">
                  <wp:posOffset>50800</wp:posOffset>
                </wp:positionV>
                <wp:extent cx="590550" cy="257175"/>
                <wp:effectExtent l="0" t="0" r="0" b="0"/>
                <wp:wrapNone/>
                <wp:docPr id="224" name="Minus Sign 224"/>
                <wp:cNvGraphicFramePr/>
                <a:graphic xmlns:a="http://schemas.openxmlformats.org/drawingml/2006/main">
                  <a:graphicData uri="http://schemas.microsoft.com/office/word/2010/wordprocessingShape">
                    <wps:wsp>
                      <wps:cNvSpPr/>
                      <wps:spPr>
                        <a:xfrm>
                          <a:off x="0" y="0"/>
                          <a:ext cx="590550" cy="257175"/>
                        </a:xfrm>
                        <a:prstGeom prst="mathMinu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FEAE" id="Minus Sign 224" o:spid="_x0000_s1026" style="position:absolute;margin-left:202.5pt;margin-top:4pt;width:46.5pt;height:20.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" path="m78277,98344r433996,l512273,158831r-433996,l78277,98344xe" fillcolor="white [3201]" strokecolor="black [3213]" strokeweight="1pt">
                <v:stroke joinstyle="miter"/>
                <v:path arrowok="t" o:connecttype="custom" o:connectlocs="78277,98344;512273,98344;512273,158831;78277,158831;78277,98344" o:connectangles="0,0,0,0,0"/>
              </v:shape>
            </w:pict>
          </mc:Fallback>
        </mc:AlternateContent>
      </w:r>
      <w:r w:rsidR="001C214C">
        <w:rPr>
          <w:rFonts w:ascii="Times New Roman" w:eastAsia="Times" w:hAnsi="Times New Roman" w:cs="Times New Roman"/>
          <w:sz w:val="24"/>
          <w:szCs w:val="24"/>
        </w:rPr>
        <w:t xml:space="preserve">                                     </w:t>
      </w:r>
      <w:r w:rsidR="00122F25">
        <w:rPr>
          <w:rFonts w:ascii="Times New Roman" w:eastAsia="Times" w:hAnsi="Times New Roman" w:cs="Times New Roman"/>
          <w:sz w:val="16"/>
          <w:szCs w:val="16"/>
        </w:rPr>
        <w:t>14 kV</w:t>
      </w:r>
      <w:r w:rsidR="001C214C">
        <w:rPr>
          <w:rFonts w:ascii="Times New Roman" w:eastAsia="Times" w:hAnsi="Times New Roman" w:cs="Times New Roman"/>
          <w:sz w:val="24"/>
          <w:szCs w:val="24"/>
        </w:rPr>
        <w:t xml:space="preserve"> </w:t>
      </w:r>
      <w:r w:rsidR="001C214C">
        <w:rPr>
          <w:rFonts w:ascii="Times New Roman" w:eastAsia="Times" w:hAnsi="Times New Roman" w:cs="Times New Roman"/>
          <w:sz w:val="16"/>
          <w:szCs w:val="16"/>
        </w:rPr>
        <w:t>Power Lines</w:t>
      </w:r>
      <w:r w:rsidR="00122F25">
        <w:rPr>
          <w:rFonts w:ascii="Times New Roman" w:eastAsia="Times" w:hAnsi="Times New Roman" w:cs="Times New Roman"/>
          <w:sz w:val="16"/>
          <w:szCs w:val="16"/>
        </w:rPr>
        <w:t xml:space="preserve"> at 32’ High</w:t>
      </w:r>
    </w:p>
    <w:p w14:paraId="7203A727" w14:textId="2E80D936" w:rsidR="0001456B" w:rsidRPr="0001456B" w:rsidRDefault="00B31CB8" w:rsidP="0001456B">
      <w:pPr>
        <w:tabs>
          <w:tab w:val="left" w:pos="360"/>
          <w:tab w:val="left" w:pos="540"/>
          <w:tab w:val="left" w:pos="1440"/>
          <w:tab w:val="left" w:pos="1800"/>
        </w:tabs>
        <w:spacing w:after="0" w:line="240" w:lineRule="auto"/>
        <w:ind w:left="1080"/>
        <w:contextualSpacing/>
        <w:jc w:val="both"/>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51776" behindDoc="0" locked="0" layoutInCell="1" allowOverlap="1" wp14:anchorId="544C786E" wp14:editId="00242D6C">
                <wp:simplePos x="0" y="0"/>
                <wp:positionH relativeFrom="column">
                  <wp:posOffset>1019176</wp:posOffset>
                </wp:positionH>
                <wp:positionV relativeFrom="paragraph">
                  <wp:posOffset>131445</wp:posOffset>
                </wp:positionV>
                <wp:extent cx="533400" cy="695325"/>
                <wp:effectExtent l="0" t="0" r="57150" b="47625"/>
                <wp:wrapNone/>
                <wp:docPr id="234" name="Straight Arrow Connector 234"/>
                <wp:cNvGraphicFramePr/>
                <a:graphic xmlns:a="http://schemas.openxmlformats.org/drawingml/2006/main">
                  <a:graphicData uri="http://schemas.microsoft.com/office/word/2010/wordprocessingShape">
                    <wps:wsp>
                      <wps:cNvCnPr/>
                      <wps:spPr>
                        <a:xfrm>
                          <a:off x="0" y="0"/>
                          <a:ext cx="53340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A5D8" id="Straight Arrow Connector 234" o:spid="_x0000_s1026" type="#_x0000_t32" style="position:absolute;margin-left:80.25pt;margin-top:10.35pt;width:42pt;height:5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" strokecolor="black [3200]" strokeweight=".5pt">
                <v:stroke endarrow="block" joinstyle="miter"/>
              </v:shape>
            </w:pict>
          </mc:Fallback>
        </mc:AlternateContent>
      </w:r>
      <w:r w:rsidR="0001456B">
        <w:rPr>
          <w:rFonts w:ascii="Times New Roman" w:eastAsia="Times" w:hAnsi="Times New Roman" w:cs="Times New Roman"/>
          <w:sz w:val="24"/>
          <w:szCs w:val="24"/>
        </w:rPr>
        <w:t xml:space="preserve">                                                             </w:t>
      </w:r>
    </w:p>
    <w:p w14:paraId="626E9578" w14:textId="6E096BC4" w:rsidR="00932999" w:rsidRDefault="005655D3"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68160" behindDoc="0" locked="0" layoutInCell="1" allowOverlap="1" wp14:anchorId="7A7830C4" wp14:editId="5EB4FBA5">
                <wp:simplePos x="0" y="0"/>
                <wp:positionH relativeFrom="column">
                  <wp:posOffset>5648325</wp:posOffset>
                </wp:positionH>
                <wp:positionV relativeFrom="paragraph">
                  <wp:posOffset>175260</wp:posOffset>
                </wp:positionV>
                <wp:extent cx="0" cy="304800"/>
                <wp:effectExtent l="76200" t="38100" r="57150" b="19050"/>
                <wp:wrapNone/>
                <wp:docPr id="32" name="Straight Arrow Connector 32"/>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D52ED1" id="Straight Arrow Connector 32" o:spid="_x0000_s1026" type="#_x0000_t32" style="position:absolute;margin-left:444.75pt;margin-top:13.8pt;width:0;height:24pt;flip: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" strokecolor="black [3200]" strokeweight=".5pt">
                <v:stroke endarrow="block" joinstyle="miter"/>
              </v:shape>
            </w:pict>
          </mc:Fallback>
        </mc:AlternateContent>
      </w:r>
      <w:r w:rsidR="00B31CB8">
        <w:rPr>
          <w:rFonts w:ascii="Times New Roman" w:eastAsia="Times" w:hAnsi="Times New Roman" w:cs="Times New Roman"/>
          <w:noProof/>
          <w:sz w:val="24"/>
          <w:szCs w:val="24"/>
        </w:rPr>
        <mc:AlternateContent>
          <mc:Choice Requires="wps">
            <w:drawing>
              <wp:anchor distT="0" distB="0" distL="114300" distR="114300" simplePos="0" relativeHeight="251858944" behindDoc="0" locked="0" layoutInCell="1" allowOverlap="1" wp14:anchorId="3AA67E1A" wp14:editId="14C63D83">
                <wp:simplePos x="0" y="0"/>
                <wp:positionH relativeFrom="column">
                  <wp:posOffset>5514975</wp:posOffset>
                </wp:positionH>
                <wp:positionV relativeFrom="paragraph">
                  <wp:posOffset>174625</wp:posOffset>
                </wp:positionV>
                <wp:extent cx="257175" cy="0"/>
                <wp:effectExtent l="0" t="0" r="0" b="0"/>
                <wp:wrapNone/>
                <wp:docPr id="277" name="Straight Connector 277"/>
                <wp:cNvGraphicFramePr/>
                <a:graphic xmlns:a="http://schemas.openxmlformats.org/drawingml/2006/main">
                  <a:graphicData uri="http://schemas.microsoft.com/office/word/2010/wordprocessingShape">
                    <wps:wsp>
                      <wps:cNvCnPr/>
                      <wps:spPr>
                        <a:xfrm>
                          <a:off x="0" y="0"/>
                          <a:ext cx="257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0D6EC17" id="Straight Connector 277"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34.25pt,13.75pt" to="45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" strokecolor="windowText" strokeweight=".5pt">
                <v:stroke joinstyle="miter"/>
              </v:line>
            </w:pict>
          </mc:Fallback>
        </mc:AlternateContent>
      </w:r>
      <w:r w:rsidR="0025242B">
        <w:rPr>
          <w:rFonts w:ascii="Times New Roman" w:eastAsia="Times" w:hAnsi="Times New Roman" w:cs="Times New Roman"/>
          <w:noProof/>
          <w:sz w:val="24"/>
          <w:szCs w:val="24"/>
        </w:rPr>
        <mc:AlternateContent>
          <mc:Choice Requires="wps">
            <w:drawing>
              <wp:anchor distT="0" distB="0" distL="114300" distR="114300" simplePos="0" relativeHeight="251834368" behindDoc="0" locked="0" layoutInCell="1" allowOverlap="1" wp14:anchorId="7D6225A1" wp14:editId="7FC70482">
                <wp:simplePos x="0" y="0"/>
                <wp:positionH relativeFrom="column">
                  <wp:posOffset>5343525</wp:posOffset>
                </wp:positionH>
                <wp:positionV relativeFrom="paragraph">
                  <wp:posOffset>168910</wp:posOffset>
                </wp:positionV>
                <wp:extent cx="47625" cy="1133475"/>
                <wp:effectExtent l="0" t="0" r="28575" b="28575"/>
                <wp:wrapNone/>
                <wp:docPr id="243" name="Cylinder 243"/>
                <wp:cNvGraphicFramePr/>
                <a:graphic xmlns:a="http://schemas.openxmlformats.org/drawingml/2006/main">
                  <a:graphicData uri="http://schemas.microsoft.com/office/word/2010/wordprocessingShape">
                    <wps:wsp>
                      <wps:cNvSpPr/>
                      <wps:spPr>
                        <a:xfrm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3211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43" o:spid="_x0000_s1026" type="#_x0000_t22" style="position:absolute;margin-left:420.75pt;margin-top:13.3pt;width:3.75pt;height:89.2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" adj="227" fillcolor="window" strokecolor="windowText" strokeweight="1pt">
                <v:stroke joinstyle="miter"/>
              </v:shape>
            </w:pict>
          </mc:Fallback>
        </mc:AlternateContent>
      </w:r>
      <w:r w:rsidR="0025242B">
        <w:rPr>
          <w:rFonts w:ascii="Times New Roman" w:eastAsia="Times" w:hAnsi="Times New Roman" w:cs="Times New Roman"/>
          <w:noProof/>
          <w:sz w:val="24"/>
          <w:szCs w:val="24"/>
        </w:rPr>
        <mc:AlternateContent>
          <mc:Choice Requires="wps">
            <w:drawing>
              <wp:anchor distT="0" distB="0" distL="114300" distR="114300" simplePos="0" relativeHeight="251832320" behindDoc="0" locked="0" layoutInCell="1" allowOverlap="1" wp14:anchorId="25FACCEB" wp14:editId="15597C3B">
                <wp:simplePos x="0" y="0"/>
                <wp:positionH relativeFrom="column">
                  <wp:posOffset>5238750</wp:posOffset>
                </wp:positionH>
                <wp:positionV relativeFrom="paragraph">
                  <wp:posOffset>174625</wp:posOffset>
                </wp:positionV>
                <wp:extent cx="47625" cy="1133475"/>
                <wp:effectExtent l="0" t="0" r="28575" b="28575"/>
                <wp:wrapNone/>
                <wp:docPr id="242" name="Cylinder 242"/>
                <wp:cNvGraphicFramePr/>
                <a:graphic xmlns:a="http://schemas.openxmlformats.org/drawingml/2006/main">
                  <a:graphicData uri="http://schemas.microsoft.com/office/word/2010/wordprocessingShape">
                    <wps:wsp>
                      <wps:cNvSpPr/>
                      <wps:spPr>
                        <a:xfrm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0666" id="Cylinder 242" o:spid="_x0000_s1026" type="#_x0000_t22" style="position:absolute;margin-left:412.5pt;margin-top:13.75pt;width:3.75pt;height:89.2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" adj="227" fillcolor="window" strokecolor="windowText" strokeweight="1pt">
                <v:stroke joinstyle="miter"/>
              </v:shape>
            </w:pict>
          </mc:Fallback>
        </mc:AlternateContent>
      </w:r>
      <w:r w:rsidR="0025242B">
        <w:rPr>
          <w:rFonts w:ascii="Times New Roman" w:eastAsia="Times" w:hAnsi="Times New Roman" w:cs="Times New Roman"/>
          <w:noProof/>
          <w:sz w:val="24"/>
          <w:szCs w:val="24"/>
        </w:rPr>
        <mc:AlternateContent>
          <mc:Choice Requires="wps">
            <w:drawing>
              <wp:anchor distT="0" distB="0" distL="114300" distR="114300" simplePos="0" relativeHeight="251826176" behindDoc="0" locked="0" layoutInCell="1" allowOverlap="1" wp14:anchorId="5ED45A5C" wp14:editId="2EB82CA6">
                <wp:simplePos x="0" y="0"/>
                <wp:positionH relativeFrom="column">
                  <wp:posOffset>1733550</wp:posOffset>
                </wp:positionH>
                <wp:positionV relativeFrom="paragraph">
                  <wp:posOffset>157480</wp:posOffset>
                </wp:positionV>
                <wp:extent cx="47625" cy="1133475"/>
                <wp:effectExtent l="9525" t="0" r="19050" b="19050"/>
                <wp:wrapNone/>
                <wp:docPr id="239" name="Cylinder 239"/>
                <wp:cNvGraphicFramePr/>
                <a:graphic xmlns:a="http://schemas.openxmlformats.org/drawingml/2006/main">
                  <a:graphicData uri="http://schemas.microsoft.com/office/word/2010/wordprocessingShape">
                    <wps:wsp>
                      <wps:cNvSpPr/>
                      <wps:spPr>
                        <a:xfrm rot="5400000"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968C" id="Cylinder 239" o:spid="_x0000_s1026" type="#_x0000_t22" style="position:absolute;margin-left:136.5pt;margin-top:12.4pt;width:3.75pt;height:89.25pt;rotation:-9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" adj="227" fillcolor="window" strokecolor="windowText" strokeweight="1pt">
                <v:stroke joinstyle="miter"/>
              </v:shape>
            </w:pict>
          </mc:Fallback>
        </mc:AlternateContent>
      </w:r>
    </w:p>
    <w:p w14:paraId="54822AD1" w14:textId="50D7201A" w:rsidR="0001456B" w:rsidRDefault="0025242B"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24128" behindDoc="0" locked="0" layoutInCell="1" allowOverlap="1" wp14:anchorId="5E63DB02" wp14:editId="24757698">
                <wp:simplePos x="0" y="0"/>
                <wp:positionH relativeFrom="column">
                  <wp:posOffset>5286375</wp:posOffset>
                </wp:positionH>
                <wp:positionV relativeFrom="paragraph">
                  <wp:posOffset>36195</wp:posOffset>
                </wp:positionV>
                <wp:extent cx="47625" cy="1133475"/>
                <wp:effectExtent l="0" t="0" r="28575" b="28575"/>
                <wp:wrapNone/>
                <wp:docPr id="236" name="Cylinder 236"/>
                <wp:cNvGraphicFramePr/>
                <a:graphic xmlns:a="http://schemas.openxmlformats.org/drawingml/2006/main">
                  <a:graphicData uri="http://schemas.microsoft.com/office/word/2010/wordprocessingShape">
                    <wps:wsp>
                      <wps:cNvSpPr/>
                      <wps:spPr>
                        <a:xfrm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85B8" id="Cylinder 236" o:spid="_x0000_s1026" type="#_x0000_t22" style="position:absolute;margin-left:416.25pt;margin-top:2.85pt;width:3.75pt;height:89.2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" adj="227" fillcolor="window" strokecolor="windowText" strokeweight="1pt">
                <v:stroke joinstyle="miter"/>
              </v:shap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30272" behindDoc="0" locked="0" layoutInCell="1" allowOverlap="1" wp14:anchorId="291BA4F2" wp14:editId="6794ED26">
                <wp:simplePos x="0" y="0"/>
                <wp:positionH relativeFrom="column">
                  <wp:posOffset>1733550</wp:posOffset>
                </wp:positionH>
                <wp:positionV relativeFrom="paragraph">
                  <wp:posOffset>93345</wp:posOffset>
                </wp:positionV>
                <wp:extent cx="47625" cy="1133475"/>
                <wp:effectExtent l="9525" t="0" r="19050" b="19050"/>
                <wp:wrapNone/>
                <wp:docPr id="241" name="Cylinder 241"/>
                <wp:cNvGraphicFramePr/>
                <a:graphic xmlns:a="http://schemas.openxmlformats.org/drawingml/2006/main">
                  <a:graphicData uri="http://schemas.microsoft.com/office/word/2010/wordprocessingShape">
                    <wps:wsp>
                      <wps:cNvSpPr/>
                      <wps:spPr>
                        <a:xfrm rot="5400000"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EC7E" id="Cylinder 241" o:spid="_x0000_s1026" type="#_x0000_t22" style="position:absolute;margin-left:136.5pt;margin-top:7.35pt;width:3.75pt;height:89.25pt;rotation:-9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" adj="227" fillcolor="window" strokecolor="windowText" strokeweight="1pt">
                <v:stroke joinstyle="miter"/>
              </v:shap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28224" behindDoc="0" locked="0" layoutInCell="1" allowOverlap="1" wp14:anchorId="06FCFFCF" wp14:editId="781D2133">
                <wp:simplePos x="0" y="0"/>
                <wp:positionH relativeFrom="column">
                  <wp:posOffset>1685925</wp:posOffset>
                </wp:positionH>
                <wp:positionV relativeFrom="paragraph">
                  <wp:posOffset>37465</wp:posOffset>
                </wp:positionV>
                <wp:extent cx="47625" cy="1133475"/>
                <wp:effectExtent l="9525" t="0" r="19050" b="19050"/>
                <wp:wrapNone/>
                <wp:docPr id="240" name="Cylinder 240"/>
                <wp:cNvGraphicFramePr/>
                <a:graphic xmlns:a="http://schemas.openxmlformats.org/drawingml/2006/main">
                  <a:graphicData uri="http://schemas.microsoft.com/office/word/2010/wordprocessingShape">
                    <wps:wsp>
                      <wps:cNvSpPr/>
                      <wps:spPr>
                        <a:xfrm rot="5400000" flipH="1">
                          <a:off x="0" y="0"/>
                          <a:ext cx="47625" cy="11334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7A4D" id="Cylinder 240" o:spid="_x0000_s1026" type="#_x0000_t22" style="position:absolute;margin-left:132.75pt;margin-top:2.95pt;width:3.75pt;height:89.25pt;rotation:-9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" adj="227" fillcolor="window" strokecolor="windowText" strokeweight="1pt">
                <v:stroke joinstyle="miter"/>
              </v:shape>
            </w:pict>
          </mc:Fallback>
        </mc:AlternateContent>
      </w:r>
    </w:p>
    <w:p w14:paraId="10356243" w14:textId="5F3A90B6" w:rsidR="0001456B" w:rsidRDefault="00122F25"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15EB85A4" w14:textId="67F767F9" w:rsidR="0001456B" w:rsidRDefault="005655D3"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sidRPr="00B67CB0">
        <w:rPr>
          <w:rFonts w:ascii="Times New Roman" w:eastAsia="Times" w:hAnsi="Times New Roman" w:cs="Times New Roman"/>
          <w:noProof/>
          <w:sz w:val="24"/>
          <w:szCs w:val="24"/>
        </w:rPr>
        <mc:AlternateContent>
          <mc:Choice Requires="wps">
            <w:drawing>
              <wp:anchor distT="45720" distB="45720" distL="114300" distR="114300" simplePos="0" relativeHeight="251853824" behindDoc="0" locked="0" layoutInCell="1" allowOverlap="1" wp14:anchorId="13F3FD10" wp14:editId="423A8AC4">
                <wp:simplePos x="0" y="0"/>
                <wp:positionH relativeFrom="column">
                  <wp:posOffset>5367020</wp:posOffset>
                </wp:positionH>
                <wp:positionV relativeFrom="paragraph">
                  <wp:posOffset>57150</wp:posOffset>
                </wp:positionV>
                <wp:extent cx="573405" cy="237490"/>
                <wp:effectExtent l="0" t="3492"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3405" cy="23749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20E3E7EA" w14:textId="7515D47D" w:rsidR="002C6924" w:rsidRPr="00B31CB8" w:rsidRDefault="002C6924">
                            <w:pPr>
                              <w:rPr>
                                <w:rFonts w:ascii="Times New Roman" w:hAnsi="Times New Roman" w:cs="Times New Roman"/>
                                <w:sz w:val="16"/>
                                <w:szCs w:val="16"/>
                              </w:rPr>
                            </w:pPr>
                            <w:r>
                              <w:rPr>
                                <w:rFonts w:ascii="Times New Roman" w:hAnsi="Times New Roman" w:cs="Times New Roman"/>
                                <w:sz w:val="16"/>
                                <w:szCs w:val="16"/>
                              </w:rPr>
                              <w:t>20’ 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3FD10" id="_x0000_s1028" type="#_x0000_t202" style="position:absolute;left:0;text-align:left;margin-left:422.6pt;margin-top:4.5pt;width:45.15pt;height:18.7pt;rotation:-90;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" fillcolor="white [3201]" stroked="f" strokeweight="1pt">
                <v:textbox>
                  <w:txbxContent>
                    <w:p w14:paraId="20E3E7EA" w14:textId="7515D47D" w:rsidR="002C6924" w:rsidRPr="00B31CB8" w:rsidRDefault="002C6924">
                      <w:pPr>
                        <w:rPr>
                          <w:rFonts w:ascii="Times New Roman" w:hAnsi="Times New Roman" w:cs="Times New Roman"/>
                          <w:sz w:val="16"/>
                          <w:szCs w:val="16"/>
                        </w:rPr>
                      </w:pPr>
                      <w:r>
                        <w:rPr>
                          <w:rFonts w:ascii="Times New Roman" w:hAnsi="Times New Roman" w:cs="Times New Roman"/>
                          <w:sz w:val="16"/>
                          <w:szCs w:val="16"/>
                        </w:rPr>
                        <w:t>20’ Pipe</w:t>
                      </w:r>
                    </w:p>
                  </w:txbxContent>
                </v:textbox>
                <w10:wrap type="square"/>
              </v:shape>
            </w:pict>
          </mc:Fallback>
        </mc:AlternateContent>
      </w:r>
    </w:p>
    <w:p w14:paraId="53BB91B0" w14:textId="1432778D" w:rsidR="0001456B" w:rsidRDefault="00B67CB0"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42560" behindDoc="0" locked="0" layoutInCell="1" allowOverlap="1" wp14:anchorId="79A499AE" wp14:editId="6F210F19">
                <wp:simplePos x="0" y="0"/>
                <wp:positionH relativeFrom="column">
                  <wp:posOffset>2314575</wp:posOffset>
                </wp:positionH>
                <wp:positionV relativeFrom="paragraph">
                  <wp:posOffset>111760</wp:posOffset>
                </wp:positionV>
                <wp:extent cx="0" cy="371475"/>
                <wp:effectExtent l="0" t="0" r="38100" b="28575"/>
                <wp:wrapNone/>
                <wp:docPr id="276" name="Straight Connector 276"/>
                <wp:cNvGraphicFramePr/>
                <a:graphic xmlns:a="http://schemas.openxmlformats.org/drawingml/2006/main">
                  <a:graphicData uri="http://schemas.microsoft.com/office/word/2010/wordprocessingShape">
                    <wps:wsp>
                      <wps:cNvCnPr/>
                      <wps:spPr>
                        <a:xfrm>
                          <a:off x="0" y="0"/>
                          <a:ext cx="0" cy="3714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B3762C" id="Straight Connector 27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82.25pt,8.8pt" to="182.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" strokecolor="windowText" strokeweight=".5pt">
                <v:stroke joinstyle="miter"/>
              </v:lin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40512" behindDoc="0" locked="0" layoutInCell="1" allowOverlap="1" wp14:anchorId="6538F220" wp14:editId="70DFE49D">
                <wp:simplePos x="0" y="0"/>
                <wp:positionH relativeFrom="column">
                  <wp:posOffset>1190625</wp:posOffset>
                </wp:positionH>
                <wp:positionV relativeFrom="paragraph">
                  <wp:posOffset>155576</wp:posOffset>
                </wp:positionV>
                <wp:extent cx="0" cy="371475"/>
                <wp:effectExtent l="0" t="0" r="38100" b="28575"/>
                <wp:wrapNone/>
                <wp:docPr id="275" name="Straight Connector 27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99F98" id="Straight Connector 275"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93.75pt,12.25pt" to="9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" strokecolor="black [3200]" strokeweight=".5pt">
                <v:stroke joinstyle="miter"/>
              </v:line>
            </w:pict>
          </mc:Fallback>
        </mc:AlternateContent>
      </w:r>
    </w:p>
    <w:p w14:paraId="2BD3DBFE" w14:textId="791703F0" w:rsidR="0001456B" w:rsidRDefault="005655D3"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b/>
          <w:noProof/>
          <w:sz w:val="24"/>
          <w:szCs w:val="24"/>
        </w:rPr>
        <mc:AlternateContent>
          <mc:Choice Requires="wps">
            <w:drawing>
              <wp:anchor distT="0" distB="0" distL="114300" distR="114300" simplePos="0" relativeHeight="251867136" behindDoc="0" locked="0" layoutInCell="1" allowOverlap="1" wp14:anchorId="02FF0C39" wp14:editId="3622CE78">
                <wp:simplePos x="0" y="0"/>
                <wp:positionH relativeFrom="column">
                  <wp:posOffset>5648325</wp:posOffset>
                </wp:positionH>
                <wp:positionV relativeFrom="paragraph">
                  <wp:posOffset>60960</wp:posOffset>
                </wp:positionV>
                <wp:extent cx="0" cy="400050"/>
                <wp:effectExtent l="76200" t="0" r="57150" b="57150"/>
                <wp:wrapNone/>
                <wp:docPr id="287" name="Straight Arrow Connector 287"/>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394420" id="Straight Arrow Connector 287" o:spid="_x0000_s1026" type="#_x0000_t32" style="position:absolute;margin-left:444.75pt;margin-top:4.8pt;width:0;height:31.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" strokecolor="black [3200]" strokeweight=".5pt">
                <v:stroke endarrow="block" joinstyle="miter"/>
              </v:shape>
            </w:pict>
          </mc:Fallback>
        </mc:AlternateContent>
      </w:r>
      <w:r w:rsidR="00B31CB8" w:rsidRPr="00B31CB8">
        <w:rPr>
          <w:rFonts w:ascii="Times New Roman" w:eastAsia="Times" w:hAnsi="Times New Roman" w:cs="Times New Roman"/>
          <w:b/>
          <w:noProof/>
          <w:sz w:val="24"/>
          <w:szCs w:val="24"/>
        </w:rPr>
        <mc:AlternateContent>
          <mc:Choice Requires="wps">
            <w:drawing>
              <wp:anchor distT="45720" distB="45720" distL="114300" distR="114300" simplePos="0" relativeHeight="251864064" behindDoc="0" locked="0" layoutInCell="1" allowOverlap="1" wp14:anchorId="2BFB82D2" wp14:editId="3FE7933B">
                <wp:simplePos x="0" y="0"/>
                <wp:positionH relativeFrom="column">
                  <wp:posOffset>4010025</wp:posOffset>
                </wp:positionH>
                <wp:positionV relativeFrom="paragraph">
                  <wp:posOffset>108585</wp:posOffset>
                </wp:positionV>
                <wp:extent cx="400050" cy="238125"/>
                <wp:effectExtent l="0" t="0" r="0" b="952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38125"/>
                        </a:xfrm>
                        <a:prstGeom prst="rect">
                          <a:avLst/>
                        </a:prstGeom>
                        <a:solidFill>
                          <a:srgbClr val="FFFFFF"/>
                        </a:solidFill>
                        <a:ln w="9525">
                          <a:noFill/>
                          <a:miter lim="800000"/>
                          <a:headEnd/>
                          <a:tailEnd/>
                        </a:ln>
                      </wps:spPr>
                      <wps:txbx>
                        <w:txbxContent>
                          <w:p w14:paraId="4AAF1398" w14:textId="6EC15988" w:rsidR="002C6924" w:rsidRPr="005655D3" w:rsidRDefault="002C6924">
                            <w:pPr>
                              <w:rPr>
                                <w:rFonts w:ascii="Times New Roman" w:hAnsi="Times New Roman" w:cs="Times New Roman"/>
                                <w:b/>
                                <w:sz w:val="16"/>
                                <w:szCs w:val="16"/>
                              </w:rPr>
                            </w:pPr>
                            <w:r w:rsidRPr="005655D3">
                              <w:rPr>
                                <w:rFonts w:ascii="Times New Roman" w:hAnsi="Times New Roman" w:cs="Times New Roman"/>
                                <w:b/>
                                <w:sz w:val="16"/>
                                <w:szCs w:val="1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82D2" id="_x0000_s1029" type="#_x0000_t202" style="position:absolute;left:0;text-align:left;margin-left:315.75pt;margin-top:8.55pt;width:31.5pt;height:18.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" stroked="f">
                <v:textbox>
                  <w:txbxContent>
                    <w:p w14:paraId="4AAF1398" w14:textId="6EC15988" w:rsidR="002C6924" w:rsidRPr="005655D3" w:rsidRDefault="002C6924">
                      <w:pPr>
                        <w:rPr>
                          <w:rFonts w:ascii="Times New Roman" w:hAnsi="Times New Roman" w:cs="Times New Roman"/>
                          <w:b/>
                          <w:sz w:val="16"/>
                          <w:szCs w:val="16"/>
                        </w:rPr>
                      </w:pPr>
                      <w:r w:rsidRPr="005655D3">
                        <w:rPr>
                          <w:rFonts w:ascii="Times New Roman" w:hAnsi="Times New Roman" w:cs="Times New Roman"/>
                          <w:b/>
                          <w:sz w:val="16"/>
                          <w:szCs w:val="16"/>
                        </w:rPr>
                        <w:t>30’</w:t>
                      </w:r>
                    </w:p>
                  </w:txbxContent>
                </v:textbox>
                <w10:wrap type="square"/>
              </v:shape>
            </w:pict>
          </mc:Fallback>
        </mc:AlternateContent>
      </w:r>
      <w:r w:rsidR="00B67CB0" w:rsidRPr="00122F25">
        <w:rPr>
          <w:rFonts w:ascii="Times New Roman" w:eastAsia="Times" w:hAnsi="Times New Roman" w:cs="Times New Roman"/>
          <w:noProof/>
          <w:sz w:val="24"/>
          <w:szCs w:val="24"/>
        </w:rPr>
        <mc:AlternateContent>
          <mc:Choice Requires="wps">
            <w:drawing>
              <wp:anchor distT="45720" distB="45720" distL="114300" distR="114300" simplePos="0" relativeHeight="251844608" behindDoc="0" locked="0" layoutInCell="1" allowOverlap="1" wp14:anchorId="4756968C" wp14:editId="7DEC9147">
                <wp:simplePos x="0" y="0"/>
                <wp:positionH relativeFrom="column">
                  <wp:posOffset>1447800</wp:posOffset>
                </wp:positionH>
                <wp:positionV relativeFrom="paragraph">
                  <wp:posOffset>118110</wp:posOffset>
                </wp:positionV>
                <wp:extent cx="571500" cy="238125"/>
                <wp:effectExtent l="0" t="0" r="0" b="952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noFill/>
                          <a:miter lim="800000"/>
                          <a:headEnd/>
                          <a:tailEnd/>
                        </a:ln>
                      </wps:spPr>
                      <wps:txbx>
                        <w:txbxContent>
                          <w:p w14:paraId="22B3F3E8" w14:textId="2C30A80E" w:rsidR="002C6924" w:rsidRPr="007949B8" w:rsidRDefault="002C6924">
                            <w:pPr>
                              <w:rPr>
                                <w:rFonts w:ascii="Times New Roman" w:hAnsi="Times New Roman" w:cs="Times New Roman"/>
                                <w:sz w:val="16"/>
                                <w:szCs w:val="16"/>
                              </w:rPr>
                            </w:pPr>
                            <w:r>
                              <w:rPr>
                                <w:rFonts w:ascii="Times New Roman" w:hAnsi="Times New Roman" w:cs="Times New Roman"/>
                                <w:sz w:val="16"/>
                                <w:szCs w:val="16"/>
                              </w:rPr>
                              <w:t xml:space="preserve">20’ </w:t>
                            </w:r>
                            <w:r w:rsidRPr="007949B8">
                              <w:rPr>
                                <w:rFonts w:ascii="Times New Roman" w:hAnsi="Times New Roman" w:cs="Times New Roman"/>
                                <w:sz w:val="16"/>
                                <w:szCs w:val="16"/>
                              </w:rPr>
                              <w:t>Pipe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968C" id="_x0000_s1030" type="#_x0000_t202" style="position:absolute;left:0;text-align:left;margin-left:114pt;margin-top:9.3pt;width:45pt;height:18.7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EdIgIAACM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" stroked="f">
                <v:textbox>
                  <w:txbxContent>
                    <w:p w14:paraId="22B3F3E8" w14:textId="2C30A80E" w:rsidR="002C6924" w:rsidRPr="007949B8" w:rsidRDefault="002C6924">
                      <w:pPr>
                        <w:rPr>
                          <w:rFonts w:ascii="Times New Roman" w:hAnsi="Times New Roman" w:cs="Times New Roman"/>
                          <w:sz w:val="16"/>
                          <w:szCs w:val="16"/>
                        </w:rPr>
                      </w:pPr>
                      <w:r>
                        <w:rPr>
                          <w:rFonts w:ascii="Times New Roman" w:hAnsi="Times New Roman" w:cs="Times New Roman"/>
                          <w:sz w:val="16"/>
                          <w:szCs w:val="16"/>
                        </w:rPr>
                        <w:t xml:space="preserve">20’ </w:t>
                      </w:r>
                      <w:r w:rsidRPr="007949B8">
                        <w:rPr>
                          <w:rFonts w:ascii="Times New Roman" w:hAnsi="Times New Roman" w:cs="Times New Roman"/>
                          <w:sz w:val="16"/>
                          <w:szCs w:val="16"/>
                        </w:rPr>
                        <w:t>Pipe 20’</w:t>
                      </w:r>
                    </w:p>
                  </w:txbxContent>
                </v:textbox>
                <w10:wrap type="square"/>
              </v:shape>
            </w:pict>
          </mc:Fallback>
        </mc:AlternateContent>
      </w:r>
      <w:r w:rsidR="00B67CB0" w:rsidRPr="009E72F8">
        <w:rPr>
          <w:rFonts w:ascii="Times New Roman" w:eastAsia="Times" w:hAnsi="Times New Roman" w:cs="Times New Roman"/>
          <w:noProof/>
          <w:sz w:val="16"/>
          <w:szCs w:val="16"/>
        </w:rPr>
        <mc:AlternateContent>
          <mc:Choice Requires="wps">
            <w:drawing>
              <wp:anchor distT="45720" distB="45720" distL="114300" distR="114300" simplePos="0" relativeHeight="251837440" behindDoc="0" locked="0" layoutInCell="1" allowOverlap="1" wp14:anchorId="0DCD9338" wp14:editId="1144EA85">
                <wp:simplePos x="0" y="0"/>
                <wp:positionH relativeFrom="column">
                  <wp:posOffset>2381250</wp:posOffset>
                </wp:positionH>
                <wp:positionV relativeFrom="paragraph">
                  <wp:posOffset>116205</wp:posOffset>
                </wp:positionV>
                <wp:extent cx="342900" cy="20955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9550"/>
                        </a:xfrm>
                        <a:prstGeom prst="rect">
                          <a:avLst/>
                        </a:prstGeom>
                        <a:solidFill>
                          <a:srgbClr val="FFFFFF"/>
                        </a:solidFill>
                        <a:ln w="9525">
                          <a:noFill/>
                          <a:miter lim="800000"/>
                          <a:headEnd/>
                          <a:tailEnd/>
                        </a:ln>
                      </wps:spPr>
                      <wps:txbx>
                        <w:txbxContent>
                          <w:p w14:paraId="5E39DDCE" w14:textId="3B51B59D" w:rsidR="002C6924" w:rsidRPr="005655D3" w:rsidRDefault="002C6924">
                            <w:pPr>
                              <w:rPr>
                                <w:rFonts w:ascii="Times New Roman" w:hAnsi="Times New Roman" w:cs="Times New Roman"/>
                                <w:b/>
                                <w:sz w:val="16"/>
                                <w:szCs w:val="16"/>
                              </w:rPr>
                            </w:pPr>
                            <w:r w:rsidRPr="005655D3">
                              <w:rPr>
                                <w:rFonts w:ascii="Times New Roman" w:hAnsi="Times New Roman" w:cs="Times New Roman"/>
                                <w:b/>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D9338" id="_x0000_s1031" type="#_x0000_t202" style="position:absolute;left:0;text-align:left;margin-left:187.5pt;margin-top:9.15pt;width:27pt;height:16.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" stroked="f">
                <v:textbox>
                  <w:txbxContent>
                    <w:p w14:paraId="5E39DDCE" w14:textId="3B51B59D" w:rsidR="002C6924" w:rsidRPr="005655D3" w:rsidRDefault="002C6924">
                      <w:pPr>
                        <w:rPr>
                          <w:rFonts w:ascii="Times New Roman" w:hAnsi="Times New Roman" w:cs="Times New Roman"/>
                          <w:b/>
                          <w:sz w:val="16"/>
                          <w:szCs w:val="16"/>
                        </w:rPr>
                      </w:pPr>
                      <w:r w:rsidRPr="005655D3">
                        <w:rPr>
                          <w:rFonts w:ascii="Times New Roman" w:hAnsi="Times New Roman" w:cs="Times New Roman"/>
                          <w:b/>
                          <w:sz w:val="16"/>
                          <w:szCs w:val="16"/>
                        </w:rPr>
                        <w:t>10’</w:t>
                      </w:r>
                    </w:p>
                  </w:txbxContent>
                </v:textbox>
                <w10:wrap type="square"/>
              </v:shape>
            </w:pict>
          </mc:Fallback>
        </mc:AlternateContent>
      </w:r>
    </w:p>
    <w:p w14:paraId="31187EA4" w14:textId="75731BD0" w:rsidR="0001456B" w:rsidRDefault="00B31CB8" w:rsidP="00691DC5">
      <w:pPr>
        <w:tabs>
          <w:tab w:val="left" w:pos="360"/>
          <w:tab w:val="left" w:pos="540"/>
          <w:tab w:val="left" w:pos="1440"/>
          <w:tab w:val="left" w:pos="1800"/>
        </w:tabs>
        <w:spacing w:line="240" w:lineRule="auto"/>
        <w:ind w:left="1080"/>
        <w:contextualSpacing/>
        <w:rPr>
          <w:rFonts w:ascii="Times New Roman" w:eastAsia="Times" w:hAnsi="Times New Roman" w:cs="Times New Roman"/>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66112" behindDoc="0" locked="0" layoutInCell="1" allowOverlap="1" wp14:anchorId="5BFEFB37" wp14:editId="18B0092E">
                <wp:simplePos x="0" y="0"/>
                <wp:positionH relativeFrom="column">
                  <wp:posOffset>4314824</wp:posOffset>
                </wp:positionH>
                <wp:positionV relativeFrom="paragraph">
                  <wp:posOffset>57150</wp:posOffset>
                </wp:positionV>
                <wp:extent cx="923925" cy="0"/>
                <wp:effectExtent l="0" t="76200" r="9525" b="95250"/>
                <wp:wrapNone/>
                <wp:docPr id="285" name="Straight Arrow Connector 285"/>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93B07A" id="Straight Arrow Connector 285" o:spid="_x0000_s1026" type="#_x0000_t32" style="position:absolute;margin-left:339.75pt;margin-top:4.5pt;width:72.75pt;height:0;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" strokecolor="black [3200]" strokeweight=".5pt">
                <v:stroke endarrow="block" joinstyle="miter"/>
              </v:shap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65088" behindDoc="0" locked="0" layoutInCell="1" allowOverlap="1" wp14:anchorId="2DE0FA61" wp14:editId="376A25CF">
                <wp:simplePos x="0" y="0"/>
                <wp:positionH relativeFrom="column">
                  <wp:posOffset>2981325</wp:posOffset>
                </wp:positionH>
                <wp:positionV relativeFrom="paragraph">
                  <wp:posOffset>57150</wp:posOffset>
                </wp:positionV>
                <wp:extent cx="1028700" cy="0"/>
                <wp:effectExtent l="38100" t="76200" r="0" b="95250"/>
                <wp:wrapNone/>
                <wp:docPr id="283" name="Straight Arrow Connector 283"/>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49C467" id="Straight Arrow Connector 283" o:spid="_x0000_s1026" type="#_x0000_t32" style="position:absolute;margin-left:234.75pt;margin-top:4.5pt;width:81pt;height:0;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" strokecolor="black [3200]" strokeweight=".5pt">
                <v:stroke endarrow="block" joinstyle="miter"/>
              </v:shap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55872" behindDoc="0" locked="0" layoutInCell="1" allowOverlap="1" wp14:anchorId="7E05919E" wp14:editId="4D48419A">
                <wp:simplePos x="0" y="0"/>
                <wp:positionH relativeFrom="column">
                  <wp:posOffset>1924050</wp:posOffset>
                </wp:positionH>
                <wp:positionV relativeFrom="paragraph">
                  <wp:posOffset>57150</wp:posOffset>
                </wp:positionV>
                <wp:extent cx="390525" cy="0"/>
                <wp:effectExtent l="0" t="76200" r="9525" b="95250"/>
                <wp:wrapNone/>
                <wp:docPr id="238" name="Straight Arrow Connector 238"/>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856AF" id="Straight Arrow Connector 238" o:spid="_x0000_s1026" type="#_x0000_t32" style="position:absolute;margin-left:151.5pt;margin-top:4.5pt;width:30.75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" strokecolor="black [3200]" strokeweight=".5pt">
                <v:stroke endarrow="block" joinstyle="miter"/>
              </v:shape>
            </w:pict>
          </mc:Fallback>
        </mc:AlternateContent>
      </w:r>
      <w:r>
        <w:rPr>
          <w:rFonts w:ascii="Times New Roman" w:eastAsia="Times" w:hAnsi="Times New Roman" w:cs="Times New Roman"/>
          <w:noProof/>
          <w:sz w:val="24"/>
          <w:szCs w:val="24"/>
        </w:rPr>
        <mc:AlternateContent>
          <mc:Choice Requires="wps">
            <w:drawing>
              <wp:anchor distT="0" distB="0" distL="114300" distR="114300" simplePos="0" relativeHeight="251854848" behindDoc="0" locked="0" layoutInCell="1" allowOverlap="1" wp14:anchorId="6BE425C5" wp14:editId="6CFC3FDF">
                <wp:simplePos x="0" y="0"/>
                <wp:positionH relativeFrom="column">
                  <wp:posOffset>1190625</wp:posOffset>
                </wp:positionH>
                <wp:positionV relativeFrom="paragraph">
                  <wp:posOffset>57150</wp:posOffset>
                </wp:positionV>
                <wp:extent cx="314325" cy="0"/>
                <wp:effectExtent l="38100" t="76200" r="0" b="95250"/>
                <wp:wrapNone/>
                <wp:docPr id="237" name="Straight Arrow Connector 237"/>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E9771E" id="Straight Arrow Connector 237" o:spid="_x0000_s1026" type="#_x0000_t32" style="position:absolute;margin-left:93.75pt;margin-top:4.5pt;width:24.75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" strokecolor="black [3200]" strokeweight=".5pt">
                <v:stroke endarrow="block" joinstyle="miter"/>
              </v:shape>
            </w:pict>
          </mc:Fallback>
        </mc:AlternateContent>
      </w:r>
      <w:r w:rsidR="00B67CB0">
        <w:rPr>
          <w:rFonts w:ascii="Times New Roman" w:eastAsia="Times" w:hAnsi="Times New Roman" w:cs="Times New Roman"/>
          <w:noProof/>
          <w:sz w:val="24"/>
          <w:szCs w:val="24"/>
        </w:rPr>
        <mc:AlternateContent>
          <mc:Choice Requires="wps">
            <w:drawing>
              <wp:anchor distT="0" distB="0" distL="114300" distR="114300" simplePos="0" relativeHeight="251839488" behindDoc="0" locked="0" layoutInCell="1" allowOverlap="1" wp14:anchorId="09C3A5F1" wp14:editId="72AF6D09">
                <wp:simplePos x="0" y="0"/>
                <wp:positionH relativeFrom="column">
                  <wp:posOffset>2619375</wp:posOffset>
                </wp:positionH>
                <wp:positionV relativeFrom="paragraph">
                  <wp:posOffset>55245</wp:posOffset>
                </wp:positionV>
                <wp:extent cx="152400" cy="0"/>
                <wp:effectExtent l="0" t="76200" r="19050" b="95250"/>
                <wp:wrapNone/>
                <wp:docPr id="274" name="Straight Arrow Connector 274"/>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C98312" id="Straight Arrow Connector 274" o:spid="_x0000_s1026" type="#_x0000_t32" style="position:absolute;margin-left:206.25pt;margin-top:4.35pt;width:12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" strokecolor="black [3200]" strokeweight=".5pt">
                <v:stroke endarrow="block" joinstyle="miter"/>
              </v:shape>
            </w:pict>
          </mc:Fallback>
        </mc:AlternateContent>
      </w:r>
      <w:r w:rsidR="00B67CB0">
        <w:rPr>
          <w:rFonts w:ascii="Times New Roman" w:eastAsia="Times" w:hAnsi="Times New Roman" w:cs="Times New Roman"/>
          <w:noProof/>
          <w:sz w:val="24"/>
          <w:szCs w:val="24"/>
        </w:rPr>
        <mc:AlternateContent>
          <mc:Choice Requires="wps">
            <w:drawing>
              <wp:anchor distT="0" distB="0" distL="114300" distR="114300" simplePos="0" relativeHeight="251838464" behindDoc="0" locked="0" layoutInCell="1" allowOverlap="1" wp14:anchorId="33D09AF9" wp14:editId="41691E8A">
                <wp:simplePos x="0" y="0"/>
                <wp:positionH relativeFrom="column">
                  <wp:posOffset>2324100</wp:posOffset>
                </wp:positionH>
                <wp:positionV relativeFrom="paragraph">
                  <wp:posOffset>55245</wp:posOffset>
                </wp:positionV>
                <wp:extent cx="123825" cy="0"/>
                <wp:effectExtent l="38100" t="76200" r="9525" b="95250"/>
                <wp:wrapNone/>
                <wp:docPr id="270" name="Straight Arrow Connector 270"/>
                <wp:cNvGraphicFramePr/>
                <a:graphic xmlns:a="http://schemas.openxmlformats.org/drawingml/2006/main">
                  <a:graphicData uri="http://schemas.microsoft.com/office/word/2010/wordprocessingShape">
                    <wps:wsp>
                      <wps:cNvCnPr/>
                      <wps:spPr>
                        <a:xfrm flipH="1">
                          <a:off x="0" y="0"/>
                          <a:ext cx="123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34D3A7" id="Straight Arrow Connector 270" o:spid="_x0000_s1026" type="#_x0000_t32" style="position:absolute;margin-left:183pt;margin-top:4.35pt;width:9.75pt;height:0;flip:x;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" strokecolor="black [3200]" strokeweight=".5pt">
                <v:stroke endarrow="block" joinstyle="miter"/>
              </v:shape>
            </w:pict>
          </mc:Fallback>
        </mc:AlternateContent>
      </w:r>
    </w:p>
    <w:p w14:paraId="351B9683" w14:textId="43F36999" w:rsidR="0001456B" w:rsidRDefault="00B31CB8" w:rsidP="0001456B">
      <w:pPr>
        <w:pStyle w:val="ListParagraph"/>
        <w:tabs>
          <w:tab w:val="left" w:pos="360"/>
          <w:tab w:val="left" w:pos="540"/>
          <w:tab w:val="left" w:pos="720"/>
          <w:tab w:val="left" w:pos="900"/>
          <w:tab w:val="left" w:pos="1530"/>
          <w:tab w:val="left" w:pos="1800"/>
        </w:tabs>
        <w:spacing w:after="0" w:line="240" w:lineRule="auto"/>
        <w:ind w:left="5040"/>
        <w:rPr>
          <w:rFonts w:ascii="Times New Roman" w:eastAsia="Times" w:hAnsi="Times New Roman" w:cs="Times New Roman"/>
          <w:b/>
          <w:sz w:val="24"/>
          <w:szCs w:val="24"/>
        </w:rPr>
      </w:pPr>
      <w:r>
        <w:rPr>
          <w:rFonts w:ascii="Times New Roman" w:eastAsia="Times" w:hAnsi="Times New Roman" w:cs="Times New Roman"/>
          <w:noProof/>
          <w:sz w:val="24"/>
          <w:szCs w:val="24"/>
        </w:rPr>
        <mc:AlternateContent>
          <mc:Choice Requires="wps">
            <w:drawing>
              <wp:anchor distT="0" distB="0" distL="114300" distR="114300" simplePos="0" relativeHeight="251856896" behindDoc="0" locked="0" layoutInCell="1" allowOverlap="1" wp14:anchorId="005D439A" wp14:editId="0913449D">
                <wp:simplePos x="0" y="0"/>
                <wp:positionH relativeFrom="column">
                  <wp:posOffset>5514975</wp:posOffset>
                </wp:positionH>
                <wp:positionV relativeFrom="paragraph">
                  <wp:posOffset>8890</wp:posOffset>
                </wp:positionV>
                <wp:extent cx="257175" cy="0"/>
                <wp:effectExtent l="0" t="0" r="0" b="0"/>
                <wp:wrapNone/>
                <wp:docPr id="268" name="Straight Connector 268"/>
                <wp:cNvGraphicFramePr/>
                <a:graphic xmlns:a="http://schemas.openxmlformats.org/drawingml/2006/main">
                  <a:graphicData uri="http://schemas.microsoft.com/office/word/2010/wordprocessingShape">
                    <wps:wsp>
                      <wps:cNvCnPr/>
                      <wps:spPr>
                        <a:xfrm>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CBD27E" id="Straight Connector 268"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34.25pt,.7pt" to="45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" strokecolor="black [3200]" strokeweight=".5pt">
                <v:stroke joinstyle="miter"/>
              </v:line>
            </w:pict>
          </mc:Fallback>
        </mc:AlternateContent>
      </w:r>
      <w:r w:rsidR="00122F25">
        <w:rPr>
          <w:rFonts w:ascii="Times New Roman" w:eastAsia="Times" w:hAnsi="Times New Roman" w:cs="Times New Roman"/>
          <w:noProof/>
          <w:sz w:val="24"/>
          <w:szCs w:val="24"/>
        </w:rPr>
        <mc:AlternateContent>
          <mc:Choice Requires="wps">
            <w:drawing>
              <wp:anchor distT="0" distB="0" distL="114300" distR="114300" simplePos="0" relativeHeight="251809792" behindDoc="0" locked="0" layoutInCell="1" allowOverlap="1" wp14:anchorId="4C582267" wp14:editId="3A5587AD">
                <wp:simplePos x="0" y="0"/>
                <wp:positionH relativeFrom="column">
                  <wp:posOffset>2619375</wp:posOffset>
                </wp:positionH>
                <wp:positionV relativeFrom="paragraph">
                  <wp:posOffset>12065</wp:posOffset>
                </wp:positionV>
                <wp:extent cx="542925" cy="257175"/>
                <wp:effectExtent l="0" t="0" r="0" b="0"/>
                <wp:wrapNone/>
                <wp:docPr id="225" name="Minus Sign 225"/>
                <wp:cNvGraphicFramePr/>
                <a:graphic xmlns:a="http://schemas.openxmlformats.org/drawingml/2006/main">
                  <a:graphicData uri="http://schemas.microsoft.com/office/word/2010/wordprocessingShape">
                    <wps:wsp>
                      <wps:cNvSpPr/>
                      <wps:spPr>
                        <a:xfrm>
                          <a:off x="0" y="0"/>
                          <a:ext cx="542925" cy="257175"/>
                        </a:xfrm>
                        <a:prstGeom prst="mathMinu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6CF8" id="Minus Sign 225" o:spid="_x0000_s1026" style="position:absolute;margin-left:206.25pt;margin-top:.95pt;width:42.75pt;height:20.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" path="m71965,98344r398995,l470960,158831r-398995,l71965,98344xe" fillcolor="window" strokecolor="windowText" strokeweight="1pt">
                <v:stroke joinstyle="miter"/>
                <v:path arrowok="t" o:connecttype="custom" o:connectlocs="71965,98344;470960,98344;470960,158831;71965,158831;71965,98344" o:connectangles="0,0,0,0,0"/>
              </v:shape>
            </w:pict>
          </mc:Fallback>
        </mc:AlternateContent>
      </w:r>
    </w:p>
    <w:p w14:paraId="31A6BC4A" w14:textId="1E8FF3CC" w:rsidR="00316D60" w:rsidRDefault="00316D60" w:rsidP="00316D60">
      <w:pPr>
        <w:pStyle w:val="ListParagraph"/>
        <w:tabs>
          <w:tab w:val="left" w:pos="360"/>
          <w:tab w:val="left" w:pos="540"/>
          <w:tab w:val="left" w:pos="720"/>
          <w:tab w:val="left" w:pos="900"/>
          <w:tab w:val="left" w:pos="1530"/>
          <w:tab w:val="left" w:pos="1800"/>
        </w:tabs>
        <w:spacing w:after="0" w:line="240" w:lineRule="auto"/>
        <w:ind w:left="5040"/>
        <w:rPr>
          <w:rFonts w:ascii="Times New Roman" w:eastAsia="Times" w:hAnsi="Times New Roman" w:cs="Times New Roman"/>
          <w:b/>
          <w:sz w:val="24"/>
          <w:szCs w:val="24"/>
        </w:rPr>
      </w:pPr>
    </w:p>
    <w:p w14:paraId="5741ED1F" w14:textId="71D82981" w:rsidR="00316D60" w:rsidRDefault="00316D60" w:rsidP="00316D60">
      <w:pPr>
        <w:pStyle w:val="ListParagraph"/>
        <w:tabs>
          <w:tab w:val="left" w:pos="360"/>
          <w:tab w:val="left" w:pos="540"/>
          <w:tab w:val="left" w:pos="720"/>
          <w:tab w:val="left" w:pos="900"/>
          <w:tab w:val="left" w:pos="1530"/>
          <w:tab w:val="left" w:pos="1800"/>
        </w:tabs>
        <w:spacing w:after="0" w:line="240" w:lineRule="auto"/>
        <w:ind w:left="5040"/>
        <w:rPr>
          <w:rFonts w:ascii="Times New Roman" w:eastAsia="Times" w:hAnsi="Times New Roman" w:cs="Times New Roman"/>
          <w:b/>
          <w:sz w:val="24"/>
          <w:szCs w:val="24"/>
        </w:rPr>
      </w:pPr>
    </w:p>
    <w:p w14:paraId="264E3B40" w14:textId="6B7D1368" w:rsidR="00691DC5" w:rsidRPr="00D900D2" w:rsidRDefault="00691DC5" w:rsidP="00E53201">
      <w:pPr>
        <w:pStyle w:val="ListParagraph"/>
        <w:numPr>
          <w:ilvl w:val="0"/>
          <w:numId w:val="52"/>
        </w:numPr>
        <w:tabs>
          <w:tab w:val="left" w:pos="360"/>
          <w:tab w:val="left" w:pos="540"/>
          <w:tab w:val="left" w:pos="720"/>
          <w:tab w:val="left" w:pos="900"/>
          <w:tab w:val="left" w:pos="1530"/>
          <w:tab w:val="left" w:pos="1800"/>
        </w:tabs>
        <w:spacing w:after="0" w:line="240" w:lineRule="auto"/>
        <w:ind w:hanging="5130"/>
        <w:rPr>
          <w:rFonts w:ascii="Times New Roman" w:eastAsia="Times" w:hAnsi="Times New Roman" w:cs="Times New Roman"/>
          <w:b/>
          <w:sz w:val="24"/>
          <w:szCs w:val="24"/>
        </w:rPr>
      </w:pPr>
      <w:r w:rsidRPr="00D900D2">
        <w:rPr>
          <w:rFonts w:ascii="Times New Roman" w:eastAsia="Times" w:hAnsi="Times New Roman" w:cs="Times New Roman"/>
          <w:b/>
          <w:sz w:val="24"/>
          <w:szCs w:val="24"/>
        </w:rPr>
        <w:t>FIRE PROTECTION</w:t>
      </w:r>
    </w:p>
    <w:p w14:paraId="2243DAEC" w14:textId="1D0290FB" w:rsidR="00691DC5" w:rsidRPr="004A4640" w:rsidRDefault="00691DC5" w:rsidP="00691DC5">
      <w:pPr>
        <w:tabs>
          <w:tab w:val="left" w:pos="360"/>
          <w:tab w:val="left" w:pos="540"/>
          <w:tab w:val="left" w:pos="720"/>
          <w:tab w:val="left" w:pos="990"/>
          <w:tab w:val="left" w:pos="1530"/>
          <w:tab w:val="left" w:pos="1800"/>
        </w:tabs>
        <w:spacing w:after="0" w:line="240" w:lineRule="auto"/>
        <w:rPr>
          <w:rFonts w:ascii="Times New Roman" w:eastAsia="Times" w:hAnsi="Times New Roman" w:cs="Times New Roman"/>
          <w:b/>
          <w:sz w:val="24"/>
          <w:szCs w:val="24"/>
        </w:rPr>
      </w:pPr>
    </w:p>
    <w:p w14:paraId="20324CF4" w14:textId="19212F67" w:rsidR="00691DC5" w:rsidRPr="00F74C12" w:rsidRDefault="00691DC5" w:rsidP="00E53201">
      <w:pPr>
        <w:numPr>
          <w:ilvl w:val="0"/>
          <w:numId w:val="29"/>
        </w:numPr>
        <w:tabs>
          <w:tab w:val="left" w:pos="360"/>
          <w:tab w:val="left" w:pos="720"/>
          <w:tab w:val="left" w:pos="900"/>
          <w:tab w:val="left" w:pos="1170"/>
          <w:tab w:val="left" w:pos="1530"/>
          <w:tab w:val="left" w:pos="1800"/>
        </w:tabs>
        <w:spacing w:after="0" w:line="240" w:lineRule="auto"/>
        <w:ind w:left="1080" w:hanging="540"/>
        <w:contextualSpacing/>
        <w:rPr>
          <w:rFonts w:ascii="Times New Roman" w:eastAsia="Times" w:hAnsi="Times New Roman" w:cs="Times New Roman"/>
          <w:sz w:val="24"/>
          <w:szCs w:val="24"/>
        </w:rPr>
      </w:pPr>
      <w:r w:rsidRPr="00F74C12">
        <w:rPr>
          <w:rFonts w:ascii="Times New Roman" w:eastAsia="Times" w:hAnsi="Times New Roman" w:cs="Times New Roman"/>
          <w:sz w:val="24"/>
          <w:szCs w:val="24"/>
        </w:rPr>
        <w:t xml:space="preserve">Fire Extinguishers. </w:t>
      </w:r>
    </w:p>
    <w:p w14:paraId="44BEEF7A" w14:textId="0BBEDD6A" w:rsidR="00691DC5" w:rsidRDefault="00691DC5" w:rsidP="00691DC5">
      <w:pPr>
        <w:tabs>
          <w:tab w:val="left" w:pos="360"/>
          <w:tab w:val="left" w:pos="720"/>
          <w:tab w:val="left" w:pos="1080"/>
          <w:tab w:val="left" w:pos="1170"/>
          <w:tab w:val="left" w:pos="1530"/>
          <w:tab w:val="left" w:pos="1800"/>
        </w:tabs>
        <w:spacing w:after="0" w:line="240" w:lineRule="auto"/>
        <w:ind w:left="108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6BF5F60E" w14:textId="77777777" w:rsidR="00691DC5" w:rsidRDefault="00691DC5" w:rsidP="00E53201">
      <w:pPr>
        <w:pStyle w:val="ListParagraph"/>
        <w:numPr>
          <w:ilvl w:val="0"/>
          <w:numId w:val="36"/>
        </w:numPr>
        <w:tabs>
          <w:tab w:val="left" w:pos="360"/>
          <w:tab w:val="left" w:pos="720"/>
          <w:tab w:val="left" w:pos="1080"/>
          <w:tab w:val="left" w:pos="1170"/>
          <w:tab w:val="left" w:pos="1530"/>
          <w:tab w:val="left" w:pos="1800"/>
        </w:tabs>
        <w:spacing w:after="0" w:line="240" w:lineRule="auto"/>
        <w:ind w:left="1350" w:hanging="450"/>
        <w:jc w:val="both"/>
        <w:rPr>
          <w:rFonts w:ascii="Times New Roman" w:eastAsia="Times" w:hAnsi="Times New Roman" w:cs="Times New Roman"/>
          <w:sz w:val="24"/>
          <w:szCs w:val="24"/>
        </w:rPr>
      </w:pPr>
      <w:r w:rsidRPr="00D900D2">
        <w:rPr>
          <w:rFonts w:ascii="Times New Roman" w:eastAsia="Times" w:hAnsi="Times New Roman" w:cs="Times New Roman"/>
          <w:sz w:val="24"/>
          <w:szCs w:val="24"/>
        </w:rPr>
        <w:tab/>
      </w:r>
      <w:r>
        <w:rPr>
          <w:rFonts w:ascii="Times New Roman" w:eastAsia="Times" w:hAnsi="Times New Roman" w:cs="Times New Roman"/>
          <w:sz w:val="24"/>
          <w:szCs w:val="24"/>
        </w:rPr>
        <w:t>At least o</w:t>
      </w:r>
      <w:r w:rsidRPr="00D900D2">
        <w:rPr>
          <w:rFonts w:ascii="Times New Roman" w:eastAsia="Times" w:hAnsi="Times New Roman" w:cs="Times New Roman"/>
          <w:sz w:val="24"/>
          <w:szCs w:val="24"/>
        </w:rPr>
        <w:t>ne 2A-rated fire extinguisher must be available on every jobsite.</w:t>
      </w:r>
    </w:p>
    <w:p w14:paraId="55ED7603" w14:textId="77777777" w:rsidR="00691DC5" w:rsidRDefault="00691DC5" w:rsidP="00691DC5">
      <w:pPr>
        <w:pStyle w:val="ListParagraph"/>
        <w:tabs>
          <w:tab w:val="left" w:pos="360"/>
          <w:tab w:val="left" w:pos="720"/>
          <w:tab w:val="left" w:pos="1080"/>
          <w:tab w:val="left" w:pos="1170"/>
          <w:tab w:val="left" w:pos="1530"/>
          <w:tab w:val="left" w:pos="1800"/>
        </w:tabs>
        <w:spacing w:after="0" w:line="240" w:lineRule="auto"/>
        <w:ind w:left="1350"/>
        <w:jc w:val="both"/>
        <w:rPr>
          <w:rFonts w:ascii="Times New Roman" w:eastAsia="Times" w:hAnsi="Times New Roman" w:cs="Times New Roman"/>
          <w:sz w:val="24"/>
          <w:szCs w:val="24"/>
        </w:rPr>
      </w:pPr>
    </w:p>
    <w:p w14:paraId="11D545E8" w14:textId="2E102DB1" w:rsidR="00691DC5" w:rsidRPr="00462EE7" w:rsidRDefault="00691DC5" w:rsidP="00E53201">
      <w:pPr>
        <w:pStyle w:val="ListParagraph"/>
        <w:numPr>
          <w:ilvl w:val="0"/>
          <w:numId w:val="36"/>
        </w:numPr>
        <w:tabs>
          <w:tab w:val="left" w:pos="360"/>
          <w:tab w:val="left" w:pos="720"/>
          <w:tab w:val="left" w:pos="1080"/>
          <w:tab w:val="left" w:pos="1170"/>
          <w:tab w:val="left" w:pos="1530"/>
          <w:tab w:val="left" w:pos="1800"/>
        </w:tabs>
        <w:spacing w:after="0" w:line="240" w:lineRule="auto"/>
        <w:ind w:left="1530" w:hanging="630"/>
        <w:jc w:val="both"/>
        <w:rPr>
          <w:rFonts w:ascii="Times New Roman" w:eastAsia="Times" w:hAnsi="Times New Roman" w:cs="Times New Roman"/>
          <w:sz w:val="24"/>
          <w:szCs w:val="24"/>
        </w:rPr>
      </w:pPr>
      <w:r w:rsidRPr="00462EE7">
        <w:rPr>
          <w:rFonts w:ascii="Times New Roman" w:eastAsia="Times" w:hAnsi="Times New Roman" w:cs="Times New Roman"/>
          <w:sz w:val="24"/>
          <w:szCs w:val="24"/>
        </w:rPr>
        <w:lastRenderedPageBreak/>
        <w:t>Keep a</w:t>
      </w:r>
      <w:r w:rsidR="00A62D06" w:rsidRPr="00462EE7">
        <w:rPr>
          <w:rFonts w:ascii="Times New Roman" w:eastAsia="Times" w:hAnsi="Times New Roman" w:cs="Times New Roman"/>
          <w:sz w:val="24"/>
          <w:szCs w:val="24"/>
        </w:rPr>
        <w:t xml:space="preserve">t least one </w:t>
      </w:r>
      <w:r w:rsidRPr="00462EE7">
        <w:rPr>
          <w:rFonts w:ascii="Times New Roman" w:eastAsia="Times" w:hAnsi="Times New Roman" w:cs="Times New Roman"/>
          <w:sz w:val="24"/>
          <w:szCs w:val="24"/>
        </w:rPr>
        <w:t>10 BC-rated fire extinguisher in the cab or within 25’ of a crane or excavator</w:t>
      </w:r>
      <w:r w:rsidR="00462EE7" w:rsidRPr="00462EE7">
        <w:rPr>
          <w:rFonts w:ascii="Times New Roman" w:eastAsia="Times" w:hAnsi="Times New Roman" w:cs="Times New Roman"/>
          <w:sz w:val="24"/>
          <w:szCs w:val="24"/>
        </w:rPr>
        <w:t>,</w:t>
      </w:r>
      <w:r w:rsidR="00A62D06" w:rsidRPr="00462EE7">
        <w:rPr>
          <w:rFonts w:ascii="Times New Roman" w:eastAsia="Times" w:hAnsi="Times New Roman" w:cs="Times New Roman"/>
          <w:sz w:val="24"/>
          <w:szCs w:val="24"/>
        </w:rPr>
        <w:t xml:space="preserve"> and </w:t>
      </w:r>
      <w:r w:rsidR="00462EE7" w:rsidRPr="00462EE7">
        <w:rPr>
          <w:rFonts w:ascii="Times New Roman" w:eastAsia="Times" w:hAnsi="Times New Roman" w:cs="Times New Roman"/>
          <w:sz w:val="24"/>
          <w:szCs w:val="24"/>
        </w:rPr>
        <w:t xml:space="preserve">also </w:t>
      </w:r>
      <w:r w:rsidR="00462EE7">
        <w:rPr>
          <w:rFonts w:ascii="Times New Roman" w:eastAsia="Times" w:hAnsi="Times New Roman" w:cs="Times New Roman"/>
          <w:sz w:val="24"/>
          <w:szCs w:val="24"/>
        </w:rPr>
        <w:t xml:space="preserve">keep one </w:t>
      </w:r>
      <w:r w:rsidR="00A62D06" w:rsidRPr="00462EE7">
        <w:rPr>
          <w:rFonts w:ascii="Times New Roman" w:eastAsia="Times" w:hAnsi="Times New Roman" w:cs="Times New Roman"/>
          <w:sz w:val="24"/>
          <w:szCs w:val="24"/>
        </w:rPr>
        <w:t>within 75</w:t>
      </w:r>
      <w:r w:rsidR="00D1729B">
        <w:rPr>
          <w:rFonts w:ascii="Times New Roman" w:eastAsia="Times" w:hAnsi="Times New Roman" w:cs="Times New Roman"/>
          <w:sz w:val="24"/>
          <w:szCs w:val="24"/>
        </w:rPr>
        <w:t>’</w:t>
      </w:r>
      <w:r w:rsidR="00A62D06" w:rsidRPr="00462EE7">
        <w:rPr>
          <w:rFonts w:ascii="Times New Roman" w:eastAsia="Times" w:hAnsi="Times New Roman" w:cs="Times New Roman"/>
          <w:sz w:val="24"/>
          <w:szCs w:val="24"/>
        </w:rPr>
        <w:t xml:space="preserve"> of diesel and gasoline refueling areas.  </w:t>
      </w:r>
      <w:r w:rsidRPr="00462EE7">
        <w:rPr>
          <w:rFonts w:ascii="Times New Roman" w:eastAsia="Times" w:hAnsi="Times New Roman" w:cs="Times New Roman"/>
          <w:sz w:val="24"/>
          <w:szCs w:val="24"/>
        </w:rPr>
        <w:t xml:space="preserve">  </w:t>
      </w:r>
    </w:p>
    <w:p w14:paraId="3DE78F93" w14:textId="77777777" w:rsidR="00691DC5" w:rsidRDefault="00691DC5" w:rsidP="00691DC5">
      <w:pPr>
        <w:pStyle w:val="ListParagraph"/>
        <w:tabs>
          <w:tab w:val="left" w:pos="360"/>
          <w:tab w:val="left" w:pos="720"/>
          <w:tab w:val="left" w:pos="1080"/>
          <w:tab w:val="left" w:pos="1170"/>
          <w:tab w:val="left" w:pos="1530"/>
          <w:tab w:val="left" w:pos="1800"/>
        </w:tabs>
        <w:spacing w:after="0" w:line="240" w:lineRule="auto"/>
        <w:ind w:left="1800"/>
        <w:jc w:val="both"/>
        <w:rPr>
          <w:rFonts w:ascii="Times New Roman" w:eastAsia="Times" w:hAnsi="Times New Roman" w:cs="Times New Roman"/>
          <w:sz w:val="24"/>
          <w:szCs w:val="24"/>
        </w:rPr>
      </w:pPr>
    </w:p>
    <w:p w14:paraId="6A90F9D7" w14:textId="7E23B9FC" w:rsidR="00691DC5" w:rsidRPr="002319C4" w:rsidRDefault="00691DC5" w:rsidP="00D1729B">
      <w:pPr>
        <w:pStyle w:val="ListParagraph"/>
        <w:numPr>
          <w:ilvl w:val="0"/>
          <w:numId w:val="36"/>
        </w:numPr>
        <w:tabs>
          <w:tab w:val="left" w:pos="360"/>
          <w:tab w:val="left" w:pos="720"/>
          <w:tab w:val="left" w:pos="1080"/>
          <w:tab w:val="left" w:pos="1170"/>
          <w:tab w:val="left" w:pos="1530"/>
          <w:tab w:val="left" w:pos="1800"/>
          <w:tab w:val="left" w:pos="1890"/>
        </w:tabs>
        <w:spacing w:after="0" w:line="240" w:lineRule="auto"/>
        <w:ind w:left="1530" w:hanging="630"/>
        <w:rPr>
          <w:rFonts w:ascii="Times New Roman" w:eastAsia="Times" w:hAnsi="Times New Roman" w:cs="Times New Roman"/>
          <w:sz w:val="24"/>
          <w:szCs w:val="24"/>
        </w:rPr>
      </w:pPr>
      <w:r w:rsidRPr="002319C4">
        <w:rPr>
          <w:rFonts w:ascii="Times New Roman" w:eastAsia="Times" w:hAnsi="Times New Roman" w:cs="Times New Roman"/>
          <w:sz w:val="24"/>
          <w:szCs w:val="24"/>
        </w:rPr>
        <w:t>Inspect fire extinguishers every 12 months and label with an appropriate inspection tag.</w:t>
      </w:r>
    </w:p>
    <w:p w14:paraId="56CD91A8" w14:textId="77777777" w:rsidR="00691DC5" w:rsidRPr="004A4640" w:rsidRDefault="00691DC5" w:rsidP="00691DC5">
      <w:pPr>
        <w:tabs>
          <w:tab w:val="left" w:pos="360"/>
          <w:tab w:val="left" w:pos="720"/>
          <w:tab w:val="left" w:pos="990"/>
          <w:tab w:val="left" w:pos="1080"/>
          <w:tab w:val="left" w:pos="1170"/>
          <w:tab w:val="left" w:pos="1530"/>
          <w:tab w:val="left" w:pos="1800"/>
        </w:tabs>
        <w:spacing w:after="0" w:line="240" w:lineRule="auto"/>
        <w:jc w:val="both"/>
        <w:rPr>
          <w:rFonts w:ascii="Times New Roman" w:eastAsia="Times" w:hAnsi="Times New Roman" w:cs="Times New Roman"/>
          <w:sz w:val="24"/>
          <w:szCs w:val="24"/>
        </w:rPr>
      </w:pPr>
    </w:p>
    <w:p w14:paraId="2759D118" w14:textId="77777777" w:rsidR="00691DC5" w:rsidRPr="00F74C12" w:rsidRDefault="00691DC5" w:rsidP="00E53201">
      <w:pPr>
        <w:numPr>
          <w:ilvl w:val="0"/>
          <w:numId w:val="29"/>
        </w:numPr>
        <w:tabs>
          <w:tab w:val="left" w:pos="360"/>
          <w:tab w:val="left" w:pos="720"/>
          <w:tab w:val="left" w:pos="900"/>
          <w:tab w:val="left" w:pos="1080"/>
          <w:tab w:val="left" w:pos="1170"/>
          <w:tab w:val="left" w:pos="1530"/>
          <w:tab w:val="left" w:pos="1800"/>
        </w:tabs>
        <w:spacing w:after="0" w:line="240" w:lineRule="auto"/>
        <w:ind w:left="540" w:firstLine="0"/>
        <w:contextualSpacing/>
        <w:jc w:val="both"/>
        <w:rPr>
          <w:rFonts w:ascii="Times New Roman" w:eastAsia="Times" w:hAnsi="Times New Roman" w:cs="Times New Roman"/>
          <w:sz w:val="24"/>
          <w:szCs w:val="24"/>
        </w:rPr>
      </w:pPr>
      <w:bookmarkStart w:id="7" w:name="_Hlk521936780"/>
      <w:r w:rsidRPr="00F74C12">
        <w:rPr>
          <w:rFonts w:ascii="Times New Roman" w:eastAsia="Times" w:hAnsi="Times New Roman" w:cs="Times New Roman"/>
          <w:sz w:val="24"/>
          <w:szCs w:val="24"/>
        </w:rPr>
        <w:t xml:space="preserve">Portable Fuel Containers. </w:t>
      </w:r>
    </w:p>
    <w:bookmarkEnd w:id="7"/>
    <w:p w14:paraId="3BB7513F" w14:textId="77777777" w:rsidR="00691DC5" w:rsidRPr="00F74C12" w:rsidRDefault="00691DC5" w:rsidP="00691DC5">
      <w:pPr>
        <w:tabs>
          <w:tab w:val="left" w:pos="360"/>
          <w:tab w:val="left" w:pos="720"/>
          <w:tab w:val="left" w:pos="900"/>
          <w:tab w:val="left" w:pos="1080"/>
          <w:tab w:val="left" w:pos="1170"/>
          <w:tab w:val="left" w:pos="1530"/>
          <w:tab w:val="left" w:pos="1800"/>
        </w:tabs>
        <w:spacing w:after="0" w:line="240" w:lineRule="auto"/>
        <w:ind w:left="720"/>
        <w:contextualSpacing/>
        <w:jc w:val="both"/>
        <w:rPr>
          <w:rFonts w:ascii="Times New Roman" w:eastAsia="Times" w:hAnsi="Times New Roman" w:cs="Times New Roman"/>
          <w:sz w:val="24"/>
          <w:szCs w:val="24"/>
        </w:rPr>
      </w:pPr>
    </w:p>
    <w:p w14:paraId="02B4BB54" w14:textId="1E75D266" w:rsidR="00691DC5" w:rsidRDefault="00691DC5" w:rsidP="00A26530">
      <w:pPr>
        <w:pStyle w:val="ListParagraph"/>
        <w:numPr>
          <w:ilvl w:val="4"/>
          <w:numId w:val="22"/>
        </w:numPr>
        <w:tabs>
          <w:tab w:val="left" w:pos="360"/>
          <w:tab w:val="left" w:pos="720"/>
          <w:tab w:val="left" w:pos="900"/>
          <w:tab w:val="left" w:pos="1080"/>
          <w:tab w:val="left" w:pos="1170"/>
          <w:tab w:val="left" w:pos="1440"/>
          <w:tab w:val="left" w:pos="1530"/>
          <w:tab w:val="left" w:pos="1800"/>
        </w:tabs>
        <w:spacing w:after="0" w:line="240" w:lineRule="auto"/>
        <w:ind w:left="1530" w:hanging="630"/>
        <w:rPr>
          <w:rFonts w:ascii="Times New Roman" w:eastAsia="Times" w:hAnsi="Times New Roman" w:cs="Times New Roman"/>
          <w:b/>
          <w:sz w:val="24"/>
          <w:szCs w:val="24"/>
        </w:rPr>
      </w:pPr>
      <w:r>
        <w:rPr>
          <w:rFonts w:ascii="Times New Roman" w:eastAsia="Times" w:hAnsi="Times New Roman" w:cs="Times New Roman"/>
          <w:sz w:val="24"/>
          <w:szCs w:val="24"/>
        </w:rPr>
        <w:t xml:space="preserve"> </w:t>
      </w:r>
      <w:r w:rsidRPr="00A46E72">
        <w:rPr>
          <w:rFonts w:ascii="Times New Roman" w:eastAsia="Times" w:hAnsi="Times New Roman" w:cs="Times New Roman"/>
          <w:sz w:val="24"/>
          <w:szCs w:val="24"/>
        </w:rPr>
        <w:t>Store and transport flammable liquids (i.e. gasoline) in approved safety cans having a spring-closing lid, flashback arrestor screen, spout cover and is designed to safely relieve internal pressure.</w:t>
      </w:r>
      <w:r w:rsidR="00A26530">
        <w:rPr>
          <w:rFonts w:ascii="Times New Roman" w:eastAsia="Times" w:hAnsi="Times New Roman" w:cs="Times New Roman"/>
          <w:sz w:val="24"/>
          <w:szCs w:val="24"/>
        </w:rPr>
        <w:t xml:space="preserve"> </w:t>
      </w:r>
      <w:r w:rsidRPr="00A46E72">
        <w:rPr>
          <w:rFonts w:ascii="Times New Roman" w:eastAsia="Times" w:hAnsi="Times New Roman" w:cs="Times New Roman"/>
          <w:sz w:val="24"/>
          <w:szCs w:val="24"/>
        </w:rPr>
        <w:t xml:space="preserve"> </w:t>
      </w:r>
      <w:r w:rsidRPr="00A46E72">
        <w:rPr>
          <w:rFonts w:ascii="Times New Roman" w:eastAsia="Times" w:hAnsi="Times New Roman" w:cs="Times New Roman"/>
          <w:b/>
          <w:sz w:val="24"/>
          <w:szCs w:val="24"/>
        </w:rPr>
        <w:t>Plastic gasoline containers are not permitted on jobsites.</w:t>
      </w:r>
    </w:p>
    <w:p w14:paraId="16A3B2DB" w14:textId="3BA2F4DA" w:rsidR="00545F03" w:rsidRDefault="00545F03" w:rsidP="00545F03">
      <w:pPr>
        <w:pStyle w:val="ListParagraph"/>
        <w:tabs>
          <w:tab w:val="left" w:pos="360"/>
          <w:tab w:val="left" w:pos="720"/>
          <w:tab w:val="left" w:pos="900"/>
          <w:tab w:val="left" w:pos="1080"/>
          <w:tab w:val="left" w:pos="1170"/>
          <w:tab w:val="left" w:pos="1440"/>
          <w:tab w:val="left" w:pos="1530"/>
          <w:tab w:val="left" w:pos="1800"/>
        </w:tabs>
        <w:spacing w:after="0" w:line="240" w:lineRule="auto"/>
        <w:ind w:left="1530"/>
        <w:jc w:val="both"/>
        <w:rPr>
          <w:rFonts w:ascii="Times New Roman" w:eastAsia="Times" w:hAnsi="Times New Roman" w:cs="Times New Roman"/>
          <w:b/>
          <w:sz w:val="24"/>
          <w:szCs w:val="24"/>
        </w:rPr>
      </w:pPr>
    </w:p>
    <w:p w14:paraId="6A832608" w14:textId="77777777" w:rsidR="00691DC5" w:rsidRPr="00F74C12" w:rsidRDefault="00691DC5" w:rsidP="00E53201">
      <w:pPr>
        <w:pStyle w:val="ListParagraph"/>
        <w:numPr>
          <w:ilvl w:val="0"/>
          <w:numId w:val="29"/>
        </w:numPr>
        <w:ind w:left="900"/>
        <w:jc w:val="both"/>
        <w:rPr>
          <w:rFonts w:ascii="Times New Roman" w:eastAsia="Times" w:hAnsi="Times New Roman" w:cs="Times New Roman"/>
          <w:sz w:val="24"/>
          <w:szCs w:val="24"/>
        </w:rPr>
      </w:pPr>
      <w:r w:rsidRPr="00F74C12">
        <w:rPr>
          <w:rFonts w:ascii="Times New Roman" w:eastAsia="Times" w:hAnsi="Times New Roman" w:cs="Times New Roman"/>
          <w:sz w:val="24"/>
          <w:szCs w:val="24"/>
        </w:rPr>
        <w:t>Smoking and Storage.</w:t>
      </w:r>
    </w:p>
    <w:p w14:paraId="4456FAAB" w14:textId="77777777" w:rsidR="00691DC5" w:rsidRPr="00F74C12" w:rsidRDefault="00691DC5" w:rsidP="00691DC5">
      <w:pPr>
        <w:pStyle w:val="ListParagraph"/>
        <w:tabs>
          <w:tab w:val="left" w:pos="360"/>
          <w:tab w:val="left" w:pos="720"/>
          <w:tab w:val="left" w:pos="1080"/>
          <w:tab w:val="left" w:pos="1530"/>
          <w:tab w:val="left" w:pos="1800"/>
        </w:tabs>
        <w:spacing w:after="0" w:line="240" w:lineRule="auto"/>
        <w:ind w:left="1350"/>
        <w:jc w:val="both"/>
        <w:rPr>
          <w:rFonts w:ascii="Times New Roman" w:eastAsia="Times" w:hAnsi="Times New Roman" w:cs="Times New Roman"/>
          <w:sz w:val="24"/>
          <w:szCs w:val="24"/>
        </w:rPr>
      </w:pPr>
    </w:p>
    <w:p w14:paraId="57DB42F8" w14:textId="77777777" w:rsidR="00691DC5" w:rsidRDefault="00691DC5" w:rsidP="00E53201">
      <w:pPr>
        <w:pStyle w:val="ListParagraph"/>
        <w:numPr>
          <w:ilvl w:val="6"/>
          <w:numId w:val="33"/>
        </w:numPr>
        <w:tabs>
          <w:tab w:val="left" w:pos="360"/>
          <w:tab w:val="left" w:pos="720"/>
          <w:tab w:val="left" w:pos="1080"/>
          <w:tab w:val="left" w:pos="1530"/>
        </w:tabs>
        <w:spacing w:after="0" w:line="240" w:lineRule="auto"/>
        <w:ind w:left="1530" w:hanging="630"/>
        <w:jc w:val="both"/>
        <w:rPr>
          <w:rFonts w:ascii="Times New Roman" w:eastAsia="Times" w:hAnsi="Times New Roman" w:cs="Times New Roman"/>
          <w:sz w:val="24"/>
          <w:szCs w:val="24"/>
        </w:rPr>
      </w:pPr>
      <w:r w:rsidRPr="00A46E72">
        <w:rPr>
          <w:rFonts w:ascii="Times New Roman" w:eastAsia="Times" w:hAnsi="Times New Roman" w:cs="Times New Roman"/>
          <w:sz w:val="24"/>
          <w:szCs w:val="24"/>
        </w:rPr>
        <w:t>Do not smoke around flammable</w:t>
      </w:r>
      <w:r>
        <w:rPr>
          <w:rFonts w:ascii="Times New Roman" w:eastAsia="Times" w:hAnsi="Times New Roman" w:cs="Times New Roman"/>
          <w:sz w:val="24"/>
          <w:szCs w:val="24"/>
        </w:rPr>
        <w:t xml:space="preserve">, </w:t>
      </w:r>
      <w:r w:rsidRPr="00A46E72">
        <w:rPr>
          <w:rFonts w:ascii="Times New Roman" w:eastAsia="Times" w:hAnsi="Times New Roman" w:cs="Times New Roman"/>
          <w:sz w:val="24"/>
          <w:szCs w:val="24"/>
        </w:rPr>
        <w:t>combustible materials</w:t>
      </w:r>
      <w:r>
        <w:rPr>
          <w:rFonts w:ascii="Times New Roman" w:eastAsia="Times" w:hAnsi="Times New Roman" w:cs="Times New Roman"/>
          <w:sz w:val="24"/>
          <w:szCs w:val="24"/>
        </w:rPr>
        <w:t xml:space="preserve"> or any areas posted with “No Smoking” signs (i.e. refueling stations).</w:t>
      </w:r>
    </w:p>
    <w:p w14:paraId="11A4FD90" w14:textId="77777777" w:rsidR="00691DC5" w:rsidRPr="00F3112D" w:rsidRDefault="00691DC5" w:rsidP="00691DC5">
      <w:pPr>
        <w:pStyle w:val="ListParagraph"/>
        <w:tabs>
          <w:tab w:val="left" w:pos="360"/>
          <w:tab w:val="left" w:pos="720"/>
          <w:tab w:val="left" w:pos="1080"/>
          <w:tab w:val="left" w:pos="1530"/>
          <w:tab w:val="left" w:pos="1800"/>
        </w:tabs>
        <w:spacing w:after="0" w:line="240" w:lineRule="auto"/>
        <w:ind w:left="4860"/>
        <w:jc w:val="both"/>
        <w:rPr>
          <w:rFonts w:ascii="Times New Roman" w:eastAsia="Times" w:hAnsi="Times New Roman" w:cs="Times New Roman"/>
          <w:sz w:val="18"/>
          <w:szCs w:val="18"/>
        </w:rPr>
      </w:pPr>
    </w:p>
    <w:p w14:paraId="01A02C26" w14:textId="7886C679" w:rsidR="00691DC5" w:rsidRPr="0089107F" w:rsidRDefault="00691DC5" w:rsidP="00E53201">
      <w:pPr>
        <w:pStyle w:val="ListParagraph"/>
        <w:numPr>
          <w:ilvl w:val="6"/>
          <w:numId w:val="33"/>
        </w:numPr>
        <w:tabs>
          <w:tab w:val="left" w:pos="360"/>
          <w:tab w:val="left" w:pos="720"/>
          <w:tab w:val="left" w:pos="1080"/>
          <w:tab w:val="left" w:pos="153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Do not </w:t>
      </w:r>
      <w:r w:rsidRPr="0089107F">
        <w:rPr>
          <w:rFonts w:ascii="Times New Roman" w:eastAsia="Times" w:hAnsi="Times New Roman" w:cs="Times New Roman"/>
          <w:sz w:val="24"/>
          <w:szCs w:val="24"/>
        </w:rPr>
        <w:t xml:space="preserve">place or store </w:t>
      </w:r>
      <w:r>
        <w:rPr>
          <w:rFonts w:ascii="Times New Roman" w:eastAsia="Times" w:hAnsi="Times New Roman" w:cs="Times New Roman"/>
          <w:sz w:val="24"/>
          <w:szCs w:val="24"/>
        </w:rPr>
        <w:t>flammable or combustible</w:t>
      </w:r>
      <w:r w:rsidRPr="0089107F">
        <w:rPr>
          <w:rFonts w:ascii="Times New Roman" w:eastAsia="Times" w:hAnsi="Times New Roman" w:cs="Times New Roman"/>
          <w:sz w:val="24"/>
          <w:szCs w:val="24"/>
        </w:rPr>
        <w:t xml:space="preserve"> material near open flames, sparks, or </w:t>
      </w:r>
      <w:r w:rsidR="00A62D06" w:rsidRPr="0089107F">
        <w:rPr>
          <w:rFonts w:ascii="Times New Roman" w:eastAsia="Times" w:hAnsi="Times New Roman" w:cs="Times New Roman"/>
          <w:sz w:val="24"/>
          <w:szCs w:val="24"/>
        </w:rPr>
        <w:t>other</w:t>
      </w:r>
      <w:r w:rsidRPr="0089107F">
        <w:rPr>
          <w:rFonts w:ascii="Times New Roman" w:eastAsia="Times" w:hAnsi="Times New Roman" w:cs="Times New Roman"/>
          <w:sz w:val="24"/>
          <w:szCs w:val="24"/>
        </w:rPr>
        <w:t xml:space="preserve"> </w:t>
      </w:r>
      <w:r w:rsidR="00A62D06" w:rsidRPr="00462EE7">
        <w:rPr>
          <w:rFonts w:ascii="Times New Roman" w:eastAsia="Times" w:hAnsi="Times New Roman" w:cs="Times New Roman"/>
          <w:sz w:val="24"/>
          <w:szCs w:val="24"/>
        </w:rPr>
        <w:t>ignition</w:t>
      </w:r>
      <w:r w:rsidRPr="00462EE7">
        <w:rPr>
          <w:rFonts w:ascii="Times New Roman" w:eastAsia="Times" w:hAnsi="Times New Roman" w:cs="Times New Roman"/>
          <w:sz w:val="24"/>
          <w:szCs w:val="24"/>
        </w:rPr>
        <w:t xml:space="preserve"> source</w:t>
      </w:r>
      <w:r w:rsidRPr="0089107F">
        <w:rPr>
          <w:rFonts w:ascii="Times New Roman" w:eastAsia="Times" w:hAnsi="Times New Roman" w:cs="Times New Roman"/>
          <w:sz w:val="24"/>
          <w:szCs w:val="24"/>
        </w:rPr>
        <w:t xml:space="preserve">. </w:t>
      </w:r>
    </w:p>
    <w:p w14:paraId="78CA4F12" w14:textId="77777777" w:rsidR="00691DC5" w:rsidRDefault="00691DC5" w:rsidP="00691DC5">
      <w:pPr>
        <w:tabs>
          <w:tab w:val="left" w:pos="360"/>
          <w:tab w:val="left" w:pos="720"/>
          <w:tab w:val="left" w:pos="1080"/>
          <w:tab w:val="left" w:pos="1530"/>
          <w:tab w:val="left" w:pos="1800"/>
        </w:tabs>
        <w:spacing w:after="0" w:line="240" w:lineRule="auto"/>
        <w:ind w:left="900"/>
        <w:contextualSpacing/>
        <w:jc w:val="both"/>
        <w:rPr>
          <w:rFonts w:ascii="Times New Roman" w:eastAsia="Times" w:hAnsi="Times New Roman" w:cs="Times New Roman"/>
          <w:sz w:val="24"/>
          <w:szCs w:val="24"/>
        </w:rPr>
      </w:pPr>
    </w:p>
    <w:p w14:paraId="04485842" w14:textId="77777777" w:rsidR="00691DC5" w:rsidRPr="00F74C12" w:rsidRDefault="00691DC5" w:rsidP="00E53201">
      <w:pPr>
        <w:pStyle w:val="ListParagraph"/>
        <w:numPr>
          <w:ilvl w:val="0"/>
          <w:numId w:val="29"/>
        </w:numPr>
        <w:tabs>
          <w:tab w:val="left" w:pos="360"/>
          <w:tab w:val="left" w:pos="720"/>
          <w:tab w:val="left" w:pos="900"/>
          <w:tab w:val="left" w:pos="1080"/>
          <w:tab w:val="left" w:pos="1800"/>
        </w:tabs>
        <w:spacing w:after="0" w:line="240" w:lineRule="auto"/>
        <w:ind w:hanging="810"/>
        <w:jc w:val="both"/>
        <w:rPr>
          <w:rFonts w:ascii="Times New Roman" w:eastAsia="Times" w:hAnsi="Times New Roman" w:cs="Times New Roman"/>
          <w:sz w:val="24"/>
          <w:szCs w:val="24"/>
        </w:rPr>
      </w:pPr>
      <w:r w:rsidRPr="00F74C12">
        <w:rPr>
          <w:rFonts w:ascii="Times New Roman" w:eastAsia="Times" w:hAnsi="Times New Roman" w:cs="Times New Roman"/>
          <w:sz w:val="24"/>
          <w:szCs w:val="24"/>
        </w:rPr>
        <w:t xml:space="preserve">Gasoline-powered equipment.  </w:t>
      </w:r>
    </w:p>
    <w:p w14:paraId="666E9E96" w14:textId="77777777" w:rsidR="00691DC5" w:rsidRDefault="00691DC5" w:rsidP="00691DC5">
      <w:pPr>
        <w:pStyle w:val="ListParagraph"/>
        <w:tabs>
          <w:tab w:val="left" w:pos="360"/>
          <w:tab w:val="left" w:pos="720"/>
          <w:tab w:val="left" w:pos="900"/>
          <w:tab w:val="left" w:pos="1080"/>
          <w:tab w:val="left" w:pos="1800"/>
        </w:tabs>
        <w:spacing w:after="0" w:line="240" w:lineRule="auto"/>
        <w:ind w:left="1350"/>
        <w:jc w:val="both"/>
        <w:rPr>
          <w:rFonts w:ascii="Times New Roman" w:eastAsia="Times" w:hAnsi="Times New Roman" w:cs="Times New Roman"/>
          <w:sz w:val="24"/>
          <w:szCs w:val="24"/>
        </w:rPr>
      </w:pPr>
    </w:p>
    <w:p w14:paraId="3CC6CCB0" w14:textId="77777777" w:rsidR="00691DC5" w:rsidRDefault="00691DC5" w:rsidP="00E53201">
      <w:pPr>
        <w:pStyle w:val="ListParagraph"/>
        <w:numPr>
          <w:ilvl w:val="3"/>
          <w:numId w:val="39"/>
        </w:numPr>
        <w:tabs>
          <w:tab w:val="left" w:pos="360"/>
          <w:tab w:val="left" w:pos="720"/>
          <w:tab w:val="left" w:pos="900"/>
          <w:tab w:val="left" w:pos="1080"/>
          <w:tab w:val="left" w:pos="1800"/>
          <w:tab w:val="left" w:pos="1890"/>
        </w:tabs>
        <w:spacing w:after="0" w:line="240" w:lineRule="auto"/>
        <w:ind w:left="1530" w:hanging="630"/>
        <w:jc w:val="both"/>
        <w:rPr>
          <w:rFonts w:ascii="Times New Roman" w:eastAsia="Times" w:hAnsi="Times New Roman" w:cs="Times New Roman"/>
          <w:sz w:val="24"/>
          <w:szCs w:val="24"/>
        </w:rPr>
      </w:pPr>
      <w:r w:rsidRPr="002319C4">
        <w:rPr>
          <w:rFonts w:ascii="Times New Roman" w:eastAsia="Times" w:hAnsi="Times New Roman" w:cs="Times New Roman"/>
          <w:sz w:val="24"/>
          <w:szCs w:val="24"/>
        </w:rPr>
        <w:t>Shut engines off during refueling.</w:t>
      </w:r>
    </w:p>
    <w:p w14:paraId="31A760DE" w14:textId="77777777" w:rsidR="00691DC5" w:rsidRPr="00F3112D" w:rsidRDefault="00691DC5" w:rsidP="00691DC5">
      <w:pPr>
        <w:pStyle w:val="ListParagraph"/>
        <w:tabs>
          <w:tab w:val="left" w:pos="360"/>
          <w:tab w:val="left" w:pos="720"/>
          <w:tab w:val="left" w:pos="900"/>
          <w:tab w:val="left" w:pos="1080"/>
          <w:tab w:val="left" w:pos="1800"/>
          <w:tab w:val="left" w:pos="1890"/>
        </w:tabs>
        <w:spacing w:after="0" w:line="240" w:lineRule="auto"/>
        <w:ind w:left="1530"/>
        <w:jc w:val="both"/>
        <w:rPr>
          <w:rFonts w:ascii="Times New Roman" w:eastAsia="Times" w:hAnsi="Times New Roman" w:cs="Times New Roman"/>
          <w:sz w:val="18"/>
          <w:szCs w:val="18"/>
        </w:rPr>
      </w:pPr>
    </w:p>
    <w:p w14:paraId="7D3BF1D2" w14:textId="77777777" w:rsidR="00691DC5" w:rsidRPr="002319C4" w:rsidRDefault="00691DC5" w:rsidP="00E53201">
      <w:pPr>
        <w:pStyle w:val="ListParagraph"/>
        <w:numPr>
          <w:ilvl w:val="3"/>
          <w:numId w:val="39"/>
        </w:numPr>
        <w:tabs>
          <w:tab w:val="left" w:pos="360"/>
          <w:tab w:val="left" w:pos="720"/>
          <w:tab w:val="left" w:pos="900"/>
          <w:tab w:val="left" w:pos="1080"/>
          <w:tab w:val="left" w:pos="1800"/>
          <w:tab w:val="left" w:pos="1890"/>
        </w:tabs>
        <w:spacing w:after="0" w:line="240" w:lineRule="auto"/>
        <w:ind w:left="1530" w:hanging="630"/>
        <w:jc w:val="both"/>
        <w:rPr>
          <w:rFonts w:ascii="Times New Roman" w:eastAsia="Times" w:hAnsi="Times New Roman" w:cs="Times New Roman"/>
          <w:sz w:val="24"/>
          <w:szCs w:val="24"/>
        </w:rPr>
      </w:pPr>
      <w:r w:rsidRPr="002319C4">
        <w:rPr>
          <w:rFonts w:ascii="Times New Roman" w:eastAsia="Times" w:hAnsi="Times New Roman" w:cs="Times New Roman"/>
          <w:sz w:val="24"/>
          <w:szCs w:val="24"/>
        </w:rPr>
        <w:t>Do not use gasoline-powered equipment within closed buildings.</w:t>
      </w:r>
    </w:p>
    <w:p w14:paraId="7FB908EF" w14:textId="77777777" w:rsidR="00691DC5" w:rsidRPr="004A4640" w:rsidRDefault="00691DC5" w:rsidP="005655D3">
      <w:pPr>
        <w:spacing w:after="0"/>
        <w:ind w:left="720"/>
        <w:contextualSpacing/>
        <w:jc w:val="both"/>
        <w:rPr>
          <w:rFonts w:ascii="Times New Roman" w:eastAsia="Times" w:hAnsi="Times New Roman" w:cs="Times New Roman"/>
          <w:sz w:val="24"/>
          <w:szCs w:val="24"/>
        </w:rPr>
      </w:pPr>
    </w:p>
    <w:p w14:paraId="7898BE91" w14:textId="77777777" w:rsidR="00691DC5" w:rsidRPr="00F74C12" w:rsidRDefault="00691DC5" w:rsidP="00E53201">
      <w:pPr>
        <w:pStyle w:val="ListParagraph"/>
        <w:numPr>
          <w:ilvl w:val="0"/>
          <w:numId w:val="29"/>
        </w:numPr>
        <w:tabs>
          <w:tab w:val="left" w:pos="360"/>
          <w:tab w:val="left" w:pos="720"/>
          <w:tab w:val="left" w:pos="900"/>
          <w:tab w:val="left" w:pos="1530"/>
          <w:tab w:val="left" w:pos="1800"/>
        </w:tabs>
        <w:spacing w:after="0" w:line="240" w:lineRule="auto"/>
        <w:ind w:left="1080" w:hanging="540"/>
        <w:jc w:val="both"/>
        <w:rPr>
          <w:rFonts w:ascii="Times New Roman" w:eastAsia="Times" w:hAnsi="Times New Roman" w:cs="Times New Roman"/>
          <w:sz w:val="24"/>
          <w:szCs w:val="24"/>
        </w:rPr>
      </w:pPr>
      <w:r w:rsidRPr="00F74C12">
        <w:rPr>
          <w:rFonts w:ascii="Times New Roman" w:eastAsia="Times" w:hAnsi="Times New Roman" w:cs="Times New Roman"/>
          <w:bCs/>
          <w:sz w:val="24"/>
          <w:szCs w:val="24"/>
        </w:rPr>
        <w:t xml:space="preserve">Propane/LP Storage.  </w:t>
      </w:r>
      <w:r w:rsidRPr="00F74C12">
        <w:rPr>
          <w:rFonts w:ascii="Times New Roman" w:eastAsia="Times" w:hAnsi="Times New Roman" w:cs="Times New Roman"/>
          <w:sz w:val="24"/>
          <w:szCs w:val="24"/>
        </w:rPr>
        <w:t xml:space="preserve"> </w:t>
      </w:r>
    </w:p>
    <w:p w14:paraId="16D3C9B9" w14:textId="77777777" w:rsidR="00691DC5" w:rsidRDefault="00691DC5" w:rsidP="00691DC5">
      <w:pPr>
        <w:pStyle w:val="ListParagraph"/>
        <w:tabs>
          <w:tab w:val="left" w:pos="360"/>
          <w:tab w:val="left" w:pos="720"/>
          <w:tab w:val="left" w:pos="1080"/>
          <w:tab w:val="left" w:pos="1530"/>
          <w:tab w:val="left" w:pos="1800"/>
        </w:tabs>
        <w:spacing w:after="0" w:line="240" w:lineRule="auto"/>
        <w:ind w:left="1080"/>
        <w:jc w:val="both"/>
        <w:rPr>
          <w:rFonts w:ascii="Times New Roman" w:eastAsia="Times" w:hAnsi="Times New Roman" w:cs="Times New Roman"/>
          <w:sz w:val="24"/>
          <w:szCs w:val="24"/>
        </w:rPr>
      </w:pPr>
    </w:p>
    <w:p w14:paraId="55EE7A39" w14:textId="77777777" w:rsidR="00691DC5" w:rsidRDefault="00691DC5" w:rsidP="00E53201">
      <w:pPr>
        <w:pStyle w:val="ListParagraph"/>
        <w:numPr>
          <w:ilvl w:val="0"/>
          <w:numId w:val="37"/>
        </w:numPr>
        <w:tabs>
          <w:tab w:val="left" w:pos="360"/>
          <w:tab w:val="left" w:pos="720"/>
          <w:tab w:val="left" w:pos="1080"/>
          <w:tab w:val="left" w:pos="1800"/>
          <w:tab w:val="left" w:pos="1890"/>
        </w:tabs>
        <w:spacing w:after="0" w:line="240" w:lineRule="auto"/>
        <w:ind w:left="1530" w:hanging="630"/>
        <w:jc w:val="both"/>
        <w:rPr>
          <w:rFonts w:ascii="Times New Roman" w:eastAsia="Times" w:hAnsi="Times New Roman" w:cs="Times New Roman"/>
          <w:sz w:val="24"/>
          <w:szCs w:val="24"/>
        </w:rPr>
      </w:pPr>
      <w:r w:rsidRPr="00FC3C5E">
        <w:rPr>
          <w:rFonts w:ascii="Times New Roman" w:eastAsia="Times" w:hAnsi="Times New Roman" w:cs="Times New Roman"/>
          <w:sz w:val="24"/>
          <w:szCs w:val="24"/>
        </w:rPr>
        <w:t>Store tanks and cylinders in the upright position with caps on</w:t>
      </w:r>
      <w:r>
        <w:rPr>
          <w:rFonts w:ascii="Times New Roman" w:eastAsia="Times" w:hAnsi="Times New Roman" w:cs="Times New Roman"/>
          <w:sz w:val="24"/>
          <w:szCs w:val="24"/>
        </w:rPr>
        <w:t>.</w:t>
      </w:r>
    </w:p>
    <w:p w14:paraId="38D3C981" w14:textId="77777777" w:rsidR="00691DC5" w:rsidRPr="00F3112D" w:rsidRDefault="00691DC5" w:rsidP="00691DC5">
      <w:pPr>
        <w:pStyle w:val="ListParagraph"/>
        <w:tabs>
          <w:tab w:val="left" w:pos="360"/>
          <w:tab w:val="left" w:pos="720"/>
          <w:tab w:val="left" w:pos="1080"/>
          <w:tab w:val="left" w:pos="1530"/>
          <w:tab w:val="left" w:pos="1800"/>
          <w:tab w:val="left" w:pos="1890"/>
        </w:tabs>
        <w:spacing w:after="0" w:line="240" w:lineRule="auto"/>
        <w:ind w:left="1530" w:hanging="630"/>
        <w:jc w:val="both"/>
        <w:rPr>
          <w:rFonts w:ascii="Times New Roman" w:eastAsia="Times" w:hAnsi="Times New Roman" w:cs="Times New Roman"/>
          <w:sz w:val="18"/>
          <w:szCs w:val="18"/>
        </w:rPr>
      </w:pPr>
    </w:p>
    <w:p w14:paraId="2FE629D0" w14:textId="77777777" w:rsidR="00691DC5" w:rsidRDefault="00691DC5" w:rsidP="00E53201">
      <w:pPr>
        <w:pStyle w:val="ListParagraph"/>
        <w:numPr>
          <w:ilvl w:val="0"/>
          <w:numId w:val="37"/>
        </w:numPr>
        <w:tabs>
          <w:tab w:val="left" w:pos="360"/>
          <w:tab w:val="left" w:pos="720"/>
          <w:tab w:val="left" w:pos="1080"/>
          <w:tab w:val="left" w:pos="1530"/>
          <w:tab w:val="left" w:pos="1800"/>
          <w:tab w:val="left" w:pos="189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S</w:t>
      </w:r>
      <w:r w:rsidRPr="00FC3C5E">
        <w:rPr>
          <w:rFonts w:ascii="Times New Roman" w:eastAsia="Times" w:hAnsi="Times New Roman" w:cs="Times New Roman"/>
          <w:sz w:val="24"/>
          <w:szCs w:val="24"/>
        </w:rPr>
        <w:t xml:space="preserve">ecure cylinders </w:t>
      </w:r>
      <w:r>
        <w:rPr>
          <w:rFonts w:ascii="Times New Roman" w:eastAsia="Times" w:hAnsi="Times New Roman" w:cs="Times New Roman"/>
          <w:sz w:val="24"/>
          <w:szCs w:val="24"/>
        </w:rPr>
        <w:t>with a</w:t>
      </w:r>
      <w:r w:rsidRPr="00FC3C5E">
        <w:rPr>
          <w:rFonts w:ascii="Times New Roman" w:eastAsia="Times" w:hAnsi="Times New Roman" w:cs="Times New Roman"/>
          <w:sz w:val="24"/>
          <w:szCs w:val="24"/>
        </w:rPr>
        <w:t xml:space="preserve"> chain, wire or suitable rack</w:t>
      </w:r>
      <w:r>
        <w:rPr>
          <w:rFonts w:ascii="Times New Roman" w:eastAsia="Times" w:hAnsi="Times New Roman" w:cs="Times New Roman"/>
          <w:sz w:val="24"/>
          <w:szCs w:val="24"/>
        </w:rPr>
        <w:t>.  S</w:t>
      </w:r>
      <w:r w:rsidRPr="00FC3C5E">
        <w:rPr>
          <w:rFonts w:ascii="Times New Roman" w:eastAsia="Times" w:hAnsi="Times New Roman" w:cs="Times New Roman"/>
          <w:sz w:val="24"/>
          <w:szCs w:val="24"/>
        </w:rPr>
        <w:t>mall portable propane tanks</w:t>
      </w:r>
      <w:r>
        <w:rPr>
          <w:rFonts w:ascii="Times New Roman" w:eastAsia="Times" w:hAnsi="Times New Roman" w:cs="Times New Roman"/>
          <w:sz w:val="24"/>
          <w:szCs w:val="24"/>
        </w:rPr>
        <w:t xml:space="preserve"> </w:t>
      </w:r>
      <w:r w:rsidRPr="00FC3C5E">
        <w:rPr>
          <w:rFonts w:ascii="Times New Roman" w:eastAsia="Times" w:hAnsi="Times New Roman" w:cs="Times New Roman"/>
          <w:sz w:val="24"/>
          <w:szCs w:val="24"/>
        </w:rPr>
        <w:t>that cannot fall over do not have to be secured</w:t>
      </w:r>
      <w:r>
        <w:rPr>
          <w:rFonts w:ascii="Times New Roman" w:eastAsia="Times" w:hAnsi="Times New Roman" w:cs="Times New Roman"/>
          <w:sz w:val="24"/>
          <w:szCs w:val="24"/>
        </w:rPr>
        <w:t>.</w:t>
      </w:r>
    </w:p>
    <w:p w14:paraId="2BDEE323" w14:textId="77777777" w:rsidR="00691DC5" w:rsidRPr="00F3112D" w:rsidRDefault="00691DC5" w:rsidP="00691DC5">
      <w:pPr>
        <w:tabs>
          <w:tab w:val="left" w:pos="360"/>
          <w:tab w:val="left" w:pos="720"/>
          <w:tab w:val="left" w:pos="1080"/>
          <w:tab w:val="left" w:pos="1530"/>
          <w:tab w:val="left" w:pos="1800"/>
          <w:tab w:val="left" w:pos="1890"/>
        </w:tabs>
        <w:spacing w:after="0" w:line="240" w:lineRule="auto"/>
        <w:ind w:left="1530" w:hanging="630"/>
        <w:jc w:val="both"/>
        <w:rPr>
          <w:rFonts w:ascii="Times New Roman" w:eastAsia="Times" w:hAnsi="Times New Roman" w:cs="Times New Roman"/>
          <w:sz w:val="18"/>
          <w:szCs w:val="18"/>
        </w:rPr>
      </w:pPr>
    </w:p>
    <w:p w14:paraId="20BC6FA3" w14:textId="77777777" w:rsidR="00691DC5" w:rsidRPr="00B03979" w:rsidRDefault="00691DC5" w:rsidP="00E53201">
      <w:pPr>
        <w:pStyle w:val="ListParagraph"/>
        <w:numPr>
          <w:ilvl w:val="0"/>
          <w:numId w:val="37"/>
        </w:numPr>
        <w:tabs>
          <w:tab w:val="left" w:pos="360"/>
          <w:tab w:val="left" w:pos="720"/>
          <w:tab w:val="left" w:pos="1080"/>
          <w:tab w:val="left" w:pos="1530"/>
          <w:tab w:val="left" w:pos="1800"/>
          <w:tab w:val="left" w:pos="1890"/>
        </w:tabs>
        <w:spacing w:after="0" w:line="240" w:lineRule="auto"/>
        <w:ind w:left="1530" w:hanging="630"/>
        <w:jc w:val="both"/>
        <w:rPr>
          <w:rFonts w:ascii="Times New Roman" w:eastAsia="Times" w:hAnsi="Times New Roman" w:cs="Times New Roman"/>
          <w:sz w:val="24"/>
          <w:szCs w:val="24"/>
        </w:rPr>
      </w:pPr>
      <w:r w:rsidRPr="00B03979">
        <w:rPr>
          <w:rFonts w:ascii="Times New Roman" w:eastAsia="Times" w:hAnsi="Times New Roman" w:cs="Times New Roman"/>
          <w:sz w:val="24"/>
          <w:szCs w:val="24"/>
        </w:rPr>
        <w:t xml:space="preserve">Do not store tanks/cylinders in buildings or poorly ventilated areas. </w:t>
      </w:r>
    </w:p>
    <w:p w14:paraId="78138359" w14:textId="77777777" w:rsidR="00691DC5" w:rsidRPr="004A4640" w:rsidRDefault="00691DC5" w:rsidP="00691DC5">
      <w:pPr>
        <w:tabs>
          <w:tab w:val="left" w:pos="360"/>
          <w:tab w:val="left" w:pos="720"/>
          <w:tab w:val="left" w:pos="1080"/>
          <w:tab w:val="left" w:pos="1440"/>
          <w:tab w:val="left" w:pos="1800"/>
        </w:tabs>
        <w:spacing w:after="0" w:line="240" w:lineRule="auto"/>
        <w:jc w:val="both"/>
        <w:rPr>
          <w:rFonts w:ascii="Times New Roman" w:eastAsia="Times" w:hAnsi="Times New Roman" w:cs="Times New Roman"/>
          <w:sz w:val="24"/>
          <w:szCs w:val="24"/>
        </w:rPr>
      </w:pPr>
    </w:p>
    <w:p w14:paraId="1FA2E3F2" w14:textId="77777777" w:rsidR="00691DC5" w:rsidRPr="002319C4" w:rsidRDefault="00691DC5" w:rsidP="00E53201">
      <w:pPr>
        <w:pStyle w:val="ListParagraph"/>
        <w:numPr>
          <w:ilvl w:val="0"/>
          <w:numId w:val="52"/>
        </w:numPr>
        <w:tabs>
          <w:tab w:val="left" w:pos="360"/>
          <w:tab w:val="left" w:pos="540"/>
          <w:tab w:val="left" w:pos="720"/>
          <w:tab w:val="left" w:pos="900"/>
          <w:tab w:val="left" w:pos="1530"/>
          <w:tab w:val="left" w:pos="1800"/>
        </w:tabs>
        <w:spacing w:after="0" w:line="240" w:lineRule="auto"/>
        <w:ind w:hanging="5130"/>
        <w:rPr>
          <w:rFonts w:ascii="Times New Roman" w:eastAsia="Times" w:hAnsi="Times New Roman" w:cs="Times New Roman"/>
          <w:b/>
          <w:sz w:val="24"/>
          <w:szCs w:val="24"/>
        </w:rPr>
      </w:pPr>
      <w:r w:rsidRPr="002319C4">
        <w:rPr>
          <w:rFonts w:ascii="Times New Roman" w:eastAsia="Times" w:hAnsi="Times New Roman" w:cs="Times New Roman"/>
          <w:b/>
          <w:sz w:val="24"/>
          <w:szCs w:val="24"/>
        </w:rPr>
        <w:t>WELDING AND CUTTING</w:t>
      </w:r>
    </w:p>
    <w:p w14:paraId="470F8312" w14:textId="77777777" w:rsidR="00691DC5" w:rsidRDefault="00691DC5" w:rsidP="00691DC5">
      <w:pPr>
        <w:tabs>
          <w:tab w:val="left" w:pos="360"/>
          <w:tab w:val="left" w:pos="540"/>
          <w:tab w:val="left" w:pos="720"/>
          <w:tab w:val="left" w:pos="900"/>
          <w:tab w:val="left" w:pos="1530"/>
          <w:tab w:val="left" w:pos="1800"/>
        </w:tabs>
        <w:spacing w:after="0" w:line="240" w:lineRule="auto"/>
        <w:ind w:firstLine="180"/>
        <w:rPr>
          <w:rFonts w:ascii="Times New Roman" w:eastAsia="Times" w:hAnsi="Times New Roman" w:cs="Times New Roman"/>
          <w:b/>
          <w:sz w:val="24"/>
          <w:szCs w:val="24"/>
        </w:rPr>
      </w:pPr>
    </w:p>
    <w:p w14:paraId="3924204F"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Pr>
          <w:rFonts w:ascii="Times New Roman" w:eastAsia="Times" w:hAnsi="Times New Roman" w:cs="Times New Roman"/>
          <w:sz w:val="24"/>
          <w:szCs w:val="24"/>
        </w:rPr>
        <w:t>Do not use welding and cutting equipment (i.e. torches) unless you have been</w:t>
      </w:r>
    </w:p>
    <w:p w14:paraId="39F83737" w14:textId="77777777" w:rsidR="00691DC5" w:rsidRPr="00FD631D"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74C12">
        <w:rPr>
          <w:rFonts w:ascii="Times New Roman" w:eastAsia="Times" w:hAnsi="Times New Roman" w:cs="Times New Roman"/>
          <w:sz w:val="24"/>
          <w:szCs w:val="24"/>
        </w:rPr>
        <w:t xml:space="preserve"> </w:t>
      </w:r>
      <w:r>
        <w:rPr>
          <w:rFonts w:ascii="Times New Roman" w:eastAsia="Times" w:hAnsi="Times New Roman" w:cs="Times New Roman"/>
          <w:sz w:val="24"/>
          <w:szCs w:val="24"/>
        </w:rPr>
        <w:t>t</w:t>
      </w:r>
      <w:r w:rsidRPr="00F74C12">
        <w:rPr>
          <w:rFonts w:ascii="Times New Roman" w:eastAsia="Times" w:hAnsi="Times New Roman" w:cs="Times New Roman"/>
          <w:sz w:val="24"/>
          <w:szCs w:val="24"/>
        </w:rPr>
        <w:t>rained</w:t>
      </w: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 xml:space="preserve">and authorized to do so. </w:t>
      </w:r>
    </w:p>
    <w:p w14:paraId="026AFB85" w14:textId="77777777" w:rsidR="00691DC5" w:rsidRDefault="00691DC5" w:rsidP="00691DC5">
      <w:pPr>
        <w:pStyle w:val="ListParagraph"/>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p>
    <w:p w14:paraId="5D3FDC2E"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Pr>
          <w:rFonts w:ascii="Times New Roman" w:eastAsia="Times" w:hAnsi="Times New Roman" w:cs="Times New Roman"/>
          <w:sz w:val="24"/>
          <w:szCs w:val="24"/>
        </w:rPr>
        <w:t>Wear the appropriate personal protective equipment when welding or</w:t>
      </w:r>
    </w:p>
    <w:p w14:paraId="75EEB9C3" w14:textId="77777777" w:rsidR="00691DC5"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c</w:t>
      </w:r>
      <w:r w:rsidRPr="00F74C12">
        <w:rPr>
          <w:rFonts w:ascii="Times New Roman" w:eastAsia="Times" w:hAnsi="Times New Roman" w:cs="Times New Roman"/>
          <w:sz w:val="24"/>
          <w:szCs w:val="24"/>
        </w:rPr>
        <w:t>utting</w:t>
      </w: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(i.e. aprons, leggings, hard hats, and proper goggles, face shields, or</w:t>
      </w:r>
    </w:p>
    <w:p w14:paraId="625951A4" w14:textId="77777777" w:rsidR="00691DC5" w:rsidRPr="00FD631D"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 xml:space="preserve"> safety glasses).</w:t>
      </w:r>
    </w:p>
    <w:p w14:paraId="179DFEAF" w14:textId="77777777" w:rsidR="00691DC5" w:rsidRDefault="00691DC5" w:rsidP="00691DC5">
      <w:pPr>
        <w:pStyle w:val="ListParagraph"/>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p>
    <w:p w14:paraId="23404DF4"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Pr>
          <w:rFonts w:ascii="Times New Roman" w:eastAsia="Times" w:hAnsi="Times New Roman" w:cs="Times New Roman"/>
          <w:sz w:val="24"/>
          <w:szCs w:val="24"/>
        </w:rPr>
        <w:t>Backflow devices must be used on gas and oxygen hoses or use a cutting torch</w:t>
      </w:r>
    </w:p>
    <w:p w14:paraId="74FB3CF7" w14:textId="77777777" w:rsidR="00691DC5" w:rsidRPr="00FD631D"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74C12">
        <w:rPr>
          <w:rFonts w:ascii="Times New Roman" w:eastAsia="Times" w:hAnsi="Times New Roman" w:cs="Times New Roman"/>
          <w:sz w:val="24"/>
          <w:szCs w:val="24"/>
        </w:rPr>
        <w:t xml:space="preserve"> that is </w:t>
      </w:r>
      <w:r w:rsidRPr="00FD631D">
        <w:rPr>
          <w:rFonts w:ascii="Times New Roman" w:eastAsia="Times" w:hAnsi="Times New Roman" w:cs="Times New Roman"/>
          <w:sz w:val="24"/>
          <w:szCs w:val="24"/>
        </w:rPr>
        <w:t xml:space="preserve">equipped by the manufacturer with an internal backflow device.  </w:t>
      </w:r>
    </w:p>
    <w:p w14:paraId="655EB9D4" w14:textId="77777777" w:rsidR="00691DC5" w:rsidRPr="00E00D06" w:rsidRDefault="00691DC5" w:rsidP="00691DC5">
      <w:pPr>
        <w:pStyle w:val="ListParagraph"/>
        <w:tabs>
          <w:tab w:val="left" w:pos="1080"/>
        </w:tabs>
        <w:ind w:left="900" w:hanging="360"/>
        <w:rPr>
          <w:rFonts w:ascii="Times New Roman" w:eastAsia="Times" w:hAnsi="Times New Roman" w:cs="Times New Roman"/>
          <w:sz w:val="24"/>
          <w:szCs w:val="24"/>
        </w:rPr>
      </w:pPr>
    </w:p>
    <w:p w14:paraId="7E0BDBA5"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sidRPr="000732D4">
        <w:rPr>
          <w:rFonts w:ascii="Times New Roman" w:eastAsia="Times" w:hAnsi="Times New Roman" w:cs="Times New Roman"/>
          <w:sz w:val="24"/>
          <w:szCs w:val="24"/>
        </w:rPr>
        <w:lastRenderedPageBreak/>
        <w:t>Do not weld or cut within 50</w:t>
      </w:r>
      <w:r>
        <w:rPr>
          <w:rFonts w:ascii="Times New Roman" w:eastAsia="Times" w:hAnsi="Times New Roman" w:cs="Times New Roman"/>
          <w:sz w:val="24"/>
          <w:szCs w:val="24"/>
        </w:rPr>
        <w:t>’</w:t>
      </w:r>
      <w:r w:rsidRPr="000732D4">
        <w:rPr>
          <w:rFonts w:ascii="Times New Roman" w:eastAsia="Times" w:hAnsi="Times New Roman" w:cs="Times New Roman"/>
          <w:sz w:val="24"/>
          <w:szCs w:val="24"/>
        </w:rPr>
        <w:t xml:space="preserve"> of explosives, stored cylinders, or stored fuel. All</w:t>
      </w:r>
    </w:p>
    <w:p w14:paraId="27F63CC8" w14:textId="77777777" w:rsidR="00691DC5"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flammable or combustible material located within 35’ of a welding or cutting</w:t>
      </w:r>
    </w:p>
    <w:p w14:paraId="2C86979A" w14:textId="77777777" w:rsidR="00691DC5" w:rsidRPr="00FD631D"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 xml:space="preserve">operation must be removed or covered with fire-resistant blankets.  </w:t>
      </w:r>
    </w:p>
    <w:p w14:paraId="4272CBB5" w14:textId="77777777" w:rsidR="00691DC5" w:rsidRPr="000732D4" w:rsidRDefault="00691DC5" w:rsidP="00691DC5">
      <w:pPr>
        <w:pStyle w:val="ListParagraph"/>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p>
    <w:p w14:paraId="48FDB3A6"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Pr>
          <w:rFonts w:ascii="Times New Roman" w:eastAsia="Times" w:hAnsi="Times New Roman" w:cs="Times New Roman"/>
          <w:sz w:val="24"/>
          <w:szCs w:val="24"/>
        </w:rPr>
        <w:t>Keep a 2A-10BC portable fire extinguisher (minimum size) in the immediate</w:t>
      </w:r>
    </w:p>
    <w:p w14:paraId="47E1B96D" w14:textId="77777777" w:rsidR="00691DC5" w:rsidRPr="00FD631D"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a</w:t>
      </w:r>
      <w:r w:rsidRPr="00F74C12">
        <w:rPr>
          <w:rFonts w:ascii="Times New Roman" w:eastAsia="Times" w:hAnsi="Times New Roman" w:cs="Times New Roman"/>
          <w:sz w:val="24"/>
          <w:szCs w:val="24"/>
        </w:rPr>
        <w:t>rea</w:t>
      </w:r>
      <w:r>
        <w:rPr>
          <w:rFonts w:ascii="Times New Roman" w:eastAsia="Times" w:hAnsi="Times New Roman" w:cs="Times New Roman"/>
          <w:sz w:val="24"/>
          <w:szCs w:val="24"/>
        </w:rPr>
        <w:t xml:space="preserve"> </w:t>
      </w:r>
      <w:r w:rsidRPr="00FD631D">
        <w:rPr>
          <w:rFonts w:ascii="Times New Roman" w:eastAsia="Times" w:hAnsi="Times New Roman" w:cs="Times New Roman"/>
          <w:sz w:val="24"/>
          <w:szCs w:val="24"/>
        </w:rPr>
        <w:t xml:space="preserve">during welding and cutting operations.   </w:t>
      </w:r>
    </w:p>
    <w:p w14:paraId="3993676F" w14:textId="77777777" w:rsidR="00691DC5" w:rsidRPr="00553119" w:rsidRDefault="00691DC5" w:rsidP="00691DC5">
      <w:pPr>
        <w:pStyle w:val="ListParagraph"/>
        <w:tabs>
          <w:tab w:val="left" w:pos="1080"/>
        </w:tabs>
        <w:ind w:left="900" w:hanging="360"/>
        <w:rPr>
          <w:rFonts w:ascii="Times New Roman" w:eastAsia="Times" w:hAnsi="Times New Roman" w:cs="Times New Roman"/>
          <w:sz w:val="24"/>
          <w:szCs w:val="24"/>
        </w:rPr>
      </w:pPr>
    </w:p>
    <w:p w14:paraId="66F3E92F" w14:textId="77777777" w:rsidR="00691DC5" w:rsidRDefault="00691DC5" w:rsidP="00E53201">
      <w:pPr>
        <w:pStyle w:val="ListParagraph"/>
        <w:numPr>
          <w:ilvl w:val="0"/>
          <w:numId w:val="43"/>
        </w:numPr>
        <w:tabs>
          <w:tab w:val="left" w:pos="360"/>
          <w:tab w:val="left" w:pos="720"/>
          <w:tab w:val="left" w:pos="900"/>
          <w:tab w:val="left" w:pos="1080"/>
          <w:tab w:val="left" w:pos="1530"/>
          <w:tab w:val="left" w:pos="1800"/>
        </w:tabs>
        <w:spacing w:after="0" w:line="240" w:lineRule="auto"/>
        <w:ind w:left="900"/>
        <w:rPr>
          <w:rFonts w:ascii="Times New Roman" w:eastAsia="Times" w:hAnsi="Times New Roman" w:cs="Times New Roman"/>
          <w:sz w:val="24"/>
          <w:szCs w:val="24"/>
        </w:rPr>
      </w:pPr>
      <w:r w:rsidRPr="00553119">
        <w:rPr>
          <w:rFonts w:ascii="Times New Roman" w:eastAsia="Times" w:hAnsi="Times New Roman" w:cs="Times New Roman"/>
          <w:sz w:val="24"/>
          <w:szCs w:val="24"/>
        </w:rPr>
        <w:t xml:space="preserve">Never weld or cut </w:t>
      </w:r>
      <w:r>
        <w:rPr>
          <w:rFonts w:ascii="Times New Roman" w:eastAsia="Times" w:hAnsi="Times New Roman" w:cs="Times New Roman"/>
          <w:sz w:val="24"/>
          <w:szCs w:val="24"/>
        </w:rPr>
        <w:t>within</w:t>
      </w:r>
      <w:r w:rsidRPr="00553119">
        <w:rPr>
          <w:rFonts w:ascii="Times New Roman" w:eastAsia="Times" w:hAnsi="Times New Roman" w:cs="Times New Roman"/>
          <w:sz w:val="24"/>
          <w:szCs w:val="24"/>
        </w:rPr>
        <w:t xml:space="preserve"> a confined space without taking the proper</w:t>
      </w:r>
    </w:p>
    <w:p w14:paraId="3645A470" w14:textId="657903B8" w:rsidR="00691DC5" w:rsidRDefault="00691DC5"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F74C12">
        <w:rPr>
          <w:rFonts w:ascii="Times New Roman" w:eastAsia="Times" w:hAnsi="Times New Roman" w:cs="Times New Roman"/>
          <w:sz w:val="24"/>
          <w:szCs w:val="24"/>
        </w:rPr>
        <w:t xml:space="preserve"> precautions.</w:t>
      </w:r>
      <w:r>
        <w:rPr>
          <w:rFonts w:ascii="Times New Roman" w:eastAsia="Times" w:hAnsi="Times New Roman" w:cs="Times New Roman"/>
          <w:sz w:val="24"/>
          <w:szCs w:val="24"/>
        </w:rPr>
        <w:t xml:space="preserve">  </w:t>
      </w:r>
      <w:r w:rsidRPr="001771C6">
        <w:rPr>
          <w:rFonts w:ascii="Times New Roman" w:eastAsia="Times" w:hAnsi="Times New Roman" w:cs="Times New Roman"/>
          <w:b/>
          <w:i/>
          <w:sz w:val="24"/>
          <w:szCs w:val="24"/>
        </w:rPr>
        <w:t>Refer to</w:t>
      </w:r>
      <w:r w:rsidRPr="00FD631D">
        <w:rPr>
          <w:rFonts w:ascii="Times New Roman" w:eastAsia="Times" w:hAnsi="Times New Roman" w:cs="Times New Roman"/>
          <w:sz w:val="24"/>
          <w:szCs w:val="24"/>
        </w:rPr>
        <w:t xml:space="preserve"> </w:t>
      </w:r>
      <w:r w:rsidRPr="00A62D06">
        <w:rPr>
          <w:rFonts w:ascii="Times New Roman" w:eastAsia="Times" w:hAnsi="Times New Roman" w:cs="Times New Roman"/>
          <w:b/>
          <w:i/>
          <w:sz w:val="24"/>
          <w:szCs w:val="24"/>
        </w:rPr>
        <w:t>Confined Space Policy</w:t>
      </w:r>
      <w:r w:rsidRPr="00FD631D">
        <w:rPr>
          <w:rFonts w:ascii="Times New Roman" w:eastAsia="Times" w:hAnsi="Times New Roman" w:cs="Times New Roman"/>
          <w:sz w:val="24"/>
          <w:szCs w:val="24"/>
        </w:rPr>
        <w:t xml:space="preserve"> for </w:t>
      </w:r>
      <w:r>
        <w:rPr>
          <w:rFonts w:ascii="Times New Roman" w:eastAsia="Times" w:hAnsi="Times New Roman" w:cs="Times New Roman"/>
          <w:sz w:val="24"/>
          <w:szCs w:val="24"/>
        </w:rPr>
        <w:t>additional</w:t>
      </w:r>
      <w:r w:rsidRPr="00FD631D">
        <w:rPr>
          <w:rFonts w:ascii="Times New Roman" w:eastAsia="Times" w:hAnsi="Times New Roman" w:cs="Times New Roman"/>
          <w:sz w:val="24"/>
          <w:szCs w:val="24"/>
        </w:rPr>
        <w:t xml:space="preserve"> information.</w:t>
      </w:r>
    </w:p>
    <w:p w14:paraId="6E909C1B" w14:textId="77777777" w:rsidR="00A62D06" w:rsidRPr="00FD631D" w:rsidRDefault="00A62D06" w:rsidP="00691DC5">
      <w:pPr>
        <w:tabs>
          <w:tab w:val="left" w:pos="360"/>
          <w:tab w:val="left" w:pos="720"/>
          <w:tab w:val="left" w:pos="900"/>
          <w:tab w:val="left" w:pos="1080"/>
          <w:tab w:val="left" w:pos="1530"/>
          <w:tab w:val="left" w:pos="1800"/>
        </w:tabs>
        <w:spacing w:after="0" w:line="240" w:lineRule="auto"/>
        <w:ind w:left="900" w:hanging="360"/>
        <w:rPr>
          <w:rFonts w:ascii="Times New Roman" w:eastAsia="Times" w:hAnsi="Times New Roman" w:cs="Times New Roman"/>
          <w:sz w:val="24"/>
          <w:szCs w:val="24"/>
        </w:rPr>
      </w:pPr>
    </w:p>
    <w:p w14:paraId="55B0312D" w14:textId="77777777" w:rsidR="00F3112D" w:rsidRDefault="00691DC5" w:rsidP="00E53201">
      <w:pPr>
        <w:pStyle w:val="ListParagraph"/>
        <w:numPr>
          <w:ilvl w:val="0"/>
          <w:numId w:val="43"/>
        </w:numPr>
        <w:tabs>
          <w:tab w:val="left" w:pos="360"/>
          <w:tab w:val="left" w:pos="720"/>
          <w:tab w:val="left" w:pos="900"/>
          <w:tab w:val="left" w:pos="1260"/>
          <w:tab w:val="left" w:pos="1530"/>
          <w:tab w:val="left" w:pos="1800"/>
        </w:tabs>
        <w:spacing w:after="0" w:line="240" w:lineRule="auto"/>
        <w:ind w:left="900"/>
        <w:rPr>
          <w:rFonts w:ascii="Times New Roman" w:eastAsia="Times" w:hAnsi="Times New Roman" w:cs="Times New Roman"/>
          <w:sz w:val="24"/>
          <w:szCs w:val="24"/>
        </w:rPr>
      </w:pPr>
      <w:r w:rsidRPr="00FD631D">
        <w:rPr>
          <w:rFonts w:ascii="Times New Roman" w:eastAsia="Times" w:hAnsi="Times New Roman" w:cs="Times New Roman"/>
          <w:sz w:val="24"/>
          <w:szCs w:val="24"/>
        </w:rPr>
        <w:t>Clean all drums, barrels, and tanks of toxic, flammable, or combustible material before performing welding or cutting operations.</w:t>
      </w:r>
    </w:p>
    <w:p w14:paraId="3E3404E5" w14:textId="574A3A6C" w:rsidR="00691DC5" w:rsidRPr="00F3112D" w:rsidRDefault="00691DC5" w:rsidP="00F3112D">
      <w:pPr>
        <w:tabs>
          <w:tab w:val="left" w:pos="360"/>
          <w:tab w:val="left" w:pos="720"/>
          <w:tab w:val="left" w:pos="900"/>
          <w:tab w:val="left" w:pos="1260"/>
          <w:tab w:val="left" w:pos="1530"/>
          <w:tab w:val="left" w:pos="1800"/>
        </w:tabs>
        <w:spacing w:after="0" w:line="240" w:lineRule="auto"/>
        <w:rPr>
          <w:rFonts w:ascii="Times New Roman" w:eastAsia="Times" w:hAnsi="Times New Roman" w:cs="Times New Roman"/>
          <w:sz w:val="24"/>
          <w:szCs w:val="24"/>
        </w:rPr>
      </w:pPr>
      <w:r w:rsidRPr="00F3112D">
        <w:rPr>
          <w:rFonts w:ascii="Times New Roman" w:eastAsia="Times" w:hAnsi="Times New Roman" w:cs="Times New Roman"/>
          <w:sz w:val="24"/>
          <w:szCs w:val="24"/>
        </w:rPr>
        <w:t xml:space="preserve"> </w:t>
      </w:r>
    </w:p>
    <w:p w14:paraId="3640DD5D" w14:textId="77777777" w:rsidR="00691DC5" w:rsidRDefault="00691DC5" w:rsidP="00E53201">
      <w:pPr>
        <w:pStyle w:val="ListParagraph"/>
        <w:numPr>
          <w:ilvl w:val="0"/>
          <w:numId w:val="43"/>
        </w:numPr>
        <w:tabs>
          <w:tab w:val="left" w:pos="360"/>
          <w:tab w:val="left" w:pos="720"/>
          <w:tab w:val="left" w:pos="900"/>
          <w:tab w:val="left" w:pos="1260"/>
          <w:tab w:val="left" w:pos="1530"/>
          <w:tab w:val="left" w:pos="1800"/>
        </w:tabs>
        <w:spacing w:after="0" w:line="240" w:lineRule="auto"/>
        <w:ind w:left="900"/>
        <w:rPr>
          <w:rFonts w:ascii="Times New Roman" w:eastAsia="Times" w:hAnsi="Times New Roman" w:cs="Times New Roman"/>
          <w:sz w:val="24"/>
          <w:szCs w:val="24"/>
        </w:rPr>
      </w:pPr>
      <w:r w:rsidRPr="00AE727C">
        <w:rPr>
          <w:rFonts w:ascii="Times New Roman" w:eastAsia="Times" w:hAnsi="Times New Roman" w:cs="Times New Roman"/>
          <w:sz w:val="24"/>
          <w:szCs w:val="24"/>
        </w:rPr>
        <w:t>Cylinder</w:t>
      </w:r>
      <w:r>
        <w:rPr>
          <w:rFonts w:ascii="Times New Roman" w:eastAsia="Times" w:hAnsi="Times New Roman" w:cs="Times New Roman"/>
          <w:sz w:val="24"/>
          <w:szCs w:val="24"/>
        </w:rPr>
        <w:t xml:space="preserve"> Storage</w:t>
      </w:r>
      <w:r w:rsidRPr="00AE727C">
        <w:rPr>
          <w:rFonts w:ascii="Times New Roman" w:eastAsia="Times" w:hAnsi="Times New Roman" w:cs="Times New Roman"/>
          <w:sz w:val="24"/>
          <w:szCs w:val="24"/>
        </w:rPr>
        <w:t xml:space="preserve">. </w:t>
      </w:r>
    </w:p>
    <w:p w14:paraId="7178FF97" w14:textId="77777777" w:rsidR="00691DC5" w:rsidRPr="00AE727C" w:rsidRDefault="00691DC5" w:rsidP="00691DC5">
      <w:pPr>
        <w:pStyle w:val="ListParagraph"/>
        <w:rPr>
          <w:rFonts w:ascii="Times New Roman" w:eastAsia="Times" w:hAnsi="Times New Roman" w:cs="Times New Roman"/>
          <w:sz w:val="24"/>
          <w:szCs w:val="24"/>
        </w:rPr>
      </w:pPr>
    </w:p>
    <w:p w14:paraId="49F236A5" w14:textId="77777777" w:rsidR="00691DC5" w:rsidRDefault="00691DC5" w:rsidP="00E53201">
      <w:pPr>
        <w:pStyle w:val="ListParagraph"/>
        <w:numPr>
          <w:ilvl w:val="1"/>
          <w:numId w:val="43"/>
        </w:numPr>
        <w:tabs>
          <w:tab w:val="left" w:pos="360"/>
          <w:tab w:val="left" w:pos="720"/>
          <w:tab w:val="left" w:pos="900"/>
          <w:tab w:val="left" w:pos="1440"/>
          <w:tab w:val="left" w:pos="1620"/>
          <w:tab w:val="left" w:pos="1800"/>
          <w:tab w:val="left" w:pos="1890"/>
        </w:tabs>
        <w:spacing w:line="240" w:lineRule="auto"/>
        <w:ind w:left="1350" w:hanging="450"/>
        <w:rPr>
          <w:rFonts w:ascii="Times New Roman" w:eastAsia="Times" w:hAnsi="Times New Roman" w:cs="Times New Roman"/>
          <w:sz w:val="24"/>
          <w:szCs w:val="24"/>
        </w:rPr>
      </w:pPr>
      <w:r>
        <w:rPr>
          <w:rFonts w:ascii="Times New Roman" w:eastAsia="Times" w:hAnsi="Times New Roman" w:cs="Times New Roman"/>
          <w:sz w:val="24"/>
          <w:szCs w:val="24"/>
        </w:rPr>
        <w:t xml:space="preserve">   Separate </w:t>
      </w:r>
      <w:r w:rsidRPr="00CD2762">
        <w:rPr>
          <w:rFonts w:ascii="Times New Roman" w:eastAsia="Times" w:hAnsi="Times New Roman" w:cs="Times New Roman"/>
          <w:sz w:val="24"/>
          <w:szCs w:val="24"/>
        </w:rPr>
        <w:t xml:space="preserve">oxygen cylinders </w:t>
      </w:r>
      <w:r>
        <w:rPr>
          <w:rFonts w:ascii="Times New Roman" w:eastAsia="Times" w:hAnsi="Times New Roman" w:cs="Times New Roman"/>
          <w:sz w:val="24"/>
          <w:szCs w:val="24"/>
        </w:rPr>
        <w:t>and</w:t>
      </w:r>
      <w:r w:rsidRPr="00CD2762">
        <w:rPr>
          <w:rFonts w:ascii="Times New Roman" w:eastAsia="Times" w:hAnsi="Times New Roman" w:cs="Times New Roman"/>
          <w:sz w:val="24"/>
          <w:szCs w:val="24"/>
        </w:rPr>
        <w:t xml:space="preserve"> fuel gas cylinders by </w:t>
      </w:r>
      <w:r>
        <w:rPr>
          <w:rFonts w:ascii="Times New Roman" w:eastAsia="Times" w:hAnsi="Times New Roman" w:cs="Times New Roman"/>
          <w:sz w:val="24"/>
          <w:szCs w:val="24"/>
        </w:rPr>
        <w:t xml:space="preserve">a minimum of </w:t>
      </w:r>
      <w:r w:rsidRPr="00CD2762">
        <w:rPr>
          <w:rFonts w:ascii="Times New Roman" w:eastAsia="Times" w:hAnsi="Times New Roman" w:cs="Times New Roman"/>
          <w:sz w:val="24"/>
          <w:szCs w:val="24"/>
        </w:rPr>
        <w:t>20</w:t>
      </w:r>
      <w:r>
        <w:rPr>
          <w:rFonts w:ascii="Times New Roman" w:eastAsia="Times" w:hAnsi="Times New Roman" w:cs="Times New Roman"/>
          <w:sz w:val="24"/>
          <w:szCs w:val="24"/>
        </w:rPr>
        <w:t>’</w:t>
      </w:r>
    </w:p>
    <w:p w14:paraId="6C273C45" w14:textId="77777777" w:rsidR="00691DC5" w:rsidRDefault="00691DC5" w:rsidP="00691DC5">
      <w:pPr>
        <w:pStyle w:val="ListParagraph"/>
        <w:tabs>
          <w:tab w:val="left" w:pos="360"/>
          <w:tab w:val="left" w:pos="720"/>
          <w:tab w:val="left" w:pos="900"/>
          <w:tab w:val="left" w:pos="1530"/>
          <w:tab w:val="left" w:pos="1800"/>
          <w:tab w:val="left" w:pos="1890"/>
        </w:tabs>
        <w:spacing w:line="240" w:lineRule="auto"/>
        <w:ind w:left="1350"/>
        <w:rPr>
          <w:rFonts w:ascii="Times New Roman" w:eastAsia="Times" w:hAnsi="Times New Roman" w:cs="Times New Roman"/>
          <w:sz w:val="24"/>
          <w:szCs w:val="24"/>
        </w:rPr>
      </w:pPr>
      <w:r>
        <w:rPr>
          <w:rFonts w:ascii="Times New Roman" w:eastAsia="Times" w:hAnsi="Times New Roman" w:cs="Times New Roman"/>
          <w:sz w:val="24"/>
          <w:szCs w:val="24"/>
        </w:rPr>
        <w:t xml:space="preserve">   o</w:t>
      </w:r>
      <w:r w:rsidRPr="00CD2762">
        <w:rPr>
          <w:rFonts w:ascii="Times New Roman" w:eastAsia="Times" w:hAnsi="Times New Roman" w:cs="Times New Roman"/>
          <w:sz w:val="24"/>
          <w:szCs w:val="24"/>
        </w:rPr>
        <w:t>r</w:t>
      </w:r>
      <w:r>
        <w:rPr>
          <w:rFonts w:ascii="Times New Roman" w:eastAsia="Times" w:hAnsi="Times New Roman" w:cs="Times New Roman"/>
          <w:sz w:val="24"/>
          <w:szCs w:val="24"/>
        </w:rPr>
        <w:t xml:space="preserve"> install a </w:t>
      </w:r>
      <w:r w:rsidRPr="00AE727C">
        <w:rPr>
          <w:rFonts w:ascii="Times New Roman" w:eastAsia="Times" w:hAnsi="Times New Roman" w:cs="Times New Roman"/>
          <w:sz w:val="24"/>
          <w:szCs w:val="24"/>
        </w:rPr>
        <w:t>noncombustible barrier between the</w:t>
      </w:r>
      <w:r>
        <w:rPr>
          <w:rFonts w:ascii="Times New Roman" w:eastAsia="Times" w:hAnsi="Times New Roman" w:cs="Times New Roman"/>
          <w:sz w:val="24"/>
          <w:szCs w:val="24"/>
        </w:rPr>
        <w:t xml:space="preserve"> cylinders</w:t>
      </w:r>
      <w:r w:rsidRPr="00AE727C">
        <w:rPr>
          <w:rFonts w:ascii="Times New Roman" w:eastAsia="Times" w:hAnsi="Times New Roman" w:cs="Times New Roman"/>
          <w:sz w:val="24"/>
          <w:szCs w:val="24"/>
        </w:rPr>
        <w:t xml:space="preserve"> that is at least</w:t>
      </w:r>
    </w:p>
    <w:p w14:paraId="38400539" w14:textId="77777777" w:rsidR="00691DC5" w:rsidRPr="00AE727C" w:rsidRDefault="00691DC5" w:rsidP="00691DC5">
      <w:pPr>
        <w:pStyle w:val="ListParagraph"/>
        <w:tabs>
          <w:tab w:val="left" w:pos="360"/>
          <w:tab w:val="left" w:pos="720"/>
          <w:tab w:val="left" w:pos="900"/>
          <w:tab w:val="left" w:pos="1530"/>
          <w:tab w:val="left" w:pos="1800"/>
          <w:tab w:val="left" w:pos="1890"/>
        </w:tabs>
        <w:spacing w:line="240" w:lineRule="auto"/>
        <w:ind w:left="135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AE727C">
        <w:rPr>
          <w:rFonts w:ascii="Times New Roman" w:eastAsia="Times" w:hAnsi="Times New Roman" w:cs="Times New Roman"/>
          <w:sz w:val="24"/>
          <w:szCs w:val="24"/>
        </w:rPr>
        <w:t>5’ high with a</w:t>
      </w:r>
      <w:r>
        <w:rPr>
          <w:rFonts w:ascii="Times New Roman" w:eastAsia="Times" w:hAnsi="Times New Roman" w:cs="Times New Roman"/>
          <w:sz w:val="24"/>
          <w:szCs w:val="24"/>
        </w:rPr>
        <w:t xml:space="preserve"> </w:t>
      </w:r>
      <w:r w:rsidRPr="00AE727C">
        <w:rPr>
          <w:rFonts w:ascii="Times New Roman" w:eastAsia="Times" w:hAnsi="Times New Roman" w:cs="Times New Roman"/>
          <w:sz w:val="24"/>
          <w:szCs w:val="24"/>
        </w:rPr>
        <w:t>minimum fire</w:t>
      </w:r>
      <w:r>
        <w:rPr>
          <w:rFonts w:ascii="Times New Roman" w:eastAsia="Times" w:hAnsi="Times New Roman" w:cs="Times New Roman"/>
          <w:sz w:val="24"/>
          <w:szCs w:val="24"/>
        </w:rPr>
        <w:t>-</w:t>
      </w:r>
      <w:r w:rsidRPr="00AE727C">
        <w:rPr>
          <w:rFonts w:ascii="Times New Roman" w:eastAsia="Times" w:hAnsi="Times New Roman" w:cs="Times New Roman"/>
          <w:sz w:val="24"/>
          <w:szCs w:val="24"/>
        </w:rPr>
        <w:t>rating of one hour.</w:t>
      </w:r>
      <w:r>
        <w:rPr>
          <w:rFonts w:ascii="Times New Roman" w:eastAsia="Times" w:hAnsi="Times New Roman" w:cs="Times New Roman"/>
          <w:sz w:val="24"/>
          <w:szCs w:val="24"/>
        </w:rPr>
        <w:t xml:space="preserve"> </w:t>
      </w:r>
    </w:p>
    <w:p w14:paraId="0B1533C0" w14:textId="77777777" w:rsidR="00691DC5" w:rsidRDefault="00691DC5" w:rsidP="00691DC5">
      <w:pPr>
        <w:pStyle w:val="ListParagraph"/>
        <w:tabs>
          <w:tab w:val="left" w:pos="360"/>
          <w:tab w:val="left" w:pos="720"/>
          <w:tab w:val="left" w:pos="900"/>
          <w:tab w:val="left" w:pos="1530"/>
          <w:tab w:val="left" w:pos="1800"/>
          <w:tab w:val="left" w:pos="1890"/>
        </w:tabs>
        <w:spacing w:line="240" w:lineRule="auto"/>
        <w:ind w:left="1350"/>
        <w:rPr>
          <w:rFonts w:ascii="Times New Roman" w:eastAsia="Times" w:hAnsi="Times New Roman" w:cs="Times New Roman"/>
          <w:sz w:val="24"/>
          <w:szCs w:val="24"/>
        </w:rPr>
      </w:pPr>
    </w:p>
    <w:p w14:paraId="476F10A3" w14:textId="77777777" w:rsidR="00691DC5" w:rsidRDefault="00691DC5" w:rsidP="00E53201">
      <w:pPr>
        <w:pStyle w:val="ListParagraph"/>
        <w:numPr>
          <w:ilvl w:val="1"/>
          <w:numId w:val="43"/>
        </w:numPr>
        <w:tabs>
          <w:tab w:val="left" w:pos="360"/>
          <w:tab w:val="left" w:pos="720"/>
          <w:tab w:val="left" w:pos="900"/>
          <w:tab w:val="left" w:pos="1530"/>
          <w:tab w:val="left" w:pos="1800"/>
          <w:tab w:val="left" w:pos="1890"/>
        </w:tabs>
        <w:spacing w:line="240" w:lineRule="auto"/>
        <w:rPr>
          <w:rFonts w:ascii="Times New Roman" w:eastAsia="Times" w:hAnsi="Times New Roman" w:cs="Times New Roman"/>
          <w:sz w:val="24"/>
          <w:szCs w:val="24"/>
        </w:rPr>
      </w:pPr>
      <w:r>
        <w:rPr>
          <w:rFonts w:ascii="Times New Roman" w:eastAsia="Times" w:hAnsi="Times New Roman" w:cs="Times New Roman"/>
          <w:sz w:val="24"/>
          <w:szCs w:val="24"/>
        </w:rPr>
        <w:t xml:space="preserve">    Store cylinders (full or empty) valve-end up and secure them with a </w:t>
      </w:r>
    </w:p>
    <w:p w14:paraId="0ADE066C" w14:textId="77777777" w:rsidR="00691DC5" w:rsidRDefault="00691DC5" w:rsidP="00691DC5">
      <w:pPr>
        <w:pStyle w:val="ListParagraph"/>
        <w:tabs>
          <w:tab w:val="left" w:pos="360"/>
          <w:tab w:val="left" w:pos="720"/>
          <w:tab w:val="left" w:pos="900"/>
          <w:tab w:val="left" w:pos="1530"/>
          <w:tab w:val="left" w:pos="1800"/>
          <w:tab w:val="left" w:pos="1890"/>
        </w:tabs>
        <w:spacing w:line="240" w:lineRule="auto"/>
        <w:ind w:left="1350"/>
        <w:rPr>
          <w:rFonts w:ascii="Times New Roman" w:eastAsia="Times" w:hAnsi="Times New Roman" w:cs="Times New Roman"/>
          <w:sz w:val="24"/>
          <w:szCs w:val="24"/>
        </w:rPr>
      </w:pPr>
      <w:r>
        <w:rPr>
          <w:rFonts w:ascii="Times New Roman" w:eastAsia="Times" w:hAnsi="Times New Roman" w:cs="Times New Roman"/>
          <w:sz w:val="24"/>
          <w:szCs w:val="24"/>
        </w:rPr>
        <w:t xml:space="preserve">   chain or bracket.</w:t>
      </w:r>
    </w:p>
    <w:p w14:paraId="02A92279" w14:textId="77777777" w:rsidR="00691DC5" w:rsidRDefault="00691DC5" w:rsidP="00691DC5">
      <w:pPr>
        <w:pStyle w:val="ListParagraph"/>
        <w:tabs>
          <w:tab w:val="left" w:pos="360"/>
          <w:tab w:val="left" w:pos="720"/>
          <w:tab w:val="left" w:pos="900"/>
          <w:tab w:val="left" w:pos="1530"/>
          <w:tab w:val="left" w:pos="1800"/>
          <w:tab w:val="left" w:pos="1890"/>
        </w:tabs>
        <w:spacing w:line="240" w:lineRule="auto"/>
        <w:ind w:left="1350"/>
        <w:rPr>
          <w:rFonts w:ascii="Times New Roman" w:eastAsia="Times" w:hAnsi="Times New Roman" w:cs="Times New Roman"/>
          <w:sz w:val="24"/>
          <w:szCs w:val="24"/>
        </w:rPr>
      </w:pPr>
    </w:p>
    <w:p w14:paraId="2D9C2924" w14:textId="77777777" w:rsidR="00691DC5" w:rsidRPr="00FD631D" w:rsidRDefault="00691DC5" w:rsidP="00E53201">
      <w:pPr>
        <w:pStyle w:val="ListParagraph"/>
        <w:numPr>
          <w:ilvl w:val="1"/>
          <w:numId w:val="43"/>
        </w:numPr>
        <w:tabs>
          <w:tab w:val="left" w:pos="360"/>
          <w:tab w:val="left" w:pos="720"/>
          <w:tab w:val="left" w:pos="900"/>
          <w:tab w:val="left" w:pos="1530"/>
          <w:tab w:val="left" w:pos="1800"/>
        </w:tabs>
        <w:spacing w:after="0" w:line="240" w:lineRule="auto"/>
        <w:rPr>
          <w:rFonts w:ascii="Times New Roman" w:eastAsia="Times" w:hAnsi="Times New Roman" w:cs="Times New Roman"/>
          <w:sz w:val="24"/>
          <w:szCs w:val="24"/>
        </w:rPr>
      </w:pPr>
      <w:r>
        <w:rPr>
          <w:rFonts w:ascii="Times New Roman" w:eastAsia="Times" w:hAnsi="Times New Roman" w:cs="Times New Roman"/>
          <w:sz w:val="24"/>
          <w:szCs w:val="24"/>
        </w:rPr>
        <w:t xml:space="preserve">    P</w:t>
      </w:r>
      <w:r w:rsidRPr="00FD631D">
        <w:rPr>
          <w:rFonts w:ascii="Times New Roman" w:eastAsia="Times" w:hAnsi="Times New Roman" w:cs="Times New Roman"/>
          <w:sz w:val="24"/>
          <w:szCs w:val="24"/>
        </w:rPr>
        <w:t xml:space="preserve">lace caps on cylinders when they are not in use.  </w:t>
      </w:r>
    </w:p>
    <w:p w14:paraId="5AE311DC" w14:textId="77777777" w:rsidR="00691DC5" w:rsidRPr="00442D23" w:rsidRDefault="00691DC5" w:rsidP="00691DC5">
      <w:pPr>
        <w:pStyle w:val="ListParagraph"/>
        <w:spacing w:line="240" w:lineRule="auto"/>
        <w:rPr>
          <w:rFonts w:ascii="Times New Roman" w:eastAsia="Times" w:hAnsi="Times New Roman" w:cs="Times New Roman"/>
          <w:sz w:val="24"/>
          <w:szCs w:val="24"/>
        </w:rPr>
      </w:pPr>
    </w:p>
    <w:p w14:paraId="54311636" w14:textId="77777777" w:rsidR="00691DC5" w:rsidRPr="005B1281" w:rsidRDefault="00691DC5" w:rsidP="00E53201">
      <w:pPr>
        <w:pStyle w:val="ListParagraph"/>
        <w:numPr>
          <w:ilvl w:val="0"/>
          <w:numId w:val="43"/>
        </w:numPr>
        <w:tabs>
          <w:tab w:val="left" w:pos="360"/>
          <w:tab w:val="left" w:pos="720"/>
          <w:tab w:val="left" w:pos="900"/>
          <w:tab w:val="left" w:pos="1260"/>
          <w:tab w:val="left" w:pos="1530"/>
          <w:tab w:val="left" w:pos="1800"/>
        </w:tabs>
        <w:spacing w:after="0" w:line="240" w:lineRule="auto"/>
        <w:ind w:left="900"/>
        <w:jc w:val="both"/>
        <w:rPr>
          <w:rFonts w:ascii="Times New Roman" w:eastAsia="Times" w:hAnsi="Times New Roman" w:cs="Times New Roman"/>
          <w:sz w:val="24"/>
          <w:szCs w:val="24"/>
        </w:rPr>
      </w:pPr>
      <w:r w:rsidRPr="005B1281">
        <w:rPr>
          <w:rFonts w:ascii="Times New Roman" w:eastAsia="Times" w:hAnsi="Times New Roman" w:cs="Times New Roman"/>
          <w:sz w:val="24"/>
          <w:szCs w:val="24"/>
        </w:rPr>
        <w:t xml:space="preserve">   Exception for Storing a Single Oxygen Cylinder &amp; a Single Fuel Gas Cylinder.</w:t>
      </w:r>
    </w:p>
    <w:p w14:paraId="7A2E0808" w14:textId="77777777" w:rsidR="00691DC5" w:rsidRDefault="00691DC5" w:rsidP="00691DC5">
      <w:pPr>
        <w:pStyle w:val="ListParagraph"/>
        <w:tabs>
          <w:tab w:val="left" w:pos="360"/>
          <w:tab w:val="left" w:pos="720"/>
          <w:tab w:val="left" w:pos="900"/>
          <w:tab w:val="left" w:pos="1260"/>
          <w:tab w:val="left" w:pos="1530"/>
          <w:tab w:val="left" w:pos="1800"/>
        </w:tabs>
        <w:spacing w:after="0" w:line="240" w:lineRule="auto"/>
        <w:ind w:left="1080"/>
        <w:jc w:val="both"/>
        <w:rPr>
          <w:rFonts w:ascii="Times New Roman" w:eastAsia="Times" w:hAnsi="Times New Roman" w:cs="Times New Roman"/>
          <w:sz w:val="24"/>
          <w:szCs w:val="24"/>
        </w:rPr>
      </w:pPr>
    </w:p>
    <w:p w14:paraId="52F702C2" w14:textId="77777777" w:rsidR="00691DC5" w:rsidRDefault="00691DC5" w:rsidP="00E53201">
      <w:pPr>
        <w:pStyle w:val="ListParagraph"/>
        <w:numPr>
          <w:ilvl w:val="1"/>
          <w:numId w:val="27"/>
        </w:numPr>
        <w:tabs>
          <w:tab w:val="left" w:pos="360"/>
          <w:tab w:val="left" w:pos="720"/>
          <w:tab w:val="left" w:pos="900"/>
          <w:tab w:val="left" w:pos="1260"/>
          <w:tab w:val="left" w:pos="1530"/>
        </w:tabs>
        <w:spacing w:after="0" w:line="240" w:lineRule="auto"/>
        <w:ind w:left="1530" w:hanging="630"/>
        <w:jc w:val="both"/>
        <w:rPr>
          <w:rFonts w:ascii="Times New Roman" w:eastAsia="Times" w:hAnsi="Times New Roman" w:cs="Times New Roman"/>
          <w:sz w:val="24"/>
          <w:szCs w:val="24"/>
        </w:rPr>
      </w:pPr>
      <w:r w:rsidRPr="009C102F">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A single </w:t>
      </w:r>
      <w:r w:rsidRPr="009C102F">
        <w:rPr>
          <w:rFonts w:ascii="Times New Roman" w:eastAsia="Times" w:hAnsi="Times New Roman" w:cs="Times New Roman"/>
          <w:sz w:val="24"/>
          <w:szCs w:val="24"/>
        </w:rPr>
        <w:t xml:space="preserve">oxygen cylinder and </w:t>
      </w:r>
      <w:r>
        <w:rPr>
          <w:rFonts w:ascii="Times New Roman" w:eastAsia="Times" w:hAnsi="Times New Roman" w:cs="Times New Roman"/>
          <w:sz w:val="24"/>
          <w:szCs w:val="24"/>
        </w:rPr>
        <w:t>a single</w:t>
      </w:r>
      <w:r w:rsidRPr="009C102F">
        <w:rPr>
          <w:rFonts w:ascii="Times New Roman" w:eastAsia="Times" w:hAnsi="Times New Roman" w:cs="Times New Roman"/>
          <w:sz w:val="24"/>
          <w:szCs w:val="24"/>
        </w:rPr>
        <w:t xml:space="preserve"> fuel gas cylinder (i.e. acetylene) may be stored together on a cart if the cart is designed for that purpose</w:t>
      </w:r>
      <w:r>
        <w:rPr>
          <w:rFonts w:ascii="Times New Roman" w:eastAsia="Times" w:hAnsi="Times New Roman" w:cs="Times New Roman"/>
          <w:sz w:val="24"/>
          <w:szCs w:val="24"/>
        </w:rPr>
        <w:t xml:space="preserve"> </w:t>
      </w:r>
      <w:r w:rsidRPr="009C102F">
        <w:rPr>
          <w:rFonts w:ascii="Times New Roman" w:eastAsia="Times" w:hAnsi="Times New Roman" w:cs="Times New Roman"/>
          <w:b/>
          <w:i/>
          <w:sz w:val="24"/>
          <w:szCs w:val="24"/>
          <w:u w:val="single"/>
        </w:rPr>
        <w:t>or</w:t>
      </w:r>
      <w:r>
        <w:rPr>
          <w:rFonts w:ascii="Times New Roman" w:eastAsia="Times" w:hAnsi="Times New Roman" w:cs="Times New Roman"/>
          <w:sz w:val="24"/>
          <w:szCs w:val="24"/>
        </w:rPr>
        <w:t xml:space="preserve"> the two single cylinders are secured to a wall or column.  </w:t>
      </w:r>
    </w:p>
    <w:p w14:paraId="69319D06" w14:textId="77777777" w:rsidR="00691DC5" w:rsidRPr="00190BA7" w:rsidRDefault="00691DC5" w:rsidP="00691DC5">
      <w:pPr>
        <w:pStyle w:val="ListParagraph"/>
        <w:jc w:val="both"/>
        <w:rPr>
          <w:rFonts w:ascii="Times New Roman" w:eastAsia="Times" w:hAnsi="Times New Roman" w:cs="Times New Roman"/>
          <w:sz w:val="24"/>
          <w:szCs w:val="24"/>
        </w:rPr>
      </w:pPr>
    </w:p>
    <w:p w14:paraId="2F61D323" w14:textId="77777777" w:rsidR="00691DC5" w:rsidRPr="00190BA7"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Make sure that b</w:t>
      </w:r>
      <w:r w:rsidRPr="00190BA7">
        <w:rPr>
          <w:rFonts w:ascii="Times New Roman" w:eastAsia="Times" w:hAnsi="Times New Roman" w:cs="Times New Roman"/>
          <w:sz w:val="24"/>
          <w:szCs w:val="24"/>
        </w:rPr>
        <w:t xml:space="preserve">oth cylinders </w:t>
      </w:r>
      <w:r>
        <w:rPr>
          <w:rFonts w:ascii="Times New Roman" w:eastAsia="Times" w:hAnsi="Times New Roman" w:cs="Times New Roman"/>
          <w:sz w:val="24"/>
          <w:szCs w:val="24"/>
        </w:rPr>
        <w:t>are</w:t>
      </w:r>
      <w:r w:rsidRPr="00190BA7">
        <w:rPr>
          <w:rFonts w:ascii="Times New Roman" w:eastAsia="Times" w:hAnsi="Times New Roman" w:cs="Times New Roman"/>
          <w:sz w:val="24"/>
          <w:szCs w:val="24"/>
        </w:rPr>
        <w:t xml:space="preserve"> secured in an upright position to the cart or to the vertical surface with straps, chains or another securing device.</w:t>
      </w:r>
    </w:p>
    <w:p w14:paraId="56EDA507" w14:textId="77777777" w:rsidR="00691DC5" w:rsidRDefault="00691DC5" w:rsidP="00691DC5">
      <w:pPr>
        <w:pStyle w:val="ListParagraph"/>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75E0EA09" w14:textId="77777777" w:rsidR="00691DC5"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53119">
        <w:rPr>
          <w:rFonts w:ascii="Times New Roman" w:eastAsia="Times" w:hAnsi="Times New Roman" w:cs="Times New Roman"/>
          <w:sz w:val="24"/>
          <w:szCs w:val="24"/>
        </w:rPr>
        <w:t>If using a cart, it must be set up on a firm, level surface.</w:t>
      </w:r>
    </w:p>
    <w:p w14:paraId="507F5C12" w14:textId="77777777" w:rsidR="00691DC5" w:rsidRPr="00553119" w:rsidRDefault="00691DC5" w:rsidP="00691DC5">
      <w:pPr>
        <w:pStyle w:val="ListParagraph"/>
        <w:tabs>
          <w:tab w:val="left" w:pos="1620"/>
        </w:tabs>
        <w:ind w:left="1530" w:hanging="630"/>
        <w:jc w:val="both"/>
        <w:rPr>
          <w:rFonts w:ascii="Times New Roman" w:eastAsia="Times" w:hAnsi="Times New Roman" w:cs="Times New Roman"/>
          <w:sz w:val="24"/>
          <w:szCs w:val="24"/>
        </w:rPr>
      </w:pPr>
    </w:p>
    <w:p w14:paraId="40FC01AB" w14:textId="77777777" w:rsidR="00691DC5"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53119">
        <w:rPr>
          <w:rFonts w:ascii="Times New Roman" w:eastAsia="Times" w:hAnsi="Times New Roman" w:cs="Times New Roman"/>
          <w:sz w:val="24"/>
          <w:szCs w:val="24"/>
        </w:rPr>
        <w:t xml:space="preserve">Do not put the cylinders or cart in heavy trafficked areas where they could be struck by vehicles or equipment. </w:t>
      </w:r>
    </w:p>
    <w:p w14:paraId="1ED8E2E0" w14:textId="77777777" w:rsidR="00691DC5" w:rsidRPr="00553119" w:rsidRDefault="00691DC5" w:rsidP="00691DC5">
      <w:pPr>
        <w:pStyle w:val="ListParagraph"/>
        <w:tabs>
          <w:tab w:val="left" w:pos="1620"/>
        </w:tabs>
        <w:ind w:left="1530" w:hanging="630"/>
        <w:jc w:val="both"/>
        <w:rPr>
          <w:rFonts w:ascii="Times New Roman" w:eastAsia="Times" w:hAnsi="Times New Roman" w:cs="Times New Roman"/>
          <w:sz w:val="24"/>
          <w:szCs w:val="24"/>
        </w:rPr>
      </w:pPr>
    </w:p>
    <w:p w14:paraId="0184787B" w14:textId="77777777" w:rsidR="00691DC5"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53119">
        <w:rPr>
          <w:rFonts w:ascii="Times New Roman" w:eastAsia="Times" w:hAnsi="Times New Roman" w:cs="Times New Roman"/>
          <w:sz w:val="24"/>
          <w:szCs w:val="24"/>
        </w:rPr>
        <w:t xml:space="preserve">Both cylinders must have valves closed with protection caps on or are connected to a properly functioning regulator. </w:t>
      </w:r>
    </w:p>
    <w:p w14:paraId="520EB6A3" w14:textId="77777777" w:rsidR="00691DC5" w:rsidRPr="00263059" w:rsidRDefault="00691DC5" w:rsidP="00691DC5">
      <w:pPr>
        <w:pStyle w:val="ListParagraph"/>
        <w:tabs>
          <w:tab w:val="left" w:pos="1620"/>
        </w:tabs>
        <w:ind w:left="1530" w:hanging="630"/>
        <w:jc w:val="both"/>
        <w:rPr>
          <w:rFonts w:ascii="Times New Roman" w:eastAsia="Times" w:hAnsi="Times New Roman" w:cs="Times New Roman"/>
          <w:sz w:val="24"/>
          <w:szCs w:val="24"/>
        </w:rPr>
      </w:pPr>
    </w:p>
    <w:p w14:paraId="19816EA6" w14:textId="77777777" w:rsidR="00691DC5"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Always use properly rated lifting components (i.e. chains, shackles, etc.) when suspending carts from cranes or other lifting equipment.  </w:t>
      </w:r>
    </w:p>
    <w:p w14:paraId="157E96AC" w14:textId="77777777" w:rsidR="00691DC5" w:rsidRPr="005B1281" w:rsidRDefault="00691DC5" w:rsidP="00691DC5">
      <w:pPr>
        <w:pStyle w:val="ListParagraph"/>
        <w:tabs>
          <w:tab w:val="left" w:pos="1620"/>
        </w:tabs>
        <w:ind w:left="1530" w:hanging="630"/>
        <w:jc w:val="both"/>
        <w:rPr>
          <w:rFonts w:ascii="Times New Roman" w:eastAsia="Times" w:hAnsi="Times New Roman" w:cs="Times New Roman"/>
          <w:sz w:val="24"/>
          <w:szCs w:val="24"/>
        </w:rPr>
      </w:pPr>
    </w:p>
    <w:p w14:paraId="3466F916" w14:textId="77777777" w:rsidR="00691DC5" w:rsidRDefault="00691DC5" w:rsidP="00E53201">
      <w:pPr>
        <w:pStyle w:val="ListParagraph"/>
        <w:numPr>
          <w:ilvl w:val="1"/>
          <w:numId w:val="27"/>
        </w:numPr>
        <w:tabs>
          <w:tab w:val="left" w:pos="360"/>
          <w:tab w:val="left" w:pos="720"/>
          <w:tab w:val="left" w:pos="900"/>
          <w:tab w:val="left" w:pos="1260"/>
          <w:tab w:val="left" w:pos="1620"/>
        </w:tabs>
        <w:spacing w:after="0" w:line="240" w:lineRule="auto"/>
        <w:ind w:left="153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The area below a suspended cart must be barricaded during active work hours.  </w:t>
      </w:r>
    </w:p>
    <w:p w14:paraId="652712E6" w14:textId="77777777" w:rsidR="005655D3" w:rsidRDefault="005655D3" w:rsidP="00691DC5">
      <w:pPr>
        <w:tabs>
          <w:tab w:val="left" w:pos="360"/>
          <w:tab w:val="left" w:pos="540"/>
          <w:tab w:val="left" w:pos="1440"/>
          <w:tab w:val="left" w:pos="1800"/>
        </w:tabs>
        <w:spacing w:after="0" w:line="240" w:lineRule="auto"/>
        <w:ind w:left="720"/>
        <w:contextualSpacing/>
        <w:jc w:val="both"/>
        <w:rPr>
          <w:rFonts w:ascii="Times New Roman" w:eastAsia="Times" w:hAnsi="Times New Roman" w:cs="Times New Roman"/>
          <w:sz w:val="24"/>
          <w:szCs w:val="24"/>
        </w:rPr>
      </w:pPr>
    </w:p>
    <w:p w14:paraId="6D6E8819" w14:textId="6CBE8CA9" w:rsidR="00691DC5" w:rsidRDefault="00691DC5" w:rsidP="00691DC5">
      <w:pPr>
        <w:tabs>
          <w:tab w:val="left" w:pos="360"/>
          <w:tab w:val="left" w:pos="540"/>
          <w:tab w:val="left" w:pos="1440"/>
          <w:tab w:val="left" w:pos="1800"/>
        </w:tabs>
        <w:spacing w:after="0" w:line="240" w:lineRule="auto"/>
        <w:ind w:left="72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44680F62" w14:textId="77777777" w:rsidR="00691DC5" w:rsidRPr="00B95303" w:rsidRDefault="00691DC5" w:rsidP="00E53201">
      <w:pPr>
        <w:pStyle w:val="ListParagraph"/>
        <w:numPr>
          <w:ilvl w:val="0"/>
          <w:numId w:val="52"/>
        </w:numPr>
        <w:tabs>
          <w:tab w:val="left" w:pos="360"/>
          <w:tab w:val="left" w:pos="450"/>
          <w:tab w:val="left" w:pos="540"/>
          <w:tab w:val="left" w:pos="720"/>
          <w:tab w:val="left" w:pos="810"/>
          <w:tab w:val="left" w:pos="1080"/>
          <w:tab w:val="left" w:pos="1530"/>
          <w:tab w:val="left" w:pos="1800"/>
        </w:tabs>
        <w:spacing w:after="0" w:line="240" w:lineRule="auto"/>
        <w:ind w:left="360" w:hanging="450"/>
        <w:jc w:val="both"/>
        <w:rPr>
          <w:rFonts w:ascii="Times New Roman" w:eastAsia="Times" w:hAnsi="Times New Roman" w:cs="Times New Roman"/>
          <w:b/>
          <w:sz w:val="24"/>
          <w:szCs w:val="24"/>
        </w:rPr>
      </w:pPr>
      <w:r w:rsidRPr="00B95303">
        <w:rPr>
          <w:rFonts w:ascii="Times New Roman" w:eastAsia="Times" w:hAnsi="Times New Roman" w:cs="Times New Roman"/>
          <w:b/>
          <w:sz w:val="24"/>
          <w:szCs w:val="24"/>
        </w:rPr>
        <w:lastRenderedPageBreak/>
        <w:t>PORTABLE LADDERS</w:t>
      </w:r>
    </w:p>
    <w:p w14:paraId="6722F672" w14:textId="77777777" w:rsidR="00691DC5" w:rsidRPr="004A4640" w:rsidRDefault="00691DC5" w:rsidP="00691DC5">
      <w:pPr>
        <w:tabs>
          <w:tab w:val="left" w:pos="360"/>
          <w:tab w:val="left" w:pos="540"/>
          <w:tab w:val="left" w:pos="720"/>
          <w:tab w:val="left" w:pos="1080"/>
          <w:tab w:val="left" w:pos="1530"/>
          <w:tab w:val="left" w:pos="1800"/>
        </w:tabs>
        <w:spacing w:after="0" w:line="240" w:lineRule="auto"/>
        <w:jc w:val="both"/>
        <w:rPr>
          <w:rFonts w:ascii="Times New Roman" w:eastAsia="Times" w:hAnsi="Times New Roman" w:cs="Times New Roman"/>
          <w:b/>
          <w:sz w:val="24"/>
          <w:szCs w:val="24"/>
        </w:rPr>
      </w:pPr>
    </w:p>
    <w:p w14:paraId="43555712" w14:textId="77777777" w:rsidR="00691DC5" w:rsidRDefault="00691DC5" w:rsidP="00E53201">
      <w:pPr>
        <w:numPr>
          <w:ilvl w:val="0"/>
          <w:numId w:val="19"/>
        </w:numPr>
        <w:tabs>
          <w:tab w:val="left" w:pos="360"/>
          <w:tab w:val="left" w:pos="540"/>
          <w:tab w:val="left" w:pos="720"/>
          <w:tab w:val="left" w:pos="1080"/>
          <w:tab w:val="left" w:pos="1530"/>
          <w:tab w:val="left" w:pos="1800"/>
        </w:tabs>
        <w:spacing w:after="0" w:line="240" w:lineRule="auto"/>
        <w:ind w:left="900"/>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Only use </w:t>
      </w:r>
      <w:r>
        <w:rPr>
          <w:rFonts w:ascii="Times New Roman" w:eastAsia="Times" w:hAnsi="Times New Roman" w:cs="Times New Roman"/>
          <w:sz w:val="24"/>
          <w:szCs w:val="24"/>
        </w:rPr>
        <w:t>t</w:t>
      </w:r>
      <w:r w:rsidRPr="004A4640">
        <w:rPr>
          <w:rFonts w:ascii="Times New Roman" w:eastAsia="Times" w:hAnsi="Times New Roman" w:cs="Times New Roman"/>
          <w:sz w:val="24"/>
          <w:szCs w:val="24"/>
        </w:rPr>
        <w:t xml:space="preserve">ype 1 or </w:t>
      </w:r>
      <w:r>
        <w:rPr>
          <w:rFonts w:ascii="Times New Roman" w:eastAsia="Times" w:hAnsi="Times New Roman" w:cs="Times New Roman"/>
          <w:sz w:val="24"/>
          <w:szCs w:val="24"/>
        </w:rPr>
        <w:t xml:space="preserve">type </w:t>
      </w:r>
      <w:r w:rsidRPr="004A4640">
        <w:rPr>
          <w:rFonts w:ascii="Times New Roman" w:eastAsia="Times" w:hAnsi="Times New Roman" w:cs="Times New Roman"/>
          <w:sz w:val="24"/>
          <w:szCs w:val="24"/>
        </w:rPr>
        <w:t>1A ladders.</w:t>
      </w:r>
    </w:p>
    <w:p w14:paraId="3BFA1758" w14:textId="77777777" w:rsidR="00691DC5" w:rsidRDefault="00691DC5" w:rsidP="00691DC5">
      <w:pPr>
        <w:tabs>
          <w:tab w:val="left" w:pos="360"/>
          <w:tab w:val="left" w:pos="540"/>
          <w:tab w:val="left" w:pos="720"/>
          <w:tab w:val="left" w:pos="1080"/>
          <w:tab w:val="left" w:pos="1530"/>
          <w:tab w:val="left" w:pos="1800"/>
        </w:tabs>
        <w:spacing w:after="0" w:line="240" w:lineRule="auto"/>
        <w:ind w:left="900" w:hanging="360"/>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045E6197" w14:textId="77777777" w:rsidR="00691DC5" w:rsidRPr="00B95303" w:rsidRDefault="00691DC5" w:rsidP="00E53201">
      <w:pPr>
        <w:numPr>
          <w:ilvl w:val="0"/>
          <w:numId w:val="19"/>
        </w:numPr>
        <w:tabs>
          <w:tab w:val="left" w:pos="360"/>
          <w:tab w:val="left" w:pos="540"/>
          <w:tab w:val="left" w:pos="720"/>
          <w:tab w:val="left" w:pos="1080"/>
          <w:tab w:val="left" w:pos="1530"/>
          <w:tab w:val="left" w:pos="1800"/>
        </w:tabs>
        <w:spacing w:after="0" w:line="240" w:lineRule="auto"/>
        <w:ind w:left="900"/>
        <w:jc w:val="both"/>
        <w:rPr>
          <w:rFonts w:ascii="Times New Roman" w:eastAsia="Times" w:hAnsi="Times New Roman" w:cs="Times New Roman"/>
          <w:sz w:val="24"/>
          <w:szCs w:val="24"/>
        </w:rPr>
      </w:pPr>
      <w:r w:rsidRPr="00B95303">
        <w:rPr>
          <w:rFonts w:ascii="Times New Roman" w:eastAsia="Times" w:hAnsi="Times New Roman" w:cs="Times New Roman"/>
          <w:sz w:val="24"/>
          <w:szCs w:val="24"/>
        </w:rPr>
        <w:t xml:space="preserve">Don’t use damaged or defective ladders (i.e. broken spreaders and steps, split side </w:t>
      </w:r>
      <w:r>
        <w:rPr>
          <w:rFonts w:ascii="Times New Roman" w:eastAsia="Times" w:hAnsi="Times New Roman" w:cs="Times New Roman"/>
          <w:sz w:val="24"/>
          <w:szCs w:val="24"/>
        </w:rPr>
        <w:t xml:space="preserve">          </w:t>
      </w:r>
      <w:r w:rsidRPr="00B95303">
        <w:rPr>
          <w:rFonts w:ascii="Times New Roman" w:eastAsia="Times" w:hAnsi="Times New Roman" w:cs="Times New Roman"/>
          <w:sz w:val="24"/>
          <w:szCs w:val="24"/>
        </w:rPr>
        <w:t xml:space="preserve">rails).  Tag damaged or defective ladders and remove them from service. </w:t>
      </w:r>
    </w:p>
    <w:p w14:paraId="33D2906F" w14:textId="77777777" w:rsidR="00691DC5" w:rsidRPr="00EE67E9" w:rsidRDefault="00691DC5" w:rsidP="00691DC5">
      <w:pPr>
        <w:tabs>
          <w:tab w:val="left" w:pos="360"/>
          <w:tab w:val="left" w:pos="540"/>
          <w:tab w:val="left" w:pos="720"/>
          <w:tab w:val="left" w:pos="1080"/>
          <w:tab w:val="left" w:pos="1530"/>
          <w:tab w:val="left" w:pos="1800"/>
        </w:tabs>
        <w:spacing w:after="0" w:line="240" w:lineRule="auto"/>
        <w:ind w:left="900" w:hanging="360"/>
        <w:jc w:val="both"/>
        <w:rPr>
          <w:rFonts w:ascii="Times New Roman" w:eastAsia="Times" w:hAnsi="Times New Roman" w:cs="Times New Roman"/>
          <w:sz w:val="24"/>
          <w:szCs w:val="24"/>
        </w:rPr>
      </w:pPr>
    </w:p>
    <w:p w14:paraId="1B016BEB" w14:textId="77777777" w:rsidR="001D1A18" w:rsidRDefault="00691DC5" w:rsidP="00E53201">
      <w:pPr>
        <w:pStyle w:val="ListParagraph"/>
        <w:numPr>
          <w:ilvl w:val="0"/>
          <w:numId w:val="19"/>
        </w:numPr>
        <w:tabs>
          <w:tab w:val="left" w:pos="360"/>
          <w:tab w:val="left" w:pos="540"/>
          <w:tab w:val="left" w:pos="720"/>
          <w:tab w:val="left" w:pos="1080"/>
          <w:tab w:val="left" w:pos="1530"/>
          <w:tab w:val="left" w:pos="1800"/>
        </w:tabs>
        <w:spacing w:line="240" w:lineRule="auto"/>
        <w:ind w:left="900"/>
        <w:jc w:val="both"/>
        <w:rPr>
          <w:rFonts w:ascii="Times New Roman" w:eastAsia="Times" w:hAnsi="Times New Roman" w:cs="Times New Roman"/>
          <w:sz w:val="24"/>
          <w:szCs w:val="24"/>
        </w:rPr>
      </w:pPr>
      <w:r>
        <w:rPr>
          <w:rFonts w:ascii="Times New Roman" w:eastAsia="Times" w:hAnsi="Times New Roman" w:cs="Times New Roman"/>
          <w:sz w:val="24"/>
          <w:szCs w:val="24"/>
        </w:rPr>
        <w:t>Make sure p</w:t>
      </w:r>
      <w:r w:rsidRPr="00EE67E9">
        <w:rPr>
          <w:rFonts w:ascii="Times New Roman" w:eastAsia="Times" w:hAnsi="Times New Roman" w:cs="Times New Roman"/>
          <w:sz w:val="24"/>
          <w:szCs w:val="24"/>
        </w:rPr>
        <w:t xml:space="preserve">ortable extension ladders </w:t>
      </w:r>
      <w:r>
        <w:rPr>
          <w:rFonts w:ascii="Times New Roman" w:eastAsia="Times" w:hAnsi="Times New Roman" w:cs="Times New Roman"/>
          <w:sz w:val="24"/>
          <w:szCs w:val="24"/>
        </w:rPr>
        <w:t>are</w:t>
      </w:r>
      <w:r w:rsidRPr="00EE67E9">
        <w:rPr>
          <w:rFonts w:ascii="Times New Roman" w:eastAsia="Times" w:hAnsi="Times New Roman" w:cs="Times New Roman"/>
          <w:sz w:val="24"/>
          <w:szCs w:val="24"/>
        </w:rPr>
        <w:t xml:space="preserve"> equipped with safety feet to prevent slippage.  If a ladder is not equipped with safety feet, it must be tied off, blocked or otherwise secured.  </w:t>
      </w:r>
    </w:p>
    <w:p w14:paraId="2095DE28" w14:textId="77777777" w:rsidR="001D1A18" w:rsidRPr="001D1A18" w:rsidRDefault="001D1A18" w:rsidP="001D1A18">
      <w:pPr>
        <w:pStyle w:val="ListParagraph"/>
        <w:rPr>
          <w:rFonts w:ascii="Times New Roman" w:eastAsia="Times" w:hAnsi="Times New Roman" w:cs="Times New Roman"/>
          <w:sz w:val="24"/>
          <w:szCs w:val="24"/>
        </w:rPr>
      </w:pPr>
    </w:p>
    <w:p w14:paraId="2FFBBD1B" w14:textId="551ED5EB" w:rsidR="00691DC5" w:rsidRDefault="00691DC5" w:rsidP="00E53201">
      <w:pPr>
        <w:pStyle w:val="ListParagraph"/>
        <w:numPr>
          <w:ilvl w:val="0"/>
          <w:numId w:val="19"/>
        </w:numPr>
        <w:tabs>
          <w:tab w:val="left" w:pos="360"/>
          <w:tab w:val="left" w:pos="540"/>
          <w:tab w:val="left" w:pos="720"/>
          <w:tab w:val="left" w:pos="1080"/>
          <w:tab w:val="left" w:pos="1530"/>
          <w:tab w:val="left" w:pos="1800"/>
        </w:tabs>
        <w:spacing w:line="240" w:lineRule="auto"/>
        <w:ind w:left="90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Always secure both the top and the bottom of a ladder that is used in conjunction with a scaffold or other temporary platform. </w:t>
      </w:r>
    </w:p>
    <w:p w14:paraId="784FB7D3" w14:textId="77777777" w:rsidR="00691DC5" w:rsidRDefault="00691DC5" w:rsidP="00E53201">
      <w:pPr>
        <w:numPr>
          <w:ilvl w:val="0"/>
          <w:numId w:val="19"/>
        </w:numPr>
        <w:tabs>
          <w:tab w:val="left" w:pos="360"/>
          <w:tab w:val="left" w:pos="540"/>
          <w:tab w:val="left" w:pos="720"/>
          <w:tab w:val="left" w:pos="1080"/>
          <w:tab w:val="left" w:pos="1170"/>
          <w:tab w:val="left" w:pos="1530"/>
          <w:tab w:val="left" w:pos="1800"/>
        </w:tabs>
        <w:spacing w:after="0" w:line="240" w:lineRule="auto"/>
        <w:ind w:left="900"/>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Extend portable extension ladders at least 3</w:t>
      </w:r>
      <w:r>
        <w:rPr>
          <w:rFonts w:ascii="Times New Roman" w:eastAsia="Times" w:hAnsi="Times New Roman" w:cs="Times New Roman"/>
          <w:sz w:val="24"/>
          <w:szCs w:val="24"/>
        </w:rPr>
        <w:t xml:space="preserve">’ </w:t>
      </w:r>
      <w:r w:rsidRPr="004A4640">
        <w:rPr>
          <w:rFonts w:ascii="Times New Roman" w:eastAsia="Times" w:hAnsi="Times New Roman" w:cs="Times New Roman"/>
          <w:sz w:val="24"/>
          <w:szCs w:val="24"/>
        </w:rPr>
        <w:t>above the stepping off point.</w:t>
      </w:r>
    </w:p>
    <w:p w14:paraId="254C0FAB" w14:textId="77777777" w:rsidR="00691DC5" w:rsidRDefault="00691DC5" w:rsidP="00691DC5">
      <w:pPr>
        <w:pStyle w:val="ListParagraph"/>
        <w:spacing w:after="0"/>
        <w:ind w:left="900" w:hanging="360"/>
        <w:jc w:val="both"/>
        <w:rPr>
          <w:rFonts w:ascii="Times New Roman" w:eastAsia="Times" w:hAnsi="Times New Roman" w:cs="Times New Roman"/>
          <w:sz w:val="24"/>
          <w:szCs w:val="24"/>
        </w:rPr>
      </w:pPr>
    </w:p>
    <w:p w14:paraId="7201C9E4" w14:textId="77777777" w:rsidR="00691DC5" w:rsidRDefault="00691DC5" w:rsidP="00E53201">
      <w:pPr>
        <w:numPr>
          <w:ilvl w:val="0"/>
          <w:numId w:val="19"/>
        </w:numPr>
        <w:tabs>
          <w:tab w:val="left" w:pos="360"/>
          <w:tab w:val="left" w:pos="540"/>
          <w:tab w:val="left" w:pos="720"/>
          <w:tab w:val="left" w:pos="1080"/>
          <w:tab w:val="left" w:pos="1170"/>
          <w:tab w:val="left" w:pos="1530"/>
          <w:tab w:val="left" w:pos="1800"/>
        </w:tabs>
        <w:spacing w:after="0" w:line="240" w:lineRule="auto"/>
        <w:ind w:left="900"/>
        <w:jc w:val="both"/>
        <w:rPr>
          <w:rFonts w:ascii="Times New Roman" w:eastAsia="Times" w:hAnsi="Times New Roman" w:cs="Times New Roman"/>
          <w:sz w:val="24"/>
          <w:szCs w:val="24"/>
        </w:rPr>
      </w:pPr>
      <w:r w:rsidRPr="00C94418">
        <w:rPr>
          <w:rFonts w:ascii="Times New Roman" w:eastAsia="Times" w:hAnsi="Times New Roman" w:cs="Times New Roman"/>
          <w:sz w:val="24"/>
          <w:szCs w:val="24"/>
        </w:rPr>
        <w:t>Use the “four to one” rule when using a portable extension ladder.  One foot of</w:t>
      </w:r>
    </w:p>
    <w:p w14:paraId="49AB2790" w14:textId="77777777" w:rsidR="00691DC5" w:rsidRPr="00C94418" w:rsidRDefault="00691DC5" w:rsidP="00691DC5">
      <w:pPr>
        <w:tabs>
          <w:tab w:val="left" w:pos="360"/>
          <w:tab w:val="left" w:pos="540"/>
          <w:tab w:val="left" w:pos="720"/>
          <w:tab w:val="left" w:pos="990"/>
          <w:tab w:val="left" w:pos="1080"/>
          <w:tab w:val="left" w:pos="1170"/>
          <w:tab w:val="left" w:pos="1530"/>
          <w:tab w:val="left" w:pos="1800"/>
        </w:tabs>
        <w:spacing w:after="0" w:line="240" w:lineRule="auto"/>
        <w:ind w:left="900" w:hanging="36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C94418">
        <w:rPr>
          <w:rFonts w:ascii="Times New Roman" w:eastAsia="Times" w:hAnsi="Times New Roman" w:cs="Times New Roman"/>
          <w:sz w:val="24"/>
          <w:szCs w:val="24"/>
        </w:rPr>
        <w:t xml:space="preserve">base for every 4’ of height.  </w:t>
      </w:r>
    </w:p>
    <w:p w14:paraId="4619A357" w14:textId="77777777" w:rsidR="00691DC5" w:rsidRPr="004A4640" w:rsidRDefault="00691DC5" w:rsidP="00691DC5">
      <w:pPr>
        <w:tabs>
          <w:tab w:val="left" w:pos="360"/>
          <w:tab w:val="left" w:pos="540"/>
          <w:tab w:val="left" w:pos="720"/>
          <w:tab w:val="left" w:pos="990"/>
          <w:tab w:val="left" w:pos="1530"/>
          <w:tab w:val="left" w:pos="1800"/>
        </w:tabs>
        <w:spacing w:after="0" w:line="240" w:lineRule="auto"/>
        <w:ind w:left="900" w:hanging="360"/>
        <w:jc w:val="both"/>
        <w:rPr>
          <w:rFonts w:ascii="Times New Roman" w:eastAsia="Times" w:hAnsi="Times New Roman" w:cs="Times New Roman"/>
          <w:sz w:val="24"/>
          <w:szCs w:val="24"/>
        </w:rPr>
      </w:pPr>
    </w:p>
    <w:p w14:paraId="609C2D40" w14:textId="7D70F1C1" w:rsidR="00691DC5" w:rsidRPr="00B95303" w:rsidRDefault="00691DC5" w:rsidP="00E53201">
      <w:pPr>
        <w:numPr>
          <w:ilvl w:val="0"/>
          <w:numId w:val="19"/>
        </w:numPr>
        <w:tabs>
          <w:tab w:val="left" w:pos="360"/>
          <w:tab w:val="left" w:pos="540"/>
          <w:tab w:val="left" w:pos="720"/>
          <w:tab w:val="left" w:pos="1080"/>
          <w:tab w:val="left" w:pos="1530"/>
          <w:tab w:val="left" w:pos="1800"/>
        </w:tabs>
        <w:spacing w:after="0" w:line="240" w:lineRule="auto"/>
        <w:ind w:left="900"/>
        <w:jc w:val="both"/>
        <w:rPr>
          <w:rFonts w:ascii="Times New Roman" w:eastAsia="Times" w:hAnsi="Times New Roman" w:cs="Times New Roman"/>
          <w:sz w:val="24"/>
          <w:szCs w:val="24"/>
        </w:rPr>
      </w:pPr>
      <w:r w:rsidRPr="00B95303">
        <w:rPr>
          <w:rFonts w:ascii="Times New Roman" w:eastAsia="Times" w:hAnsi="Times New Roman" w:cs="Times New Roman"/>
          <w:sz w:val="24"/>
          <w:szCs w:val="24"/>
        </w:rPr>
        <w:t xml:space="preserve">Don’t fold up </w:t>
      </w:r>
      <w:r>
        <w:rPr>
          <w:rFonts w:ascii="Times New Roman" w:eastAsia="Times" w:hAnsi="Times New Roman" w:cs="Times New Roman"/>
          <w:sz w:val="24"/>
          <w:szCs w:val="24"/>
        </w:rPr>
        <w:t xml:space="preserve">a </w:t>
      </w:r>
      <w:r w:rsidRPr="00B95303">
        <w:rPr>
          <w:rFonts w:ascii="Times New Roman" w:eastAsia="Times" w:hAnsi="Times New Roman" w:cs="Times New Roman"/>
          <w:sz w:val="24"/>
          <w:szCs w:val="24"/>
        </w:rPr>
        <w:t xml:space="preserve">step ladder and </w:t>
      </w:r>
      <w:r w:rsidR="00F3112D">
        <w:rPr>
          <w:rFonts w:ascii="Times New Roman" w:eastAsia="Times" w:hAnsi="Times New Roman" w:cs="Times New Roman"/>
          <w:sz w:val="24"/>
          <w:szCs w:val="24"/>
        </w:rPr>
        <w:t xml:space="preserve">use </w:t>
      </w:r>
      <w:r>
        <w:rPr>
          <w:rFonts w:ascii="Times New Roman" w:eastAsia="Times" w:hAnsi="Times New Roman" w:cs="Times New Roman"/>
          <w:sz w:val="24"/>
          <w:szCs w:val="24"/>
        </w:rPr>
        <w:t>it</w:t>
      </w:r>
      <w:r w:rsidRPr="00B95303">
        <w:rPr>
          <w:rFonts w:ascii="Times New Roman" w:eastAsia="Times" w:hAnsi="Times New Roman" w:cs="Times New Roman"/>
          <w:sz w:val="24"/>
          <w:szCs w:val="24"/>
        </w:rPr>
        <w:t xml:space="preserve"> as straight (portable) ladders. Step ladders</w:t>
      </w:r>
      <w:r>
        <w:rPr>
          <w:rFonts w:ascii="Times New Roman" w:eastAsia="Times" w:hAnsi="Times New Roman" w:cs="Times New Roman"/>
          <w:sz w:val="24"/>
          <w:szCs w:val="24"/>
        </w:rPr>
        <w:t xml:space="preserve"> </w:t>
      </w:r>
      <w:r w:rsidRPr="00B95303">
        <w:rPr>
          <w:rFonts w:ascii="Times New Roman" w:eastAsia="Times" w:hAnsi="Times New Roman" w:cs="Times New Roman"/>
          <w:sz w:val="24"/>
          <w:szCs w:val="24"/>
        </w:rPr>
        <w:t xml:space="preserve">should only be used with the spreaders locked with all four legs set up on a stable base. </w:t>
      </w:r>
    </w:p>
    <w:p w14:paraId="6280D8A0" w14:textId="77777777" w:rsidR="00691DC5" w:rsidRDefault="00691DC5" w:rsidP="00691DC5">
      <w:pPr>
        <w:tabs>
          <w:tab w:val="left" w:pos="360"/>
          <w:tab w:val="left" w:pos="540"/>
          <w:tab w:val="left" w:pos="720"/>
          <w:tab w:val="left" w:pos="1080"/>
          <w:tab w:val="left" w:pos="1530"/>
          <w:tab w:val="left" w:pos="1800"/>
        </w:tabs>
        <w:spacing w:after="0" w:line="240" w:lineRule="auto"/>
        <w:ind w:left="990"/>
        <w:jc w:val="both"/>
        <w:rPr>
          <w:rFonts w:ascii="Times New Roman" w:eastAsia="Times" w:hAnsi="Times New Roman" w:cs="Times New Roman"/>
          <w:sz w:val="24"/>
          <w:szCs w:val="24"/>
        </w:rPr>
      </w:pPr>
    </w:p>
    <w:p w14:paraId="04034CF1" w14:textId="77777777" w:rsidR="00691DC5" w:rsidRPr="00B95303" w:rsidRDefault="00691DC5" w:rsidP="00E53201">
      <w:pPr>
        <w:pStyle w:val="ListParagraph"/>
        <w:numPr>
          <w:ilvl w:val="0"/>
          <w:numId w:val="52"/>
        </w:numPr>
        <w:tabs>
          <w:tab w:val="left" w:pos="360"/>
          <w:tab w:val="left" w:pos="540"/>
          <w:tab w:val="left" w:pos="720"/>
          <w:tab w:val="left" w:pos="990"/>
          <w:tab w:val="left" w:pos="1530"/>
          <w:tab w:val="left" w:pos="1800"/>
        </w:tabs>
        <w:spacing w:after="0" w:line="240" w:lineRule="auto"/>
        <w:ind w:left="540" w:hanging="630"/>
        <w:jc w:val="both"/>
        <w:rPr>
          <w:rFonts w:ascii="Times New Roman" w:eastAsia="Times" w:hAnsi="Times New Roman" w:cs="Times New Roman"/>
          <w:b/>
          <w:sz w:val="24"/>
          <w:szCs w:val="24"/>
        </w:rPr>
      </w:pPr>
      <w:r w:rsidRPr="00B95303">
        <w:rPr>
          <w:rFonts w:ascii="Times New Roman" w:eastAsia="Times" w:hAnsi="Times New Roman" w:cs="Times New Roman"/>
          <w:b/>
          <w:sz w:val="24"/>
          <w:szCs w:val="24"/>
        </w:rPr>
        <w:t>TOOLS</w:t>
      </w:r>
    </w:p>
    <w:p w14:paraId="0DAB72B9" w14:textId="77777777" w:rsidR="00691DC5" w:rsidRPr="004A4640" w:rsidRDefault="00691DC5" w:rsidP="00691DC5">
      <w:pPr>
        <w:tabs>
          <w:tab w:val="left" w:pos="360"/>
          <w:tab w:val="left" w:pos="540"/>
          <w:tab w:val="left" w:pos="720"/>
          <w:tab w:val="left" w:pos="990"/>
          <w:tab w:val="left" w:pos="1530"/>
          <w:tab w:val="left" w:pos="1800"/>
        </w:tabs>
        <w:spacing w:after="0" w:line="240" w:lineRule="auto"/>
        <w:jc w:val="both"/>
        <w:rPr>
          <w:rFonts w:ascii="Times New Roman" w:eastAsia="Times" w:hAnsi="Times New Roman" w:cs="Times New Roman"/>
          <w:b/>
          <w:sz w:val="24"/>
          <w:szCs w:val="24"/>
        </w:rPr>
      </w:pPr>
    </w:p>
    <w:p w14:paraId="055CED64" w14:textId="77777777" w:rsidR="00691DC5" w:rsidRPr="00B95303" w:rsidRDefault="00691DC5" w:rsidP="00E53201">
      <w:pPr>
        <w:pStyle w:val="ListParagraph"/>
        <w:numPr>
          <w:ilvl w:val="0"/>
          <w:numId w:val="20"/>
        </w:numPr>
        <w:tabs>
          <w:tab w:val="left" w:pos="360"/>
          <w:tab w:val="left" w:pos="810"/>
          <w:tab w:val="left" w:pos="990"/>
          <w:tab w:val="left" w:pos="1530"/>
          <w:tab w:val="left" w:pos="1800"/>
        </w:tabs>
        <w:spacing w:after="0" w:line="240" w:lineRule="auto"/>
        <w:ind w:left="90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B95303">
        <w:rPr>
          <w:rFonts w:ascii="Times New Roman" w:eastAsia="Times" w:hAnsi="Times New Roman" w:cs="Times New Roman"/>
          <w:sz w:val="24"/>
          <w:szCs w:val="24"/>
        </w:rPr>
        <w:t>Do not operate tools or equipment that you have not been trained or authorized to use (i.e. powder-actuated tools, heavy equipment, jack hammers).</w:t>
      </w:r>
    </w:p>
    <w:p w14:paraId="590BC20F" w14:textId="77777777" w:rsidR="00691DC5" w:rsidRPr="004A4640" w:rsidRDefault="00691DC5" w:rsidP="00691DC5">
      <w:pPr>
        <w:tabs>
          <w:tab w:val="left" w:pos="360"/>
          <w:tab w:val="left" w:pos="990"/>
          <w:tab w:val="left" w:pos="1530"/>
          <w:tab w:val="left" w:pos="1800"/>
        </w:tabs>
        <w:spacing w:after="0" w:line="240" w:lineRule="auto"/>
        <w:ind w:left="900" w:hanging="360"/>
        <w:jc w:val="both"/>
        <w:rPr>
          <w:rFonts w:ascii="Times New Roman" w:eastAsia="Times" w:hAnsi="Times New Roman" w:cs="Times New Roman"/>
          <w:sz w:val="24"/>
          <w:szCs w:val="24"/>
        </w:rPr>
      </w:pPr>
    </w:p>
    <w:p w14:paraId="3320A426" w14:textId="77777777" w:rsidR="00691DC5" w:rsidRPr="004A4640" w:rsidRDefault="00691DC5" w:rsidP="00E53201">
      <w:pPr>
        <w:numPr>
          <w:ilvl w:val="0"/>
          <w:numId w:val="20"/>
        </w:numPr>
        <w:tabs>
          <w:tab w:val="left" w:pos="360"/>
          <w:tab w:val="left" w:pos="540"/>
          <w:tab w:val="left" w:pos="1530"/>
          <w:tab w:val="left" w:pos="1800"/>
        </w:tabs>
        <w:spacing w:after="0" w:line="240" w:lineRule="auto"/>
        <w:ind w:left="900"/>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Do not use defective or damaged tools or equipment</w:t>
      </w:r>
      <w:r>
        <w:rPr>
          <w:rFonts w:ascii="Times New Roman" w:eastAsia="Times" w:hAnsi="Times New Roman" w:cs="Times New Roman"/>
          <w:sz w:val="24"/>
          <w:szCs w:val="24"/>
        </w:rPr>
        <w:t>; r</w:t>
      </w:r>
      <w:r w:rsidRPr="004A4640">
        <w:rPr>
          <w:rFonts w:ascii="Times New Roman" w:eastAsia="Times" w:hAnsi="Times New Roman" w:cs="Times New Roman"/>
          <w:sz w:val="24"/>
          <w:szCs w:val="24"/>
        </w:rPr>
        <w:t xml:space="preserve">emove </w:t>
      </w:r>
      <w:r>
        <w:rPr>
          <w:rFonts w:ascii="Times New Roman" w:eastAsia="Times" w:hAnsi="Times New Roman" w:cs="Times New Roman"/>
          <w:sz w:val="24"/>
          <w:szCs w:val="24"/>
        </w:rPr>
        <w:t xml:space="preserve">it </w:t>
      </w:r>
      <w:r w:rsidRPr="004A4640">
        <w:rPr>
          <w:rFonts w:ascii="Times New Roman" w:eastAsia="Times" w:hAnsi="Times New Roman" w:cs="Times New Roman"/>
          <w:sz w:val="24"/>
          <w:szCs w:val="24"/>
        </w:rPr>
        <w:t xml:space="preserve">from service by locking out and tagging it or completely remove it from the jobsite.  </w:t>
      </w:r>
    </w:p>
    <w:p w14:paraId="06461276" w14:textId="77777777" w:rsidR="00691DC5" w:rsidRPr="004A4640" w:rsidRDefault="00691DC5" w:rsidP="00691DC5">
      <w:pPr>
        <w:tabs>
          <w:tab w:val="left" w:pos="360"/>
          <w:tab w:val="left" w:pos="540"/>
          <w:tab w:val="left" w:pos="990"/>
          <w:tab w:val="left" w:pos="1530"/>
          <w:tab w:val="left" w:pos="1800"/>
        </w:tabs>
        <w:spacing w:after="0" w:line="240" w:lineRule="auto"/>
        <w:ind w:left="900" w:hanging="360"/>
        <w:jc w:val="both"/>
        <w:rPr>
          <w:rFonts w:ascii="Times New Roman" w:eastAsia="Times" w:hAnsi="Times New Roman" w:cs="Times New Roman"/>
          <w:sz w:val="24"/>
          <w:szCs w:val="24"/>
        </w:rPr>
      </w:pPr>
    </w:p>
    <w:p w14:paraId="493EE560" w14:textId="77777777" w:rsidR="00691DC5" w:rsidRDefault="00691DC5" w:rsidP="00E53201">
      <w:pPr>
        <w:numPr>
          <w:ilvl w:val="0"/>
          <w:numId w:val="20"/>
        </w:numPr>
        <w:ind w:left="900"/>
        <w:contextualSpacing/>
        <w:jc w:val="both"/>
        <w:rPr>
          <w:rFonts w:ascii="Times New Roman" w:hAnsi="Times New Roman" w:cs="Times New Roman"/>
          <w:sz w:val="24"/>
          <w:szCs w:val="24"/>
        </w:rPr>
      </w:pPr>
      <w:r w:rsidRPr="004A4640">
        <w:rPr>
          <w:rFonts w:ascii="Times New Roman" w:hAnsi="Times New Roman" w:cs="Times New Roman"/>
          <w:sz w:val="24"/>
          <w:szCs w:val="24"/>
        </w:rPr>
        <w:t>Before servicing, repairing, or adjusting any powered tool or equipment</w:t>
      </w:r>
      <w:r>
        <w:rPr>
          <w:rFonts w:ascii="Times New Roman" w:hAnsi="Times New Roman" w:cs="Times New Roman"/>
          <w:sz w:val="24"/>
          <w:szCs w:val="24"/>
        </w:rPr>
        <w:t>,</w:t>
      </w:r>
      <w:r w:rsidRPr="004A4640">
        <w:rPr>
          <w:rFonts w:ascii="Times New Roman" w:hAnsi="Times New Roman" w:cs="Times New Roman"/>
          <w:sz w:val="24"/>
          <w:szCs w:val="24"/>
        </w:rPr>
        <w:t xml:space="preserve"> make sure it is disconnected and locked out from the power source.</w:t>
      </w:r>
    </w:p>
    <w:p w14:paraId="0CF269AC" w14:textId="77777777" w:rsidR="00691DC5" w:rsidRDefault="00691DC5" w:rsidP="00691DC5">
      <w:pPr>
        <w:ind w:left="900" w:hanging="360"/>
        <w:contextualSpacing/>
        <w:jc w:val="both"/>
        <w:rPr>
          <w:rFonts w:ascii="Times New Roman" w:hAnsi="Times New Roman" w:cs="Times New Roman"/>
          <w:sz w:val="24"/>
          <w:szCs w:val="24"/>
        </w:rPr>
      </w:pPr>
      <w:r w:rsidRPr="004A4640">
        <w:rPr>
          <w:rFonts w:ascii="Times New Roman" w:hAnsi="Times New Roman" w:cs="Times New Roman"/>
          <w:sz w:val="24"/>
          <w:szCs w:val="24"/>
        </w:rPr>
        <w:t xml:space="preserve"> </w:t>
      </w:r>
    </w:p>
    <w:p w14:paraId="4ACC9E23" w14:textId="77777777" w:rsidR="00691DC5" w:rsidRPr="007D3BE1" w:rsidRDefault="00691DC5" w:rsidP="00E53201">
      <w:pPr>
        <w:numPr>
          <w:ilvl w:val="0"/>
          <w:numId w:val="20"/>
        </w:numPr>
        <w:tabs>
          <w:tab w:val="left" w:pos="360"/>
          <w:tab w:val="left" w:pos="540"/>
          <w:tab w:val="left" w:pos="990"/>
          <w:tab w:val="left" w:pos="1530"/>
          <w:tab w:val="left" w:pos="1800"/>
        </w:tabs>
        <w:spacing w:after="0" w:line="240" w:lineRule="auto"/>
        <w:ind w:left="900"/>
        <w:jc w:val="both"/>
        <w:rPr>
          <w:rFonts w:ascii="Times New Roman" w:eastAsia="Times" w:hAnsi="Times New Roman" w:cs="Times New Roman"/>
          <w:sz w:val="24"/>
          <w:szCs w:val="24"/>
        </w:rPr>
      </w:pPr>
      <w:r w:rsidRPr="007D3BE1">
        <w:rPr>
          <w:rFonts w:ascii="Times New Roman" w:eastAsia="Times" w:hAnsi="Times New Roman" w:cs="Times New Roman"/>
          <w:sz w:val="24"/>
          <w:szCs w:val="24"/>
        </w:rPr>
        <w:t xml:space="preserve">Do not remove a guard or other safety device from a tool or equipment except for servicing or repair. </w:t>
      </w:r>
    </w:p>
    <w:p w14:paraId="26DB7677" w14:textId="77777777" w:rsidR="00691DC5" w:rsidRPr="004A4640" w:rsidRDefault="00691DC5" w:rsidP="00691DC5">
      <w:pPr>
        <w:tabs>
          <w:tab w:val="left" w:pos="540"/>
          <w:tab w:val="left" w:pos="720"/>
          <w:tab w:val="left" w:pos="900"/>
          <w:tab w:val="left" w:pos="1530"/>
          <w:tab w:val="left" w:pos="1800"/>
        </w:tabs>
        <w:spacing w:after="0" w:line="240" w:lineRule="auto"/>
        <w:ind w:left="1080" w:hanging="360"/>
        <w:jc w:val="both"/>
        <w:rPr>
          <w:rFonts w:ascii="Times New Roman" w:eastAsia="Times" w:hAnsi="Times New Roman" w:cs="Times New Roman"/>
          <w:sz w:val="24"/>
          <w:szCs w:val="24"/>
        </w:rPr>
      </w:pPr>
    </w:p>
    <w:p w14:paraId="4C5C6D39" w14:textId="77777777" w:rsidR="00691DC5" w:rsidRPr="004A4640" w:rsidRDefault="00691DC5" w:rsidP="00691DC5">
      <w:pPr>
        <w:tabs>
          <w:tab w:val="left" w:pos="360"/>
          <w:tab w:val="left" w:pos="450"/>
          <w:tab w:val="left" w:pos="540"/>
          <w:tab w:val="left" w:pos="720"/>
          <w:tab w:val="left" w:pos="810"/>
        </w:tabs>
        <w:ind w:hanging="90"/>
        <w:jc w:val="both"/>
        <w:rPr>
          <w:rFonts w:ascii="Times New Roman" w:hAnsi="Times New Roman" w:cs="Times New Roman"/>
          <w:b/>
          <w:sz w:val="24"/>
          <w:szCs w:val="24"/>
        </w:rPr>
      </w:pPr>
      <w:r>
        <w:rPr>
          <w:rFonts w:ascii="Times New Roman" w:hAnsi="Times New Roman" w:cs="Times New Roman"/>
          <w:b/>
          <w:sz w:val="24"/>
          <w:szCs w:val="24"/>
        </w:rPr>
        <w:t>13</w:t>
      </w:r>
      <w:r w:rsidRPr="004A464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A4640">
        <w:rPr>
          <w:rFonts w:ascii="Times New Roman" w:hAnsi="Times New Roman" w:cs="Times New Roman"/>
          <w:b/>
          <w:sz w:val="24"/>
          <w:szCs w:val="24"/>
        </w:rPr>
        <w:t>HEAVY EQUIPMENT</w:t>
      </w:r>
    </w:p>
    <w:p w14:paraId="10D7142D" w14:textId="77777777" w:rsidR="00691DC5" w:rsidRPr="004A4640" w:rsidRDefault="00691DC5" w:rsidP="00E53201">
      <w:pPr>
        <w:numPr>
          <w:ilvl w:val="1"/>
          <w:numId w:val="24"/>
        </w:numPr>
        <w:tabs>
          <w:tab w:val="left" w:pos="360"/>
          <w:tab w:val="left" w:pos="720"/>
          <w:tab w:val="left" w:pos="900"/>
          <w:tab w:val="left" w:pos="1440"/>
          <w:tab w:val="left" w:pos="1800"/>
        </w:tabs>
        <w:spacing w:line="240" w:lineRule="auto"/>
        <w:ind w:left="900"/>
        <w:contextualSpacing/>
        <w:jc w:val="both"/>
        <w:rPr>
          <w:rFonts w:ascii="Times New Roman" w:hAnsi="Times New Roman" w:cs="Times New Roman"/>
          <w:sz w:val="24"/>
          <w:szCs w:val="24"/>
        </w:rPr>
      </w:pPr>
      <w:r w:rsidRPr="004A4640">
        <w:rPr>
          <w:rFonts w:ascii="Times New Roman" w:hAnsi="Times New Roman" w:cs="Times New Roman"/>
          <w:sz w:val="24"/>
          <w:szCs w:val="24"/>
        </w:rPr>
        <w:t>Stay alert when working around heavy equipment</w:t>
      </w:r>
      <w:r>
        <w:rPr>
          <w:rFonts w:ascii="Times New Roman" w:hAnsi="Times New Roman" w:cs="Times New Roman"/>
          <w:sz w:val="24"/>
          <w:szCs w:val="24"/>
        </w:rPr>
        <w:t xml:space="preserve"> (i.e. dozers, excavators, rough terrain fork trucks, and cranes)</w:t>
      </w:r>
      <w:r w:rsidRPr="004A4640">
        <w:rPr>
          <w:rFonts w:ascii="Times New Roman" w:hAnsi="Times New Roman" w:cs="Times New Roman"/>
          <w:sz w:val="24"/>
          <w:szCs w:val="24"/>
        </w:rPr>
        <w:t>.  The operator cannot always see other personnel around his equipment.  Stay out from under suspended loads, away from moving equipment and swinging counterweights.</w:t>
      </w:r>
    </w:p>
    <w:p w14:paraId="262DCE7A" w14:textId="77777777" w:rsidR="00691DC5" w:rsidRPr="004A4640" w:rsidRDefault="00691DC5" w:rsidP="00691DC5">
      <w:pPr>
        <w:tabs>
          <w:tab w:val="left" w:pos="360"/>
          <w:tab w:val="left" w:pos="720"/>
          <w:tab w:val="left" w:pos="810"/>
          <w:tab w:val="left" w:pos="900"/>
          <w:tab w:val="left" w:pos="1440"/>
          <w:tab w:val="left" w:pos="1800"/>
        </w:tabs>
        <w:ind w:left="1080" w:hanging="540"/>
        <w:contextualSpacing/>
        <w:jc w:val="both"/>
        <w:rPr>
          <w:rFonts w:ascii="Times New Roman" w:hAnsi="Times New Roman" w:cs="Times New Roman"/>
          <w:sz w:val="24"/>
          <w:szCs w:val="24"/>
        </w:rPr>
      </w:pPr>
    </w:p>
    <w:p w14:paraId="4656E6C7" w14:textId="77777777" w:rsidR="00691DC5" w:rsidRPr="004A4640" w:rsidRDefault="00691DC5" w:rsidP="00E53201">
      <w:pPr>
        <w:numPr>
          <w:ilvl w:val="1"/>
          <w:numId w:val="24"/>
        </w:numPr>
        <w:tabs>
          <w:tab w:val="left" w:pos="360"/>
          <w:tab w:val="left" w:pos="720"/>
          <w:tab w:val="left" w:pos="810"/>
          <w:tab w:val="left" w:pos="900"/>
          <w:tab w:val="left" w:pos="1440"/>
          <w:tab w:val="left" w:pos="1800"/>
        </w:tabs>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A4640">
        <w:rPr>
          <w:rFonts w:ascii="Times New Roman" w:hAnsi="Times New Roman" w:cs="Times New Roman"/>
          <w:sz w:val="24"/>
          <w:szCs w:val="24"/>
        </w:rPr>
        <w:t>Only designated individuals are permitted to operate or service heavy equipment.</w:t>
      </w:r>
    </w:p>
    <w:p w14:paraId="0EE02C93" w14:textId="77777777" w:rsidR="00691DC5" w:rsidRPr="004A4640" w:rsidRDefault="00691DC5" w:rsidP="00691DC5">
      <w:pPr>
        <w:tabs>
          <w:tab w:val="left" w:pos="900"/>
        </w:tabs>
        <w:spacing w:after="0"/>
        <w:ind w:left="900" w:hanging="360"/>
        <w:contextualSpacing/>
        <w:jc w:val="both"/>
        <w:rPr>
          <w:rFonts w:ascii="Times New Roman" w:hAnsi="Times New Roman" w:cs="Times New Roman"/>
          <w:sz w:val="24"/>
          <w:szCs w:val="24"/>
        </w:rPr>
      </w:pPr>
    </w:p>
    <w:p w14:paraId="491AB36E" w14:textId="77777777" w:rsidR="00691DC5" w:rsidRPr="005B61FD" w:rsidRDefault="00691DC5" w:rsidP="00E53201">
      <w:pPr>
        <w:pStyle w:val="ListParagraph"/>
        <w:numPr>
          <w:ilvl w:val="1"/>
          <w:numId w:val="24"/>
        </w:numPr>
        <w:tabs>
          <w:tab w:val="left" w:pos="360"/>
          <w:tab w:val="left" w:pos="720"/>
          <w:tab w:val="left" w:pos="900"/>
          <w:tab w:val="left" w:pos="1440"/>
          <w:tab w:val="left" w:pos="1800"/>
        </w:tabs>
        <w:spacing w:after="0"/>
        <w:ind w:left="900"/>
        <w:jc w:val="both"/>
        <w:rPr>
          <w:rFonts w:ascii="Times New Roman" w:hAnsi="Times New Roman" w:cs="Times New Roman"/>
          <w:sz w:val="24"/>
          <w:szCs w:val="24"/>
        </w:rPr>
      </w:pPr>
      <w:r w:rsidRPr="005B61FD">
        <w:rPr>
          <w:rFonts w:ascii="Times New Roman" w:hAnsi="Times New Roman" w:cs="Times New Roman"/>
          <w:sz w:val="24"/>
          <w:szCs w:val="24"/>
        </w:rPr>
        <w:t xml:space="preserve">Perform frequent and periodic inspection as required and instructed. </w:t>
      </w:r>
    </w:p>
    <w:p w14:paraId="20626D5D" w14:textId="77777777" w:rsidR="00691DC5" w:rsidRPr="004A4640" w:rsidRDefault="00691DC5" w:rsidP="00691DC5">
      <w:pPr>
        <w:tabs>
          <w:tab w:val="left" w:pos="900"/>
        </w:tabs>
        <w:spacing w:after="0"/>
        <w:ind w:left="900" w:hanging="360"/>
        <w:contextualSpacing/>
        <w:jc w:val="both"/>
        <w:rPr>
          <w:rFonts w:ascii="Times New Roman" w:hAnsi="Times New Roman" w:cs="Times New Roman"/>
          <w:sz w:val="24"/>
          <w:szCs w:val="24"/>
        </w:rPr>
      </w:pPr>
    </w:p>
    <w:p w14:paraId="7B0A398F" w14:textId="67E0372E" w:rsidR="00691DC5" w:rsidRPr="004A4640" w:rsidRDefault="00F3112D" w:rsidP="00E53201">
      <w:pPr>
        <w:numPr>
          <w:ilvl w:val="1"/>
          <w:numId w:val="24"/>
        </w:numPr>
        <w:tabs>
          <w:tab w:val="left" w:pos="360"/>
          <w:tab w:val="left" w:pos="720"/>
          <w:tab w:val="left" w:pos="810"/>
          <w:tab w:val="left" w:pos="900"/>
          <w:tab w:val="left" w:pos="1440"/>
          <w:tab w:val="left" w:pos="1800"/>
        </w:tabs>
        <w:ind w:left="90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91DC5" w:rsidRPr="004A4640">
        <w:rPr>
          <w:rFonts w:ascii="Times New Roman" w:hAnsi="Times New Roman" w:cs="Times New Roman"/>
          <w:sz w:val="24"/>
          <w:szCs w:val="24"/>
        </w:rPr>
        <w:t xml:space="preserve">Equipment operators must wear their seatbelt if one is provided.  </w:t>
      </w:r>
    </w:p>
    <w:p w14:paraId="524F2CAB" w14:textId="77777777" w:rsidR="00691DC5" w:rsidRPr="004A4640" w:rsidRDefault="00691DC5" w:rsidP="00691DC5">
      <w:pPr>
        <w:tabs>
          <w:tab w:val="left" w:pos="900"/>
        </w:tabs>
        <w:ind w:left="900" w:hanging="360"/>
        <w:contextualSpacing/>
        <w:jc w:val="both"/>
        <w:rPr>
          <w:rFonts w:ascii="Times New Roman" w:hAnsi="Times New Roman" w:cs="Times New Roman"/>
          <w:sz w:val="24"/>
          <w:szCs w:val="24"/>
        </w:rPr>
      </w:pPr>
    </w:p>
    <w:p w14:paraId="42717091" w14:textId="77777777" w:rsidR="00691DC5" w:rsidRPr="004A4640" w:rsidRDefault="00691DC5" w:rsidP="00E53201">
      <w:pPr>
        <w:numPr>
          <w:ilvl w:val="1"/>
          <w:numId w:val="24"/>
        </w:numPr>
        <w:tabs>
          <w:tab w:val="left" w:pos="360"/>
          <w:tab w:val="left" w:pos="720"/>
          <w:tab w:val="left" w:pos="810"/>
          <w:tab w:val="left" w:pos="900"/>
          <w:tab w:val="left" w:pos="1440"/>
          <w:tab w:val="left" w:pos="1800"/>
        </w:tabs>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A4640">
        <w:rPr>
          <w:rFonts w:ascii="Times New Roman" w:hAnsi="Times New Roman" w:cs="Times New Roman"/>
          <w:sz w:val="24"/>
          <w:szCs w:val="24"/>
        </w:rPr>
        <w:t xml:space="preserve">Do not ride on any part of heavy equipment unless a seat </w:t>
      </w:r>
      <w:r>
        <w:rPr>
          <w:rFonts w:ascii="Times New Roman" w:hAnsi="Times New Roman" w:cs="Times New Roman"/>
          <w:sz w:val="24"/>
          <w:szCs w:val="24"/>
        </w:rPr>
        <w:t>and seatbelt are</w:t>
      </w:r>
      <w:r w:rsidRPr="004A4640">
        <w:rPr>
          <w:rFonts w:ascii="Times New Roman" w:hAnsi="Times New Roman" w:cs="Times New Roman"/>
          <w:sz w:val="24"/>
          <w:szCs w:val="24"/>
        </w:rPr>
        <w:t xml:space="preserve"> provided.  </w:t>
      </w:r>
    </w:p>
    <w:p w14:paraId="14F8395A" w14:textId="77777777" w:rsidR="00691DC5" w:rsidRPr="004A4640" w:rsidRDefault="00691DC5" w:rsidP="00691DC5">
      <w:pPr>
        <w:tabs>
          <w:tab w:val="left" w:pos="900"/>
        </w:tabs>
        <w:ind w:left="900" w:hanging="360"/>
        <w:contextualSpacing/>
        <w:jc w:val="both"/>
        <w:rPr>
          <w:rFonts w:ascii="Times New Roman" w:hAnsi="Times New Roman" w:cs="Times New Roman"/>
          <w:sz w:val="24"/>
          <w:szCs w:val="24"/>
        </w:rPr>
      </w:pPr>
    </w:p>
    <w:p w14:paraId="11BD00E6" w14:textId="77777777" w:rsidR="00691DC5" w:rsidRPr="004A4640" w:rsidRDefault="00691DC5" w:rsidP="00E53201">
      <w:pPr>
        <w:numPr>
          <w:ilvl w:val="1"/>
          <w:numId w:val="24"/>
        </w:numPr>
        <w:tabs>
          <w:tab w:val="left" w:pos="360"/>
          <w:tab w:val="left" w:pos="720"/>
          <w:tab w:val="left" w:pos="810"/>
          <w:tab w:val="left" w:pos="900"/>
          <w:tab w:val="left" w:pos="1440"/>
          <w:tab w:val="left" w:pos="1800"/>
        </w:tabs>
        <w:spacing w:line="240" w:lineRule="auto"/>
        <w:ind w:left="90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A4640">
        <w:rPr>
          <w:rFonts w:ascii="Times New Roman" w:hAnsi="Times New Roman" w:cs="Times New Roman"/>
          <w:sz w:val="24"/>
          <w:szCs w:val="24"/>
        </w:rPr>
        <w:t xml:space="preserve">Every employee is responsible for making </w:t>
      </w:r>
      <w:r>
        <w:rPr>
          <w:rFonts w:ascii="Times New Roman" w:hAnsi="Times New Roman" w:cs="Times New Roman"/>
          <w:sz w:val="24"/>
          <w:szCs w:val="24"/>
        </w:rPr>
        <w:t xml:space="preserve">sure </w:t>
      </w:r>
      <w:r w:rsidRPr="004A4640">
        <w:rPr>
          <w:rFonts w:ascii="Times New Roman" w:hAnsi="Times New Roman" w:cs="Times New Roman"/>
          <w:sz w:val="24"/>
          <w:szCs w:val="24"/>
        </w:rPr>
        <w:t xml:space="preserve">that back-up alarms are working on heavy equipment </w:t>
      </w:r>
      <w:r>
        <w:rPr>
          <w:rFonts w:ascii="Times New Roman" w:hAnsi="Times New Roman" w:cs="Times New Roman"/>
          <w:sz w:val="24"/>
          <w:szCs w:val="24"/>
        </w:rPr>
        <w:t xml:space="preserve">that have </w:t>
      </w:r>
      <w:r w:rsidRPr="004A4640">
        <w:rPr>
          <w:rFonts w:ascii="Times New Roman" w:hAnsi="Times New Roman" w:cs="Times New Roman"/>
          <w:sz w:val="24"/>
          <w:szCs w:val="24"/>
        </w:rPr>
        <w:t>an obstructed rear view.  Use a flagger to move equipment when back up alarms are inoperable.</w:t>
      </w:r>
    </w:p>
    <w:p w14:paraId="1AD82ACF" w14:textId="77777777" w:rsidR="00691DC5" w:rsidRPr="004A4640" w:rsidRDefault="00691DC5" w:rsidP="00691DC5">
      <w:pPr>
        <w:tabs>
          <w:tab w:val="left" w:pos="900"/>
        </w:tabs>
        <w:ind w:left="1080" w:hanging="540"/>
        <w:contextualSpacing/>
        <w:jc w:val="both"/>
        <w:rPr>
          <w:rFonts w:ascii="Times New Roman" w:hAnsi="Times New Roman" w:cs="Times New Roman"/>
          <w:sz w:val="24"/>
          <w:szCs w:val="24"/>
        </w:rPr>
      </w:pPr>
    </w:p>
    <w:p w14:paraId="71EF03F7" w14:textId="1BCCA6E8" w:rsidR="00691DC5" w:rsidRPr="001D1A18" w:rsidRDefault="00691DC5" w:rsidP="001D1A18">
      <w:pPr>
        <w:numPr>
          <w:ilvl w:val="1"/>
          <w:numId w:val="24"/>
        </w:numPr>
        <w:tabs>
          <w:tab w:val="left" w:pos="360"/>
          <w:tab w:val="left" w:pos="720"/>
          <w:tab w:val="left" w:pos="900"/>
          <w:tab w:val="left" w:pos="1170"/>
          <w:tab w:val="left" w:pos="1440"/>
          <w:tab w:val="left" w:pos="1800"/>
        </w:tabs>
        <w:spacing w:after="0" w:line="240" w:lineRule="auto"/>
        <w:ind w:left="900"/>
        <w:contextualSpacing/>
        <w:rPr>
          <w:rFonts w:ascii="Times New Roman" w:hAnsi="Times New Roman" w:cs="Times New Roman"/>
          <w:b/>
          <w:sz w:val="24"/>
          <w:szCs w:val="24"/>
        </w:rPr>
      </w:pPr>
      <w:r w:rsidRPr="00D1664E">
        <w:rPr>
          <w:rFonts w:ascii="Times New Roman" w:hAnsi="Times New Roman" w:cs="Times New Roman"/>
          <w:sz w:val="24"/>
          <w:szCs w:val="24"/>
        </w:rPr>
        <w:t>Always maintain a</w:t>
      </w:r>
      <w:r w:rsidR="00F3112D">
        <w:rPr>
          <w:rFonts w:ascii="Times New Roman" w:hAnsi="Times New Roman" w:cs="Times New Roman"/>
          <w:sz w:val="24"/>
          <w:szCs w:val="24"/>
        </w:rPr>
        <w:t>t least</w:t>
      </w:r>
      <w:r w:rsidRPr="00D1664E">
        <w:rPr>
          <w:rFonts w:ascii="Times New Roman" w:hAnsi="Times New Roman" w:cs="Times New Roman"/>
          <w:sz w:val="24"/>
          <w:szCs w:val="24"/>
        </w:rPr>
        <w:t xml:space="preserve"> 10' minimum clearance from energized lines; use a spotter if necessary. </w:t>
      </w:r>
      <w:r w:rsidR="001D1A18">
        <w:rPr>
          <w:rFonts w:ascii="Times New Roman" w:hAnsi="Times New Roman" w:cs="Times New Roman"/>
          <w:sz w:val="24"/>
          <w:szCs w:val="24"/>
        </w:rPr>
        <w:t xml:space="preserve"> </w:t>
      </w:r>
      <w:r w:rsidR="00F902CA" w:rsidRPr="00F902CA">
        <w:rPr>
          <w:rFonts w:ascii="Times New Roman" w:hAnsi="Times New Roman" w:cs="Times New Roman"/>
          <w:b/>
          <w:i/>
          <w:sz w:val="24"/>
          <w:szCs w:val="24"/>
        </w:rPr>
        <w:t>See</w:t>
      </w:r>
      <w:r w:rsidRPr="00F902CA">
        <w:rPr>
          <w:rFonts w:ascii="Times New Roman" w:hAnsi="Times New Roman" w:cs="Times New Roman"/>
          <w:b/>
          <w:i/>
          <w:sz w:val="24"/>
          <w:szCs w:val="24"/>
        </w:rPr>
        <w:t xml:space="preserve"> </w:t>
      </w:r>
      <w:r w:rsidRPr="001D1A18">
        <w:rPr>
          <w:rFonts w:ascii="Times New Roman" w:hAnsi="Times New Roman" w:cs="Times New Roman"/>
          <w:b/>
          <w:i/>
          <w:sz w:val="24"/>
          <w:szCs w:val="24"/>
        </w:rPr>
        <w:t>Overhead Powerlines</w:t>
      </w:r>
      <w:r w:rsidRPr="00BF3A7F">
        <w:rPr>
          <w:rFonts w:ascii="Times New Roman" w:hAnsi="Times New Roman" w:cs="Times New Roman"/>
          <w:sz w:val="24"/>
          <w:szCs w:val="24"/>
        </w:rPr>
        <w:t xml:space="preserve"> for specific</w:t>
      </w:r>
      <w:r>
        <w:rPr>
          <w:rFonts w:ascii="Times New Roman" w:hAnsi="Times New Roman" w:cs="Times New Roman"/>
          <w:sz w:val="24"/>
          <w:szCs w:val="24"/>
        </w:rPr>
        <w:t xml:space="preserve"> clearance </w:t>
      </w:r>
      <w:r w:rsidR="001D1A18">
        <w:rPr>
          <w:rFonts w:ascii="Times New Roman" w:hAnsi="Times New Roman" w:cs="Times New Roman"/>
          <w:sz w:val="24"/>
          <w:szCs w:val="24"/>
        </w:rPr>
        <w:t>r</w:t>
      </w:r>
      <w:r>
        <w:rPr>
          <w:rFonts w:ascii="Times New Roman" w:hAnsi="Times New Roman" w:cs="Times New Roman"/>
          <w:sz w:val="24"/>
          <w:szCs w:val="24"/>
        </w:rPr>
        <w:t xml:space="preserve">equirements. </w:t>
      </w:r>
    </w:p>
    <w:p w14:paraId="7978007B" w14:textId="3EDC3BE0" w:rsidR="00691DC5" w:rsidRPr="0073576E" w:rsidRDefault="00691DC5" w:rsidP="00F3112D">
      <w:pPr>
        <w:tabs>
          <w:tab w:val="left" w:pos="360"/>
          <w:tab w:val="left" w:pos="720"/>
          <w:tab w:val="left" w:pos="1080"/>
          <w:tab w:val="left" w:pos="1170"/>
          <w:tab w:val="left" w:pos="1440"/>
          <w:tab w:val="left" w:pos="1800"/>
        </w:tabs>
        <w:spacing w:after="0"/>
        <w:ind w:left="1080"/>
        <w:contextualSpacing/>
        <w:jc w:val="both"/>
        <w:rPr>
          <w:rFonts w:ascii="Times New Roman" w:hAnsi="Times New Roman" w:cs="Times New Roman"/>
          <w:b/>
          <w:sz w:val="24"/>
          <w:szCs w:val="24"/>
        </w:rPr>
      </w:pPr>
      <w:r w:rsidRPr="00D1664E">
        <w:rPr>
          <w:rFonts w:ascii="Times New Roman" w:hAnsi="Times New Roman" w:cs="Times New Roman"/>
          <w:sz w:val="24"/>
          <w:szCs w:val="24"/>
        </w:rPr>
        <w:t xml:space="preserve"> </w:t>
      </w:r>
    </w:p>
    <w:p w14:paraId="0BB7624D" w14:textId="77777777" w:rsidR="00691DC5" w:rsidRPr="001D1A18" w:rsidRDefault="00691DC5" w:rsidP="00E53201">
      <w:pPr>
        <w:pStyle w:val="ListParagraph"/>
        <w:numPr>
          <w:ilvl w:val="3"/>
          <w:numId w:val="24"/>
        </w:numPr>
        <w:tabs>
          <w:tab w:val="left" w:pos="360"/>
          <w:tab w:val="left" w:pos="540"/>
          <w:tab w:val="left" w:pos="720"/>
          <w:tab w:val="left" w:pos="810"/>
          <w:tab w:val="left" w:pos="900"/>
          <w:tab w:val="left" w:pos="1080"/>
          <w:tab w:val="left" w:pos="1440"/>
          <w:tab w:val="left" w:pos="1800"/>
        </w:tabs>
        <w:spacing w:after="0"/>
        <w:ind w:hanging="5130"/>
        <w:jc w:val="both"/>
        <w:rPr>
          <w:rFonts w:ascii="Times New Roman" w:hAnsi="Times New Roman" w:cs="Times New Roman"/>
          <w:b/>
          <w:sz w:val="24"/>
          <w:szCs w:val="24"/>
        </w:rPr>
      </w:pPr>
      <w:r w:rsidRPr="001D1A18">
        <w:rPr>
          <w:rFonts w:ascii="Times New Roman" w:hAnsi="Times New Roman" w:cs="Times New Roman"/>
          <w:b/>
          <w:sz w:val="24"/>
          <w:szCs w:val="24"/>
        </w:rPr>
        <w:t>CONCRETE OPERATIONS</w:t>
      </w:r>
    </w:p>
    <w:p w14:paraId="1542E1F1" w14:textId="77777777" w:rsidR="00691DC5" w:rsidRDefault="00691DC5" w:rsidP="00691DC5">
      <w:pPr>
        <w:tabs>
          <w:tab w:val="left" w:pos="360"/>
          <w:tab w:val="left" w:pos="540"/>
          <w:tab w:val="left" w:pos="720"/>
          <w:tab w:val="left" w:pos="900"/>
          <w:tab w:val="left" w:pos="1080"/>
          <w:tab w:val="left" w:pos="1440"/>
          <w:tab w:val="left" w:pos="1800"/>
        </w:tabs>
        <w:spacing w:after="0"/>
        <w:ind w:left="1080" w:hanging="1080"/>
        <w:contextualSpacing/>
        <w:jc w:val="both"/>
        <w:rPr>
          <w:rFonts w:ascii="Times New Roman" w:hAnsi="Times New Roman" w:cs="Times New Roman"/>
          <w:b/>
          <w:sz w:val="24"/>
          <w:szCs w:val="24"/>
        </w:rPr>
      </w:pPr>
    </w:p>
    <w:p w14:paraId="00D0A024" w14:textId="750579D2" w:rsidR="00457B76" w:rsidRPr="001D1A18" w:rsidRDefault="00691DC5" w:rsidP="001D1A18">
      <w:pPr>
        <w:pStyle w:val="ListParagraph"/>
        <w:numPr>
          <w:ilvl w:val="0"/>
          <w:numId w:val="34"/>
        </w:numPr>
        <w:tabs>
          <w:tab w:val="left" w:pos="360"/>
          <w:tab w:val="left" w:pos="540"/>
          <w:tab w:val="left" w:pos="900"/>
          <w:tab w:val="left" w:pos="1440"/>
          <w:tab w:val="left" w:pos="1800"/>
        </w:tabs>
        <w:spacing w:line="360" w:lineRule="auto"/>
        <w:ind w:left="990" w:hanging="450"/>
        <w:jc w:val="both"/>
        <w:rPr>
          <w:rFonts w:ascii="Times New Roman" w:hAnsi="Times New Roman" w:cs="Times New Roman"/>
          <w:sz w:val="24"/>
          <w:szCs w:val="24"/>
        </w:rPr>
      </w:pPr>
      <w:r w:rsidRPr="001D1A18">
        <w:rPr>
          <w:rFonts w:ascii="Times New Roman" w:hAnsi="Times New Roman" w:cs="Times New Roman"/>
          <w:sz w:val="24"/>
          <w:szCs w:val="24"/>
        </w:rPr>
        <w:t xml:space="preserve"> </w:t>
      </w:r>
      <w:r w:rsidR="00457B76" w:rsidRPr="001D1A18">
        <w:rPr>
          <w:rFonts w:ascii="Times New Roman" w:hAnsi="Times New Roman" w:cs="Times New Roman"/>
          <w:sz w:val="24"/>
          <w:szCs w:val="24"/>
        </w:rPr>
        <w:t xml:space="preserve">Wear the following PPE when performing concrete operations: </w:t>
      </w:r>
    </w:p>
    <w:p w14:paraId="41E29658" w14:textId="55D23467" w:rsidR="00691DC5" w:rsidRDefault="00457B76" w:rsidP="001D1A18">
      <w:pPr>
        <w:pStyle w:val="ListParagraph"/>
        <w:numPr>
          <w:ilvl w:val="1"/>
          <w:numId w:val="34"/>
        </w:numPr>
        <w:tabs>
          <w:tab w:val="left" w:pos="360"/>
          <w:tab w:val="left" w:pos="540"/>
          <w:tab w:val="left" w:pos="900"/>
          <w:tab w:val="left" w:pos="1620"/>
          <w:tab w:val="left" w:pos="1800"/>
        </w:tabs>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R</w:t>
      </w:r>
      <w:r w:rsidR="00691DC5">
        <w:rPr>
          <w:rFonts w:ascii="Times New Roman" w:hAnsi="Times New Roman" w:cs="Times New Roman"/>
          <w:sz w:val="24"/>
          <w:szCs w:val="24"/>
        </w:rPr>
        <w:t>ubber over-boots</w:t>
      </w:r>
      <w:r>
        <w:rPr>
          <w:rFonts w:ascii="Times New Roman" w:hAnsi="Times New Roman" w:cs="Times New Roman"/>
          <w:sz w:val="24"/>
          <w:szCs w:val="24"/>
        </w:rPr>
        <w:t xml:space="preserve"> when working in wet concrete. B</w:t>
      </w:r>
      <w:r w:rsidR="00691DC5">
        <w:rPr>
          <w:rFonts w:ascii="Times New Roman" w:hAnsi="Times New Roman" w:cs="Times New Roman"/>
          <w:sz w:val="24"/>
          <w:szCs w:val="24"/>
        </w:rPr>
        <w:t xml:space="preserve">oots will be provided. </w:t>
      </w:r>
    </w:p>
    <w:p w14:paraId="040BBA50" w14:textId="2CF9EB49" w:rsidR="00457B76" w:rsidRDefault="00457B76" w:rsidP="00E53201">
      <w:pPr>
        <w:pStyle w:val="ListParagraph"/>
        <w:numPr>
          <w:ilvl w:val="1"/>
          <w:numId w:val="34"/>
        </w:numPr>
        <w:tabs>
          <w:tab w:val="left" w:pos="360"/>
          <w:tab w:val="left" w:pos="540"/>
          <w:tab w:val="left" w:pos="900"/>
          <w:tab w:val="left" w:pos="1530"/>
          <w:tab w:val="left" w:pos="1800"/>
        </w:tabs>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Kneepads when finishing concrete.</w:t>
      </w:r>
    </w:p>
    <w:p w14:paraId="795BCEAA" w14:textId="508DDB58" w:rsidR="00457B76" w:rsidRDefault="00457B76" w:rsidP="00E53201">
      <w:pPr>
        <w:pStyle w:val="ListParagraph"/>
        <w:numPr>
          <w:ilvl w:val="1"/>
          <w:numId w:val="34"/>
        </w:numPr>
        <w:tabs>
          <w:tab w:val="left" w:pos="360"/>
          <w:tab w:val="left" w:pos="540"/>
          <w:tab w:val="left" w:pos="900"/>
          <w:tab w:val="left" w:pos="1710"/>
          <w:tab w:val="left" w:pos="1800"/>
        </w:tabs>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 xml:space="preserve">Gloves when installing or removing formwork. </w:t>
      </w:r>
    </w:p>
    <w:p w14:paraId="18CB0655" w14:textId="77777777" w:rsidR="00F6526E" w:rsidRDefault="00457B76" w:rsidP="00E53201">
      <w:pPr>
        <w:pStyle w:val="ListParagraph"/>
        <w:numPr>
          <w:ilvl w:val="1"/>
          <w:numId w:val="34"/>
        </w:numPr>
        <w:tabs>
          <w:tab w:val="left" w:pos="360"/>
          <w:tab w:val="left" w:pos="540"/>
          <w:tab w:val="left" w:pos="900"/>
          <w:tab w:val="left" w:pos="1800"/>
        </w:tabs>
        <w:spacing w:after="0" w:line="360" w:lineRule="auto"/>
        <w:ind w:left="1530" w:hanging="630"/>
        <w:jc w:val="both"/>
        <w:rPr>
          <w:rFonts w:ascii="Times New Roman" w:hAnsi="Times New Roman" w:cs="Times New Roman"/>
          <w:sz w:val="24"/>
          <w:szCs w:val="24"/>
        </w:rPr>
      </w:pPr>
      <w:r>
        <w:rPr>
          <w:rFonts w:ascii="Times New Roman" w:hAnsi="Times New Roman" w:cs="Times New Roman"/>
          <w:sz w:val="24"/>
          <w:szCs w:val="24"/>
        </w:rPr>
        <w:t>Hardhats when working</w:t>
      </w:r>
      <w:r w:rsidR="00F6526E">
        <w:rPr>
          <w:rFonts w:ascii="Times New Roman" w:hAnsi="Times New Roman" w:cs="Times New Roman"/>
          <w:sz w:val="24"/>
          <w:szCs w:val="24"/>
        </w:rPr>
        <w:t xml:space="preserve"> around swinging concrete chutes and pump hoses.  </w:t>
      </w:r>
    </w:p>
    <w:p w14:paraId="6D24A2EC" w14:textId="2B177343" w:rsidR="00457B76" w:rsidRDefault="00F6526E" w:rsidP="00E53201">
      <w:pPr>
        <w:pStyle w:val="ListParagraph"/>
        <w:numPr>
          <w:ilvl w:val="1"/>
          <w:numId w:val="34"/>
        </w:numPr>
        <w:tabs>
          <w:tab w:val="left" w:pos="360"/>
          <w:tab w:val="left" w:pos="540"/>
          <w:tab w:val="left" w:pos="900"/>
          <w:tab w:val="left" w:pos="1530"/>
          <w:tab w:val="left" w:pos="1800"/>
        </w:tabs>
        <w:spacing w:after="0" w:line="240" w:lineRule="auto"/>
        <w:ind w:left="1530" w:hanging="630"/>
        <w:jc w:val="both"/>
        <w:rPr>
          <w:rFonts w:ascii="Times New Roman" w:hAnsi="Times New Roman" w:cs="Times New Roman"/>
          <w:sz w:val="24"/>
          <w:szCs w:val="24"/>
        </w:rPr>
      </w:pPr>
      <w:r>
        <w:rPr>
          <w:rFonts w:ascii="Times New Roman" w:hAnsi="Times New Roman" w:cs="Times New Roman"/>
          <w:sz w:val="24"/>
          <w:szCs w:val="24"/>
        </w:rPr>
        <w:t xml:space="preserve">Respirator when sweeping, cutting or drilling into concrete.  Consult your foreman to determine the appropriate respirator to use.  </w:t>
      </w:r>
      <w:r w:rsidRPr="00F902CA">
        <w:rPr>
          <w:rFonts w:ascii="Times New Roman" w:hAnsi="Times New Roman" w:cs="Times New Roman"/>
          <w:b/>
          <w:i/>
          <w:sz w:val="24"/>
          <w:szCs w:val="24"/>
        </w:rPr>
        <w:t>Refer to</w:t>
      </w:r>
      <w:r>
        <w:rPr>
          <w:rFonts w:ascii="Times New Roman" w:hAnsi="Times New Roman" w:cs="Times New Roman"/>
          <w:sz w:val="24"/>
          <w:szCs w:val="24"/>
        </w:rPr>
        <w:t xml:space="preserve"> </w:t>
      </w:r>
      <w:r w:rsidRPr="00F6526E">
        <w:rPr>
          <w:rFonts w:ascii="Times New Roman" w:hAnsi="Times New Roman" w:cs="Times New Roman"/>
          <w:b/>
          <w:i/>
          <w:sz w:val="24"/>
          <w:szCs w:val="24"/>
        </w:rPr>
        <w:t>Silica Program</w:t>
      </w:r>
      <w:r w:rsidR="0087497C">
        <w:rPr>
          <w:rFonts w:ascii="Times New Roman" w:hAnsi="Times New Roman" w:cs="Times New Roman"/>
          <w:b/>
          <w:i/>
          <w:sz w:val="24"/>
          <w:szCs w:val="24"/>
        </w:rPr>
        <w:t xml:space="preserve"> </w:t>
      </w:r>
      <w:r w:rsidR="0087497C">
        <w:rPr>
          <w:rFonts w:ascii="Times New Roman" w:hAnsi="Times New Roman" w:cs="Times New Roman"/>
          <w:sz w:val="24"/>
          <w:szCs w:val="24"/>
        </w:rPr>
        <w:t>for additional information</w:t>
      </w:r>
      <w:r>
        <w:rPr>
          <w:rFonts w:ascii="Times New Roman" w:hAnsi="Times New Roman" w:cs="Times New Roman"/>
          <w:sz w:val="24"/>
          <w:szCs w:val="24"/>
        </w:rPr>
        <w:t>.</w:t>
      </w:r>
    </w:p>
    <w:p w14:paraId="2CAE85DC" w14:textId="77777777" w:rsidR="00691DC5" w:rsidRDefault="00691DC5" w:rsidP="00B94783">
      <w:pPr>
        <w:pStyle w:val="ListParagraph"/>
        <w:tabs>
          <w:tab w:val="left" w:pos="360"/>
          <w:tab w:val="left" w:pos="540"/>
          <w:tab w:val="left" w:pos="900"/>
          <w:tab w:val="left" w:pos="1440"/>
          <w:tab w:val="left" w:pos="1800"/>
        </w:tabs>
        <w:spacing w:after="0" w:line="257" w:lineRule="auto"/>
        <w:ind w:left="900" w:right="90" w:hanging="360"/>
        <w:jc w:val="both"/>
        <w:rPr>
          <w:rFonts w:ascii="Times New Roman" w:hAnsi="Times New Roman" w:cs="Times New Roman"/>
          <w:sz w:val="24"/>
          <w:szCs w:val="24"/>
        </w:rPr>
      </w:pPr>
    </w:p>
    <w:p w14:paraId="7D94D43F" w14:textId="5881A43B" w:rsidR="00F6526E" w:rsidRDefault="00691DC5" w:rsidP="00E53201">
      <w:pPr>
        <w:pStyle w:val="ListParagraph"/>
        <w:numPr>
          <w:ilvl w:val="0"/>
          <w:numId w:val="34"/>
        </w:numPr>
        <w:tabs>
          <w:tab w:val="left" w:pos="360"/>
          <w:tab w:val="left" w:pos="540"/>
          <w:tab w:val="left" w:pos="900"/>
          <w:tab w:val="left" w:pos="1440"/>
          <w:tab w:val="left" w:pos="1800"/>
        </w:tabs>
        <w:spacing w:after="0"/>
        <w:ind w:left="108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F6526E">
        <w:rPr>
          <w:rFonts w:ascii="Times New Roman" w:hAnsi="Times New Roman" w:cs="Times New Roman"/>
          <w:sz w:val="24"/>
          <w:szCs w:val="24"/>
        </w:rPr>
        <w:t>Wash your hands at the wash station after handling concrete.</w:t>
      </w:r>
    </w:p>
    <w:p w14:paraId="1C5FF200" w14:textId="27D3A605" w:rsidR="00F6526E" w:rsidRDefault="00F6526E" w:rsidP="00F6526E">
      <w:pPr>
        <w:pStyle w:val="ListParagraph"/>
        <w:tabs>
          <w:tab w:val="left" w:pos="360"/>
          <w:tab w:val="left" w:pos="540"/>
          <w:tab w:val="left" w:pos="900"/>
          <w:tab w:val="left" w:pos="1440"/>
          <w:tab w:val="left" w:pos="1800"/>
        </w:tabs>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  </w:t>
      </w:r>
    </w:p>
    <w:p w14:paraId="3E52253C" w14:textId="47C61295" w:rsidR="00691DC5" w:rsidRDefault="00F6526E" w:rsidP="00E53201">
      <w:pPr>
        <w:pStyle w:val="ListParagraph"/>
        <w:numPr>
          <w:ilvl w:val="0"/>
          <w:numId w:val="34"/>
        </w:numPr>
        <w:tabs>
          <w:tab w:val="left" w:pos="360"/>
          <w:tab w:val="left" w:pos="540"/>
          <w:tab w:val="left" w:pos="900"/>
          <w:tab w:val="left" w:pos="1440"/>
          <w:tab w:val="left" w:pos="1800"/>
        </w:tabs>
        <w:spacing w:after="0"/>
        <w:ind w:left="1080" w:hanging="540"/>
        <w:jc w:val="both"/>
        <w:rPr>
          <w:rFonts w:ascii="Times New Roman" w:hAnsi="Times New Roman" w:cs="Times New Roman"/>
          <w:sz w:val="24"/>
          <w:szCs w:val="24"/>
        </w:rPr>
      </w:pPr>
      <w:r>
        <w:rPr>
          <w:rFonts w:ascii="Times New Roman" w:hAnsi="Times New Roman" w:cs="Times New Roman"/>
          <w:sz w:val="24"/>
          <w:szCs w:val="24"/>
        </w:rPr>
        <w:t xml:space="preserve"> </w:t>
      </w:r>
      <w:r w:rsidR="00691DC5">
        <w:rPr>
          <w:rFonts w:ascii="Times New Roman" w:hAnsi="Times New Roman" w:cs="Times New Roman"/>
          <w:sz w:val="24"/>
          <w:szCs w:val="24"/>
        </w:rPr>
        <w:t>Make sure all utilities have been shut off</w:t>
      </w:r>
      <w:r>
        <w:rPr>
          <w:rFonts w:ascii="Times New Roman" w:hAnsi="Times New Roman" w:cs="Times New Roman"/>
          <w:sz w:val="24"/>
          <w:szCs w:val="24"/>
        </w:rPr>
        <w:t xml:space="preserve"> before drilling or cutting.  </w:t>
      </w:r>
    </w:p>
    <w:p w14:paraId="706B403E" w14:textId="77777777" w:rsidR="00691DC5" w:rsidRPr="0073576E" w:rsidRDefault="00691DC5" w:rsidP="00691DC5">
      <w:pPr>
        <w:pStyle w:val="ListParagraph"/>
        <w:tabs>
          <w:tab w:val="left" w:pos="900"/>
        </w:tabs>
        <w:ind w:hanging="540"/>
        <w:jc w:val="both"/>
        <w:rPr>
          <w:rFonts w:ascii="Times New Roman" w:hAnsi="Times New Roman" w:cs="Times New Roman"/>
          <w:sz w:val="24"/>
          <w:szCs w:val="24"/>
        </w:rPr>
      </w:pPr>
    </w:p>
    <w:p w14:paraId="55B10288" w14:textId="77777777" w:rsidR="00691DC5" w:rsidRDefault="00691DC5" w:rsidP="00E53201">
      <w:pPr>
        <w:pStyle w:val="ListParagraph"/>
        <w:numPr>
          <w:ilvl w:val="0"/>
          <w:numId w:val="34"/>
        </w:numPr>
        <w:tabs>
          <w:tab w:val="left" w:pos="360"/>
          <w:tab w:val="left" w:pos="540"/>
          <w:tab w:val="left" w:pos="810"/>
          <w:tab w:val="left" w:pos="90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Watch for moving traffic and heavy equipment when performing concrete pours on roadways.  Always face the on-coming traffic and be aware of the float poles extending into active traffic lanes. Use a spotter if necessary. </w:t>
      </w:r>
    </w:p>
    <w:p w14:paraId="02BB0163" w14:textId="77777777" w:rsidR="00691DC5" w:rsidRPr="0046182D" w:rsidRDefault="00691DC5" w:rsidP="00691DC5">
      <w:pPr>
        <w:pStyle w:val="ListParagraph"/>
        <w:tabs>
          <w:tab w:val="left" w:pos="810"/>
        </w:tabs>
        <w:ind w:left="990" w:hanging="450"/>
        <w:jc w:val="both"/>
        <w:rPr>
          <w:rFonts w:ascii="Times New Roman" w:hAnsi="Times New Roman" w:cs="Times New Roman"/>
          <w:sz w:val="24"/>
          <w:szCs w:val="24"/>
        </w:rPr>
      </w:pPr>
    </w:p>
    <w:p w14:paraId="5B30EE9B" w14:textId="49B77C6B" w:rsidR="00691DC5" w:rsidRDefault="00691DC5" w:rsidP="00E53201">
      <w:pPr>
        <w:pStyle w:val="ListParagraph"/>
        <w:numPr>
          <w:ilvl w:val="0"/>
          <w:numId w:val="34"/>
        </w:numPr>
        <w:tabs>
          <w:tab w:val="left" w:pos="360"/>
          <w:tab w:val="left" w:pos="540"/>
          <w:tab w:val="left" w:pos="810"/>
          <w:tab w:val="left" w:pos="90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Be cautious when working around overhead power lines.  Make sure the ends of float poles are kept at least 10’ away from powerlines</w:t>
      </w:r>
      <w:r w:rsidR="00F6526E">
        <w:rPr>
          <w:rFonts w:ascii="Times New Roman" w:hAnsi="Times New Roman" w:cs="Times New Roman"/>
          <w:sz w:val="24"/>
          <w:szCs w:val="24"/>
        </w:rPr>
        <w:t xml:space="preserve"> up to 50kV. </w:t>
      </w:r>
      <w:r>
        <w:rPr>
          <w:rFonts w:ascii="Times New Roman" w:hAnsi="Times New Roman" w:cs="Times New Roman"/>
          <w:sz w:val="24"/>
          <w:szCs w:val="24"/>
        </w:rPr>
        <w:t xml:space="preserve"> </w:t>
      </w:r>
    </w:p>
    <w:p w14:paraId="7F3EA0A0" w14:textId="77777777" w:rsidR="00691DC5" w:rsidRPr="00CF560B" w:rsidRDefault="00691DC5" w:rsidP="00691DC5">
      <w:pPr>
        <w:pStyle w:val="ListParagraph"/>
        <w:jc w:val="both"/>
        <w:rPr>
          <w:rFonts w:ascii="Times New Roman" w:hAnsi="Times New Roman" w:cs="Times New Roman"/>
          <w:sz w:val="24"/>
          <w:szCs w:val="24"/>
        </w:rPr>
      </w:pPr>
    </w:p>
    <w:p w14:paraId="20A515AF" w14:textId="77777777" w:rsidR="00691DC5" w:rsidRPr="00B8626A" w:rsidRDefault="00691DC5" w:rsidP="00E53201">
      <w:pPr>
        <w:pStyle w:val="ListParagraph"/>
        <w:numPr>
          <w:ilvl w:val="3"/>
          <w:numId w:val="24"/>
        </w:numPr>
        <w:tabs>
          <w:tab w:val="left" w:pos="360"/>
          <w:tab w:val="left" w:pos="540"/>
          <w:tab w:val="left" w:pos="720"/>
          <w:tab w:val="left" w:pos="900"/>
          <w:tab w:val="left" w:pos="990"/>
          <w:tab w:val="left" w:pos="1080"/>
          <w:tab w:val="left" w:pos="1440"/>
          <w:tab w:val="left" w:pos="1800"/>
        </w:tabs>
        <w:spacing w:after="0"/>
        <w:ind w:left="360" w:hanging="450"/>
        <w:jc w:val="both"/>
        <w:rPr>
          <w:rFonts w:ascii="Times New Roman" w:hAnsi="Times New Roman" w:cs="Times New Roman"/>
          <w:b/>
          <w:sz w:val="24"/>
          <w:szCs w:val="24"/>
        </w:rPr>
      </w:pPr>
      <w:r w:rsidRPr="00B8626A">
        <w:rPr>
          <w:rFonts w:ascii="Times New Roman" w:hAnsi="Times New Roman" w:cs="Times New Roman"/>
          <w:b/>
          <w:sz w:val="24"/>
          <w:szCs w:val="24"/>
        </w:rPr>
        <w:t>DEMOLITION OPERATIONS</w:t>
      </w:r>
    </w:p>
    <w:p w14:paraId="783DA247" w14:textId="77777777" w:rsidR="00691DC5" w:rsidRDefault="00691DC5" w:rsidP="00691DC5">
      <w:pPr>
        <w:tabs>
          <w:tab w:val="left" w:pos="360"/>
          <w:tab w:val="left" w:pos="540"/>
          <w:tab w:val="left" w:pos="900"/>
          <w:tab w:val="left" w:pos="990"/>
          <w:tab w:val="left" w:pos="1080"/>
          <w:tab w:val="left" w:pos="1440"/>
          <w:tab w:val="left" w:pos="1800"/>
        </w:tabs>
        <w:spacing w:after="0"/>
        <w:jc w:val="both"/>
        <w:rPr>
          <w:rFonts w:ascii="Times New Roman" w:hAnsi="Times New Roman" w:cs="Times New Roman"/>
          <w:sz w:val="24"/>
          <w:szCs w:val="24"/>
        </w:rPr>
      </w:pPr>
    </w:p>
    <w:p w14:paraId="6F877779" w14:textId="77777777" w:rsidR="00691DC5" w:rsidRPr="008264FB"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sidRPr="008264FB">
        <w:rPr>
          <w:rFonts w:ascii="Times New Roman" w:hAnsi="Times New Roman" w:cs="Times New Roman"/>
          <w:sz w:val="24"/>
          <w:szCs w:val="24"/>
        </w:rPr>
        <w:t xml:space="preserve"> Before starting demolition operations, the foreman or another designated qualified person will conduct a survey to determine all the following: </w:t>
      </w:r>
    </w:p>
    <w:p w14:paraId="3AFF5C90" w14:textId="77777777" w:rsidR="00691DC5" w:rsidRPr="008264FB" w:rsidRDefault="00691DC5" w:rsidP="00691DC5">
      <w:pPr>
        <w:tabs>
          <w:tab w:val="left" w:pos="360"/>
          <w:tab w:val="left" w:pos="540"/>
          <w:tab w:val="left" w:pos="900"/>
          <w:tab w:val="left" w:pos="990"/>
          <w:tab w:val="left" w:pos="1080"/>
          <w:tab w:val="left" w:pos="1440"/>
          <w:tab w:val="left" w:pos="1800"/>
        </w:tabs>
        <w:spacing w:after="0"/>
        <w:ind w:left="1080" w:hanging="450"/>
        <w:contextualSpacing/>
        <w:jc w:val="both"/>
        <w:rPr>
          <w:rFonts w:ascii="Times New Roman" w:hAnsi="Times New Roman" w:cs="Times New Roman"/>
          <w:sz w:val="24"/>
          <w:szCs w:val="24"/>
        </w:rPr>
      </w:pPr>
    </w:p>
    <w:p w14:paraId="718EC0AC" w14:textId="77777777" w:rsidR="00691DC5" w:rsidRDefault="00691DC5" w:rsidP="00E53201">
      <w:pPr>
        <w:numPr>
          <w:ilvl w:val="1"/>
          <w:numId w:val="46"/>
        </w:numPr>
        <w:tabs>
          <w:tab w:val="left" w:pos="360"/>
          <w:tab w:val="left" w:pos="540"/>
          <w:tab w:val="left" w:pos="900"/>
          <w:tab w:val="left" w:pos="990"/>
          <w:tab w:val="left" w:pos="1080"/>
          <w:tab w:val="left" w:pos="1530"/>
          <w:tab w:val="left" w:pos="1800"/>
        </w:tabs>
        <w:spacing w:after="0"/>
        <w:ind w:hanging="54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264FB">
        <w:rPr>
          <w:rFonts w:ascii="Times New Roman" w:hAnsi="Times New Roman" w:cs="Times New Roman"/>
          <w:sz w:val="24"/>
          <w:szCs w:val="24"/>
        </w:rPr>
        <w:t>The condition of the building/structure</w:t>
      </w:r>
      <w:r>
        <w:rPr>
          <w:rFonts w:ascii="Times New Roman" w:hAnsi="Times New Roman" w:cs="Times New Roman"/>
          <w:sz w:val="24"/>
          <w:szCs w:val="24"/>
        </w:rPr>
        <w:t>;</w:t>
      </w:r>
    </w:p>
    <w:p w14:paraId="0C8287D0" w14:textId="77777777" w:rsidR="00691DC5" w:rsidRPr="008264FB" w:rsidRDefault="00691DC5" w:rsidP="00B94783">
      <w:pPr>
        <w:tabs>
          <w:tab w:val="left" w:pos="360"/>
          <w:tab w:val="left" w:pos="540"/>
          <w:tab w:val="left" w:pos="900"/>
          <w:tab w:val="left" w:pos="990"/>
          <w:tab w:val="left" w:pos="1080"/>
          <w:tab w:val="left" w:pos="1440"/>
          <w:tab w:val="left" w:pos="1800"/>
        </w:tabs>
        <w:spacing w:after="0"/>
        <w:ind w:left="1440"/>
        <w:contextualSpacing/>
        <w:jc w:val="both"/>
        <w:rPr>
          <w:rFonts w:ascii="Times New Roman" w:hAnsi="Times New Roman" w:cs="Times New Roman"/>
          <w:sz w:val="24"/>
          <w:szCs w:val="24"/>
        </w:rPr>
      </w:pPr>
      <w:r w:rsidRPr="008264FB">
        <w:rPr>
          <w:rFonts w:ascii="Times New Roman" w:hAnsi="Times New Roman" w:cs="Times New Roman"/>
          <w:sz w:val="24"/>
          <w:szCs w:val="24"/>
        </w:rPr>
        <w:t xml:space="preserve"> </w:t>
      </w:r>
    </w:p>
    <w:p w14:paraId="06A0FDD3" w14:textId="77777777" w:rsidR="00691DC5" w:rsidRDefault="00691DC5" w:rsidP="00E53201">
      <w:pPr>
        <w:numPr>
          <w:ilvl w:val="1"/>
          <w:numId w:val="46"/>
        </w:numPr>
        <w:tabs>
          <w:tab w:val="left" w:pos="360"/>
          <w:tab w:val="left" w:pos="540"/>
          <w:tab w:val="left" w:pos="900"/>
          <w:tab w:val="left" w:pos="990"/>
          <w:tab w:val="left" w:pos="1080"/>
          <w:tab w:val="left" w:pos="1440"/>
          <w:tab w:val="left" w:pos="1800"/>
        </w:tabs>
        <w:spacing w:after="0"/>
        <w:ind w:hanging="54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8264FB">
        <w:rPr>
          <w:rFonts w:ascii="Times New Roman" w:hAnsi="Times New Roman" w:cs="Times New Roman"/>
          <w:sz w:val="24"/>
          <w:szCs w:val="24"/>
        </w:rPr>
        <w:t>Whether adjacent structures will be affected by the demolition</w:t>
      </w:r>
      <w:r>
        <w:rPr>
          <w:rFonts w:ascii="Times New Roman" w:hAnsi="Times New Roman" w:cs="Times New Roman"/>
          <w:sz w:val="24"/>
          <w:szCs w:val="24"/>
        </w:rPr>
        <w:t>;</w:t>
      </w:r>
      <w:r w:rsidRPr="008264FB">
        <w:rPr>
          <w:rFonts w:ascii="Times New Roman" w:hAnsi="Times New Roman" w:cs="Times New Roman"/>
          <w:sz w:val="24"/>
          <w:szCs w:val="24"/>
        </w:rPr>
        <w:t xml:space="preserve"> and</w:t>
      </w:r>
    </w:p>
    <w:p w14:paraId="69363129" w14:textId="77777777" w:rsidR="00691DC5" w:rsidRDefault="00691DC5" w:rsidP="00691DC5">
      <w:pPr>
        <w:pStyle w:val="ListParagraph"/>
        <w:spacing w:after="0"/>
        <w:rPr>
          <w:rFonts w:ascii="Times New Roman" w:hAnsi="Times New Roman" w:cs="Times New Roman"/>
          <w:sz w:val="24"/>
          <w:szCs w:val="24"/>
        </w:rPr>
      </w:pPr>
    </w:p>
    <w:p w14:paraId="5F08E3DC" w14:textId="77777777" w:rsidR="00691DC5" w:rsidRPr="008264FB" w:rsidRDefault="00691DC5" w:rsidP="00E53201">
      <w:pPr>
        <w:numPr>
          <w:ilvl w:val="1"/>
          <w:numId w:val="46"/>
        </w:numPr>
        <w:tabs>
          <w:tab w:val="left" w:pos="360"/>
          <w:tab w:val="left" w:pos="540"/>
          <w:tab w:val="left" w:pos="900"/>
          <w:tab w:val="left" w:pos="990"/>
          <w:tab w:val="left" w:pos="1080"/>
          <w:tab w:val="left" w:pos="1800"/>
        </w:tabs>
        <w:spacing w:after="0"/>
        <w:ind w:left="1530" w:hanging="630"/>
        <w:contextualSpacing/>
        <w:jc w:val="both"/>
        <w:rPr>
          <w:rFonts w:ascii="Times New Roman" w:hAnsi="Times New Roman" w:cs="Times New Roman"/>
          <w:sz w:val="24"/>
          <w:szCs w:val="24"/>
        </w:rPr>
      </w:pPr>
      <w:r w:rsidRPr="008264FB">
        <w:rPr>
          <w:rFonts w:ascii="Times New Roman" w:hAnsi="Times New Roman" w:cs="Times New Roman"/>
          <w:sz w:val="24"/>
          <w:szCs w:val="24"/>
        </w:rPr>
        <w:lastRenderedPageBreak/>
        <w:t xml:space="preserve">To check for any other conditions that may present a safety or health hazard (i.e. </w:t>
      </w:r>
      <w:r>
        <w:rPr>
          <w:rFonts w:ascii="Times New Roman" w:hAnsi="Times New Roman" w:cs="Times New Roman"/>
          <w:sz w:val="24"/>
          <w:szCs w:val="24"/>
        </w:rPr>
        <w:t xml:space="preserve">  </w:t>
      </w:r>
      <w:r w:rsidRPr="008264FB">
        <w:rPr>
          <w:rFonts w:ascii="Times New Roman" w:hAnsi="Times New Roman" w:cs="Times New Roman"/>
          <w:sz w:val="24"/>
          <w:szCs w:val="24"/>
        </w:rPr>
        <w:t>lead, asbestos, fire hazards).</w:t>
      </w:r>
    </w:p>
    <w:p w14:paraId="731A5353" w14:textId="77777777" w:rsidR="00691DC5" w:rsidRPr="008264FB" w:rsidRDefault="00691DC5" w:rsidP="00691DC5">
      <w:pPr>
        <w:tabs>
          <w:tab w:val="left" w:pos="360"/>
          <w:tab w:val="left" w:pos="540"/>
          <w:tab w:val="left" w:pos="900"/>
          <w:tab w:val="left" w:pos="990"/>
          <w:tab w:val="left" w:pos="1080"/>
          <w:tab w:val="left" w:pos="1440"/>
          <w:tab w:val="left" w:pos="1800"/>
        </w:tabs>
        <w:spacing w:after="0"/>
        <w:ind w:left="1440"/>
        <w:contextualSpacing/>
        <w:jc w:val="both"/>
        <w:rPr>
          <w:rFonts w:ascii="Times New Roman" w:hAnsi="Times New Roman" w:cs="Times New Roman"/>
          <w:sz w:val="24"/>
          <w:szCs w:val="24"/>
        </w:rPr>
      </w:pPr>
    </w:p>
    <w:p w14:paraId="53FB8047" w14:textId="77777777" w:rsidR="00691DC5" w:rsidRPr="008264FB" w:rsidRDefault="00691DC5" w:rsidP="00691DC5">
      <w:pPr>
        <w:tabs>
          <w:tab w:val="left" w:pos="360"/>
          <w:tab w:val="left" w:pos="540"/>
          <w:tab w:val="left" w:pos="900"/>
          <w:tab w:val="left" w:pos="990"/>
          <w:tab w:val="left" w:pos="1080"/>
          <w:tab w:val="left" w:pos="1440"/>
          <w:tab w:val="left" w:pos="1800"/>
        </w:tabs>
        <w:spacing w:after="0"/>
        <w:jc w:val="both"/>
        <w:rPr>
          <w:rFonts w:ascii="Times New Roman" w:hAnsi="Times New Roman" w:cs="Times New Roman"/>
          <w:sz w:val="24"/>
          <w:szCs w:val="24"/>
        </w:rPr>
      </w:pPr>
      <w:r w:rsidRPr="008264FB">
        <w:rPr>
          <w:rFonts w:ascii="Times New Roman" w:hAnsi="Times New Roman" w:cs="Times New Roman"/>
          <w:sz w:val="24"/>
          <w:szCs w:val="24"/>
        </w:rPr>
        <w:t xml:space="preserve">                A copy of the written </w:t>
      </w:r>
      <w:r>
        <w:rPr>
          <w:rFonts w:ascii="Times New Roman" w:hAnsi="Times New Roman" w:cs="Times New Roman"/>
          <w:sz w:val="24"/>
          <w:szCs w:val="24"/>
        </w:rPr>
        <w:t xml:space="preserve">survey </w:t>
      </w:r>
      <w:r w:rsidRPr="008264FB">
        <w:rPr>
          <w:rFonts w:ascii="Times New Roman" w:hAnsi="Times New Roman" w:cs="Times New Roman"/>
          <w:sz w:val="24"/>
          <w:szCs w:val="24"/>
        </w:rPr>
        <w:t xml:space="preserve">report is kept in the field office.  </w:t>
      </w:r>
    </w:p>
    <w:p w14:paraId="7274F7A3" w14:textId="77777777" w:rsidR="00691DC5" w:rsidRPr="008264FB" w:rsidRDefault="00691DC5" w:rsidP="00691DC5">
      <w:pPr>
        <w:pStyle w:val="ListParagraph"/>
        <w:tabs>
          <w:tab w:val="left" w:pos="360"/>
          <w:tab w:val="left" w:pos="540"/>
          <w:tab w:val="left" w:pos="900"/>
          <w:tab w:val="left" w:pos="990"/>
          <w:tab w:val="left" w:pos="1080"/>
          <w:tab w:val="left" w:pos="1440"/>
          <w:tab w:val="left" w:pos="1800"/>
        </w:tabs>
        <w:spacing w:after="0"/>
        <w:ind w:left="1080"/>
        <w:jc w:val="both"/>
        <w:rPr>
          <w:rFonts w:ascii="Times New Roman" w:hAnsi="Times New Roman" w:cs="Times New Roman"/>
          <w:sz w:val="24"/>
          <w:szCs w:val="24"/>
        </w:rPr>
      </w:pPr>
    </w:p>
    <w:p w14:paraId="0C4D0BDF" w14:textId="77777777" w:rsidR="00691DC5" w:rsidRDefault="00691DC5" w:rsidP="00E53201">
      <w:pPr>
        <w:pStyle w:val="ListParagraph"/>
        <w:numPr>
          <w:ilvl w:val="0"/>
          <w:numId w:val="35"/>
        </w:numPr>
        <w:tabs>
          <w:tab w:val="left" w:pos="360"/>
          <w:tab w:val="left" w:pos="540"/>
          <w:tab w:val="left" w:pos="900"/>
          <w:tab w:val="left" w:pos="990"/>
          <w:tab w:val="left" w:pos="1080"/>
          <w:tab w:val="left" w:pos="1440"/>
          <w:tab w:val="left" w:pos="1800"/>
        </w:tabs>
        <w:spacing w:after="0" w:line="240" w:lineRule="auto"/>
        <w:ind w:left="1080" w:hanging="540"/>
        <w:jc w:val="both"/>
        <w:rPr>
          <w:rFonts w:ascii="Times New Roman" w:hAnsi="Times New Roman" w:cs="Times New Roman"/>
          <w:sz w:val="24"/>
          <w:szCs w:val="24"/>
        </w:rPr>
      </w:pPr>
      <w:r>
        <w:rPr>
          <w:rFonts w:ascii="Times New Roman" w:hAnsi="Times New Roman" w:cs="Times New Roman"/>
          <w:sz w:val="24"/>
          <w:szCs w:val="24"/>
        </w:rPr>
        <w:t xml:space="preserve"> Manual demolition operations must be performed under the supervision of the</w:t>
      </w:r>
    </w:p>
    <w:p w14:paraId="02CD33F8" w14:textId="77777777" w:rsidR="00691DC5" w:rsidRDefault="00691DC5" w:rsidP="00691DC5">
      <w:pPr>
        <w:pStyle w:val="ListParagraph"/>
        <w:tabs>
          <w:tab w:val="left" w:pos="360"/>
          <w:tab w:val="left" w:pos="540"/>
          <w:tab w:val="left" w:pos="900"/>
          <w:tab w:val="left" w:pos="990"/>
          <w:tab w:val="left" w:pos="1080"/>
          <w:tab w:val="left" w:pos="1440"/>
          <w:tab w:val="left" w:pos="1800"/>
        </w:tabs>
        <w:spacing w:after="0"/>
        <w:ind w:hanging="540"/>
        <w:jc w:val="both"/>
        <w:rPr>
          <w:rFonts w:ascii="Times New Roman" w:hAnsi="Times New Roman" w:cs="Times New Roman"/>
          <w:sz w:val="24"/>
          <w:szCs w:val="24"/>
        </w:rPr>
      </w:pPr>
      <w:r>
        <w:rPr>
          <w:rFonts w:ascii="Times New Roman" w:hAnsi="Times New Roman" w:cs="Times New Roman"/>
          <w:sz w:val="24"/>
          <w:szCs w:val="24"/>
        </w:rPr>
        <w:t xml:space="preserve">             foreman or another designated qualified person. </w:t>
      </w:r>
    </w:p>
    <w:p w14:paraId="154F6F4A" w14:textId="77777777" w:rsidR="00691DC5" w:rsidRDefault="00691DC5" w:rsidP="00691DC5">
      <w:pPr>
        <w:pStyle w:val="ListParagraph"/>
        <w:tabs>
          <w:tab w:val="left" w:pos="360"/>
          <w:tab w:val="left" w:pos="540"/>
          <w:tab w:val="left" w:pos="900"/>
          <w:tab w:val="left" w:pos="990"/>
          <w:tab w:val="left" w:pos="1080"/>
          <w:tab w:val="left" w:pos="1440"/>
          <w:tab w:val="left" w:pos="1800"/>
        </w:tabs>
        <w:spacing w:after="0"/>
        <w:ind w:hanging="540"/>
        <w:jc w:val="both"/>
        <w:rPr>
          <w:rFonts w:ascii="Times New Roman" w:hAnsi="Times New Roman" w:cs="Times New Roman"/>
          <w:sz w:val="24"/>
          <w:szCs w:val="24"/>
        </w:rPr>
      </w:pPr>
    </w:p>
    <w:p w14:paraId="236D1439" w14:textId="77777777" w:rsidR="00691DC5" w:rsidRDefault="00691DC5" w:rsidP="00E53201">
      <w:pPr>
        <w:pStyle w:val="ListParagraph"/>
        <w:numPr>
          <w:ilvl w:val="0"/>
          <w:numId w:val="35"/>
        </w:numPr>
        <w:tabs>
          <w:tab w:val="left" w:pos="360"/>
          <w:tab w:val="left" w:pos="540"/>
          <w:tab w:val="left" w:pos="900"/>
          <w:tab w:val="left" w:pos="990"/>
          <w:tab w:val="left" w:pos="1080"/>
          <w:tab w:val="left" w:pos="1440"/>
          <w:tab w:val="left" w:pos="1800"/>
        </w:tabs>
        <w:spacing w:after="0"/>
        <w:ind w:hanging="180"/>
        <w:jc w:val="both"/>
        <w:rPr>
          <w:rFonts w:ascii="Times New Roman" w:hAnsi="Times New Roman" w:cs="Times New Roman"/>
          <w:sz w:val="24"/>
          <w:szCs w:val="24"/>
        </w:rPr>
      </w:pPr>
      <w:r>
        <w:rPr>
          <w:rFonts w:ascii="Times New Roman" w:hAnsi="Times New Roman" w:cs="Times New Roman"/>
          <w:sz w:val="24"/>
          <w:szCs w:val="24"/>
        </w:rPr>
        <w:t xml:space="preserve"> Make sure all utilities have been shut off before demolition operations.</w:t>
      </w:r>
    </w:p>
    <w:p w14:paraId="2AAD8AE0" w14:textId="77777777" w:rsidR="00691DC5" w:rsidRPr="00F81F58" w:rsidRDefault="00691DC5" w:rsidP="00691DC5">
      <w:pPr>
        <w:pStyle w:val="ListParagraph"/>
        <w:tabs>
          <w:tab w:val="left" w:pos="1080"/>
        </w:tabs>
        <w:ind w:hanging="540"/>
        <w:jc w:val="both"/>
        <w:rPr>
          <w:rFonts w:ascii="Times New Roman" w:hAnsi="Times New Roman" w:cs="Times New Roman"/>
          <w:sz w:val="24"/>
          <w:szCs w:val="24"/>
        </w:rPr>
      </w:pPr>
    </w:p>
    <w:p w14:paraId="5EB587BE" w14:textId="4C144C40" w:rsidR="00691DC5"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Never torch-cut painted steel unless it has been determined that it does not contain lead.  </w:t>
      </w:r>
      <w:r w:rsidR="0087497C" w:rsidRPr="00F902CA">
        <w:rPr>
          <w:rFonts w:ascii="Times New Roman" w:hAnsi="Times New Roman" w:cs="Times New Roman"/>
          <w:b/>
          <w:i/>
          <w:sz w:val="24"/>
          <w:szCs w:val="24"/>
        </w:rPr>
        <w:t>Refer to</w:t>
      </w:r>
      <w:r>
        <w:rPr>
          <w:rFonts w:ascii="Times New Roman" w:hAnsi="Times New Roman" w:cs="Times New Roman"/>
          <w:sz w:val="24"/>
          <w:szCs w:val="24"/>
        </w:rPr>
        <w:t xml:space="preserve"> </w:t>
      </w:r>
      <w:r w:rsidRPr="00D71F49">
        <w:rPr>
          <w:rFonts w:ascii="Times New Roman" w:hAnsi="Times New Roman" w:cs="Times New Roman"/>
          <w:b/>
          <w:i/>
          <w:sz w:val="24"/>
          <w:szCs w:val="24"/>
        </w:rPr>
        <w:t>Lead Awareness Program</w:t>
      </w:r>
      <w:r>
        <w:rPr>
          <w:rFonts w:ascii="Times New Roman" w:hAnsi="Times New Roman" w:cs="Times New Roman"/>
          <w:sz w:val="24"/>
          <w:szCs w:val="24"/>
        </w:rPr>
        <w:t xml:space="preserve"> for more information. </w:t>
      </w:r>
    </w:p>
    <w:p w14:paraId="331D1C20" w14:textId="77777777" w:rsidR="009E6DF3" w:rsidRPr="009E6DF3" w:rsidRDefault="009E6DF3" w:rsidP="009E6DF3">
      <w:pPr>
        <w:pStyle w:val="ListParagraph"/>
        <w:rPr>
          <w:rFonts w:ascii="Times New Roman" w:hAnsi="Times New Roman" w:cs="Times New Roman"/>
          <w:sz w:val="24"/>
          <w:szCs w:val="24"/>
        </w:rPr>
      </w:pPr>
    </w:p>
    <w:p w14:paraId="3896D60A" w14:textId="77777777" w:rsidR="00691DC5"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Asbestos must be removed by a certified abatement contractor prior to demolition.  If you suspect or find asbestos material – stop work and bring it to the attention of your foreman or superintendent.  </w:t>
      </w:r>
    </w:p>
    <w:p w14:paraId="0D9E16E0" w14:textId="77777777" w:rsidR="00691DC5" w:rsidRPr="00F81F58" w:rsidRDefault="00691DC5" w:rsidP="00691DC5">
      <w:pPr>
        <w:pStyle w:val="ListParagraph"/>
        <w:jc w:val="both"/>
        <w:rPr>
          <w:rFonts w:ascii="Times New Roman" w:hAnsi="Times New Roman" w:cs="Times New Roman"/>
          <w:sz w:val="24"/>
          <w:szCs w:val="24"/>
        </w:rPr>
      </w:pPr>
    </w:p>
    <w:p w14:paraId="04E04FAB" w14:textId="77777777" w:rsidR="00691DC5"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Do not use mechanical equipment on a floor or other working surface unless it can support the equipment and its intended load.  </w:t>
      </w:r>
    </w:p>
    <w:p w14:paraId="2C5D00C1" w14:textId="77777777" w:rsidR="00691DC5" w:rsidRPr="00F81F58" w:rsidRDefault="00691DC5" w:rsidP="00691DC5">
      <w:pPr>
        <w:pStyle w:val="ListParagraph"/>
        <w:tabs>
          <w:tab w:val="left" w:pos="990"/>
        </w:tabs>
        <w:ind w:hanging="540"/>
        <w:jc w:val="both"/>
        <w:rPr>
          <w:rFonts w:ascii="Times New Roman" w:hAnsi="Times New Roman" w:cs="Times New Roman"/>
          <w:sz w:val="24"/>
          <w:szCs w:val="24"/>
        </w:rPr>
      </w:pPr>
    </w:p>
    <w:p w14:paraId="06F2B758" w14:textId="77777777" w:rsidR="00691DC5"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Use curbs or stop logs to prevent mechanical equipment from tracking over an edge or into an opening.  </w:t>
      </w:r>
    </w:p>
    <w:p w14:paraId="28706C88" w14:textId="77777777" w:rsidR="00691DC5" w:rsidRPr="00F81F58" w:rsidRDefault="00691DC5" w:rsidP="00691DC5">
      <w:pPr>
        <w:pStyle w:val="ListParagraph"/>
        <w:tabs>
          <w:tab w:val="left" w:pos="990"/>
        </w:tabs>
        <w:ind w:hanging="540"/>
        <w:jc w:val="both"/>
        <w:rPr>
          <w:rFonts w:ascii="Times New Roman" w:hAnsi="Times New Roman" w:cs="Times New Roman"/>
          <w:sz w:val="24"/>
          <w:szCs w:val="24"/>
        </w:rPr>
      </w:pPr>
    </w:p>
    <w:p w14:paraId="7C0074C5" w14:textId="77777777" w:rsidR="00691DC5" w:rsidRDefault="00691DC5" w:rsidP="00E53201">
      <w:pPr>
        <w:pStyle w:val="ListParagraph"/>
        <w:numPr>
          <w:ilvl w:val="0"/>
          <w:numId w:val="35"/>
        </w:numPr>
        <w:tabs>
          <w:tab w:val="left" w:pos="360"/>
          <w:tab w:val="left" w:pos="540"/>
          <w:tab w:val="left" w:pos="900"/>
          <w:tab w:val="left" w:pos="99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Use signs, barricades, or other barriers to keep workers out of demolition areas. Only the employees necessary to the operation of mechanical demolition are permitted in the demolition area.  </w:t>
      </w:r>
    </w:p>
    <w:p w14:paraId="388CA1D4" w14:textId="77777777" w:rsidR="00691DC5" w:rsidRPr="00F81F58" w:rsidRDefault="00691DC5" w:rsidP="00691DC5">
      <w:pPr>
        <w:pStyle w:val="ListParagraph"/>
        <w:tabs>
          <w:tab w:val="left" w:pos="990"/>
        </w:tabs>
        <w:ind w:hanging="540"/>
        <w:jc w:val="both"/>
        <w:rPr>
          <w:rFonts w:ascii="Times New Roman" w:hAnsi="Times New Roman" w:cs="Times New Roman"/>
          <w:sz w:val="24"/>
          <w:szCs w:val="24"/>
        </w:rPr>
      </w:pPr>
    </w:p>
    <w:p w14:paraId="06290A07" w14:textId="668A31C3" w:rsidR="00691DC5" w:rsidRPr="003E5E22" w:rsidRDefault="00691DC5" w:rsidP="00E53201">
      <w:pPr>
        <w:pStyle w:val="ListParagraph"/>
        <w:numPr>
          <w:ilvl w:val="0"/>
          <w:numId w:val="35"/>
        </w:numPr>
        <w:tabs>
          <w:tab w:val="left" w:pos="360"/>
          <w:tab w:val="left" w:pos="540"/>
          <w:tab w:val="left" w:pos="900"/>
          <w:tab w:val="left" w:pos="1440"/>
          <w:tab w:val="left" w:pos="1800"/>
        </w:tabs>
        <w:spacing w:after="0"/>
        <w:ind w:left="990" w:hanging="450"/>
        <w:jc w:val="both"/>
        <w:rPr>
          <w:rFonts w:ascii="Times New Roman" w:hAnsi="Times New Roman" w:cs="Times New Roman"/>
          <w:sz w:val="24"/>
          <w:szCs w:val="24"/>
        </w:rPr>
      </w:pPr>
      <w:r>
        <w:rPr>
          <w:rFonts w:ascii="Times New Roman" w:hAnsi="Times New Roman" w:cs="Times New Roman"/>
          <w:sz w:val="24"/>
          <w:szCs w:val="24"/>
        </w:rPr>
        <w:t xml:space="preserve"> When feasible, use water to control dust that is created during </w:t>
      </w:r>
      <w:r w:rsidR="001D1A18">
        <w:rPr>
          <w:rFonts w:ascii="Times New Roman" w:hAnsi="Times New Roman" w:cs="Times New Roman"/>
          <w:sz w:val="24"/>
          <w:szCs w:val="24"/>
        </w:rPr>
        <w:t xml:space="preserve">the </w:t>
      </w:r>
      <w:r>
        <w:rPr>
          <w:rFonts w:ascii="Times New Roman" w:hAnsi="Times New Roman" w:cs="Times New Roman"/>
          <w:sz w:val="24"/>
          <w:szCs w:val="24"/>
        </w:rPr>
        <w:t xml:space="preserve">demolition process.  </w:t>
      </w:r>
    </w:p>
    <w:p w14:paraId="6F725102" w14:textId="77777777" w:rsidR="00691DC5" w:rsidRDefault="00691DC5" w:rsidP="00691DC5">
      <w:pPr>
        <w:tabs>
          <w:tab w:val="left" w:pos="360"/>
          <w:tab w:val="left" w:pos="540"/>
          <w:tab w:val="left" w:pos="720"/>
          <w:tab w:val="left" w:pos="810"/>
          <w:tab w:val="left" w:pos="990"/>
          <w:tab w:val="left" w:pos="1530"/>
          <w:tab w:val="left" w:pos="1800"/>
        </w:tabs>
        <w:spacing w:after="0" w:line="240" w:lineRule="auto"/>
        <w:ind w:firstLine="270"/>
        <w:rPr>
          <w:rFonts w:ascii="Times New Roman" w:eastAsia="Times" w:hAnsi="Times New Roman" w:cs="Times New Roman"/>
          <w:b/>
          <w:sz w:val="24"/>
          <w:szCs w:val="24"/>
        </w:rPr>
      </w:pPr>
    </w:p>
    <w:p w14:paraId="0F9AA8D9" w14:textId="77777777" w:rsidR="00691DC5" w:rsidRPr="004E5BA5" w:rsidRDefault="00691DC5" w:rsidP="00E53201">
      <w:pPr>
        <w:pStyle w:val="ListParagraph"/>
        <w:numPr>
          <w:ilvl w:val="3"/>
          <w:numId w:val="24"/>
        </w:numPr>
        <w:tabs>
          <w:tab w:val="left" w:pos="360"/>
          <w:tab w:val="left" w:pos="540"/>
          <w:tab w:val="left" w:pos="630"/>
          <w:tab w:val="left" w:pos="720"/>
          <w:tab w:val="left" w:pos="810"/>
          <w:tab w:val="left" w:pos="990"/>
          <w:tab w:val="left" w:pos="1530"/>
        </w:tabs>
        <w:spacing w:after="0" w:line="240" w:lineRule="auto"/>
        <w:ind w:hanging="5130"/>
        <w:jc w:val="both"/>
        <w:rPr>
          <w:rFonts w:ascii="Times New Roman" w:eastAsia="Times" w:hAnsi="Times New Roman" w:cs="Times New Roman"/>
          <w:b/>
          <w:sz w:val="24"/>
          <w:szCs w:val="24"/>
        </w:rPr>
      </w:pPr>
      <w:r w:rsidRPr="004E5BA5">
        <w:rPr>
          <w:rFonts w:ascii="Times New Roman" w:eastAsia="Times" w:hAnsi="Times New Roman" w:cs="Times New Roman"/>
          <w:b/>
          <w:sz w:val="24"/>
          <w:szCs w:val="24"/>
        </w:rPr>
        <w:t>PILE DRIVING OPERATIONS</w:t>
      </w:r>
    </w:p>
    <w:p w14:paraId="3B4C4EB2" w14:textId="77777777" w:rsidR="00691DC5" w:rsidRDefault="00691DC5" w:rsidP="00691DC5">
      <w:pPr>
        <w:tabs>
          <w:tab w:val="left" w:pos="360"/>
          <w:tab w:val="left" w:pos="540"/>
          <w:tab w:val="left" w:pos="630"/>
          <w:tab w:val="left" w:pos="720"/>
          <w:tab w:val="left" w:pos="810"/>
          <w:tab w:val="left" w:pos="990"/>
          <w:tab w:val="left" w:pos="1530"/>
        </w:tabs>
        <w:spacing w:after="0" w:line="240" w:lineRule="auto"/>
        <w:jc w:val="both"/>
        <w:rPr>
          <w:rFonts w:ascii="Times New Roman" w:eastAsia="Times" w:hAnsi="Times New Roman" w:cs="Times New Roman"/>
          <w:b/>
          <w:sz w:val="24"/>
          <w:szCs w:val="24"/>
        </w:rPr>
      </w:pPr>
    </w:p>
    <w:p w14:paraId="7973CF8A"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Pile driver leads must be equipped with stop blocks to prevent the hammer from being raised against the head block.  </w:t>
      </w:r>
    </w:p>
    <w:p w14:paraId="6AEDC8E8" w14:textId="77777777" w:rsidR="00691DC5" w:rsidRDefault="00691DC5" w:rsidP="00691DC5">
      <w:pPr>
        <w:pStyle w:val="ListParagraph"/>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p>
    <w:p w14:paraId="3F415C26"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Make sure a blocking device (capable of supporting the hammer) is in place within the leads and under the hammer whenever you are working underneath the hammer. </w:t>
      </w:r>
    </w:p>
    <w:p w14:paraId="4978FEFD" w14:textId="77777777" w:rsidR="00691DC5" w:rsidRPr="006803CE" w:rsidRDefault="00691DC5" w:rsidP="00691DC5">
      <w:pPr>
        <w:pStyle w:val="ListParagraph"/>
        <w:ind w:left="990" w:hanging="450"/>
        <w:rPr>
          <w:rFonts w:ascii="Times New Roman" w:eastAsia="Times" w:hAnsi="Times New Roman" w:cs="Times New Roman"/>
          <w:sz w:val="24"/>
          <w:szCs w:val="24"/>
        </w:rPr>
      </w:pPr>
    </w:p>
    <w:p w14:paraId="41DAF9F1"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Guards must be installed across the top of the head block to prevent the cable from jumping out of the sheaves. </w:t>
      </w:r>
    </w:p>
    <w:p w14:paraId="08B357B7" w14:textId="77777777" w:rsidR="00691DC5" w:rsidRPr="006803CE" w:rsidRDefault="00691DC5" w:rsidP="00691DC5">
      <w:pPr>
        <w:pStyle w:val="ListParagraph"/>
        <w:ind w:left="990" w:hanging="450"/>
        <w:rPr>
          <w:rFonts w:ascii="Times New Roman" w:eastAsia="Times" w:hAnsi="Times New Roman" w:cs="Times New Roman"/>
          <w:sz w:val="24"/>
          <w:szCs w:val="24"/>
        </w:rPr>
      </w:pPr>
    </w:p>
    <w:p w14:paraId="6338ADB1"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sidRPr="00B14FE8">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  </w:t>
      </w:r>
      <w:r w:rsidRPr="00B14FE8">
        <w:rPr>
          <w:rFonts w:ascii="Times New Roman" w:eastAsia="Times" w:hAnsi="Times New Roman" w:cs="Times New Roman"/>
          <w:sz w:val="24"/>
          <w:szCs w:val="24"/>
        </w:rPr>
        <w:t xml:space="preserve">A ladder </w:t>
      </w:r>
      <w:r>
        <w:rPr>
          <w:rFonts w:ascii="Times New Roman" w:eastAsia="Times" w:hAnsi="Times New Roman" w:cs="Times New Roman"/>
          <w:sz w:val="24"/>
          <w:szCs w:val="24"/>
        </w:rPr>
        <w:t xml:space="preserve">shall </w:t>
      </w:r>
      <w:r w:rsidRPr="00B14FE8">
        <w:rPr>
          <w:rFonts w:ascii="Times New Roman" w:eastAsia="Times" w:hAnsi="Times New Roman" w:cs="Times New Roman"/>
          <w:sz w:val="24"/>
          <w:szCs w:val="24"/>
        </w:rPr>
        <w:t xml:space="preserve">be used to access fixed leads.  </w:t>
      </w:r>
      <w:r>
        <w:rPr>
          <w:rFonts w:ascii="Times New Roman" w:eastAsia="Times" w:hAnsi="Times New Roman" w:cs="Times New Roman"/>
          <w:sz w:val="24"/>
          <w:szCs w:val="24"/>
        </w:rPr>
        <w:t>In addition, r</w:t>
      </w:r>
      <w:r w:rsidRPr="00B14FE8">
        <w:rPr>
          <w:rFonts w:ascii="Times New Roman" w:eastAsia="Times" w:hAnsi="Times New Roman" w:cs="Times New Roman"/>
          <w:sz w:val="24"/>
          <w:szCs w:val="24"/>
        </w:rPr>
        <w:t xml:space="preserve">ings or similar attachment points </w:t>
      </w:r>
      <w:r>
        <w:rPr>
          <w:rFonts w:ascii="Times New Roman" w:eastAsia="Times" w:hAnsi="Times New Roman" w:cs="Times New Roman"/>
          <w:sz w:val="24"/>
          <w:szCs w:val="24"/>
        </w:rPr>
        <w:t xml:space="preserve">shall </w:t>
      </w:r>
      <w:r w:rsidRPr="00B14FE8">
        <w:rPr>
          <w:rFonts w:ascii="Times New Roman" w:eastAsia="Times" w:hAnsi="Times New Roman" w:cs="Times New Roman"/>
          <w:sz w:val="24"/>
          <w:szCs w:val="24"/>
        </w:rPr>
        <w:t xml:space="preserve">be provided on the leads, </w:t>
      </w:r>
      <w:r>
        <w:rPr>
          <w:rFonts w:ascii="Times New Roman" w:eastAsia="Times" w:hAnsi="Times New Roman" w:cs="Times New Roman"/>
          <w:sz w:val="24"/>
          <w:szCs w:val="24"/>
        </w:rPr>
        <w:t xml:space="preserve">to </w:t>
      </w:r>
      <w:r w:rsidRPr="00B14FE8">
        <w:rPr>
          <w:rFonts w:ascii="Times New Roman" w:eastAsia="Times" w:hAnsi="Times New Roman" w:cs="Times New Roman"/>
          <w:sz w:val="24"/>
          <w:szCs w:val="24"/>
        </w:rPr>
        <w:t>attach</w:t>
      </w:r>
      <w:r>
        <w:rPr>
          <w:rFonts w:ascii="Times New Roman" w:eastAsia="Times" w:hAnsi="Times New Roman" w:cs="Times New Roman"/>
          <w:sz w:val="24"/>
          <w:szCs w:val="24"/>
        </w:rPr>
        <w:t xml:space="preserve"> a</w:t>
      </w:r>
      <w:r w:rsidRPr="00B14FE8">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personal fall arrest </w:t>
      </w:r>
      <w:r w:rsidRPr="00B14FE8">
        <w:rPr>
          <w:rFonts w:ascii="Times New Roman" w:eastAsia="Times" w:hAnsi="Times New Roman" w:cs="Times New Roman"/>
          <w:sz w:val="24"/>
          <w:szCs w:val="24"/>
        </w:rPr>
        <w:t>lanyard</w:t>
      </w:r>
      <w:r>
        <w:rPr>
          <w:rFonts w:ascii="Times New Roman" w:eastAsia="Times" w:hAnsi="Times New Roman" w:cs="Times New Roman"/>
          <w:sz w:val="24"/>
          <w:szCs w:val="24"/>
        </w:rPr>
        <w:t xml:space="preserve"> when working aloft. </w:t>
      </w:r>
      <w:r w:rsidRPr="00B14FE8">
        <w:rPr>
          <w:rFonts w:ascii="Times New Roman" w:eastAsia="Times" w:hAnsi="Times New Roman" w:cs="Times New Roman"/>
          <w:sz w:val="24"/>
          <w:szCs w:val="24"/>
        </w:rPr>
        <w:t xml:space="preserve"> </w:t>
      </w:r>
    </w:p>
    <w:p w14:paraId="106C5192" w14:textId="77777777" w:rsidR="00691DC5" w:rsidRPr="00B14FE8" w:rsidRDefault="00691DC5" w:rsidP="00691DC5">
      <w:pPr>
        <w:pStyle w:val="ListParagraph"/>
        <w:ind w:left="990" w:hanging="450"/>
        <w:rPr>
          <w:rFonts w:ascii="Times New Roman" w:eastAsia="Times" w:hAnsi="Times New Roman" w:cs="Times New Roman"/>
          <w:sz w:val="24"/>
          <w:szCs w:val="24"/>
        </w:rPr>
      </w:pPr>
    </w:p>
    <w:p w14:paraId="26820197"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lastRenderedPageBreak/>
        <w:t xml:space="preserve">   All hammer and jet-pipe hose connections (steam and air) must be securely attached to the hammer with an adequate length of safety chain or ¼” cable that will prevent the hose from whipping if the connection at the hammer is broken. Safety chains are also required at all hose coupling connections.  </w:t>
      </w:r>
    </w:p>
    <w:p w14:paraId="6483D67E" w14:textId="77777777" w:rsidR="00691DC5" w:rsidRPr="00FE1FA0" w:rsidRDefault="00691DC5" w:rsidP="00691DC5">
      <w:pPr>
        <w:pStyle w:val="ListParagraph"/>
        <w:ind w:left="990" w:hanging="450"/>
        <w:rPr>
          <w:rFonts w:ascii="Times New Roman" w:eastAsia="Times" w:hAnsi="Times New Roman" w:cs="Times New Roman"/>
          <w:sz w:val="24"/>
          <w:szCs w:val="24"/>
        </w:rPr>
      </w:pPr>
    </w:p>
    <w:p w14:paraId="30C89B68"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Steam line controls must have two shutoff valves, one of which shall be a quick-acting lever type that is within easy reach of the hammer operator.   </w:t>
      </w:r>
    </w:p>
    <w:p w14:paraId="1AFEB362" w14:textId="77777777" w:rsidR="00691DC5" w:rsidRPr="00FE1FA0" w:rsidRDefault="00691DC5" w:rsidP="00691DC5">
      <w:pPr>
        <w:pStyle w:val="ListParagraph"/>
        <w:ind w:left="990" w:hanging="450"/>
        <w:rPr>
          <w:rFonts w:ascii="Times New Roman" w:eastAsia="Times" w:hAnsi="Times New Roman" w:cs="Times New Roman"/>
          <w:sz w:val="24"/>
          <w:szCs w:val="24"/>
        </w:rPr>
      </w:pPr>
    </w:p>
    <w:p w14:paraId="38347ED5"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Pile driving hammers must be lowered to the bottom of the leads while pile driver is being moved. </w:t>
      </w:r>
    </w:p>
    <w:p w14:paraId="50F28F1D" w14:textId="77777777" w:rsidR="00691DC5" w:rsidRPr="00FE1FA0" w:rsidRDefault="00691DC5" w:rsidP="00691DC5">
      <w:pPr>
        <w:pStyle w:val="ListParagraph"/>
        <w:ind w:left="990" w:hanging="450"/>
        <w:rPr>
          <w:rFonts w:ascii="Times New Roman" w:eastAsia="Times" w:hAnsi="Times New Roman" w:cs="Times New Roman"/>
          <w:sz w:val="24"/>
          <w:szCs w:val="24"/>
        </w:rPr>
      </w:pPr>
    </w:p>
    <w:p w14:paraId="04692E4B" w14:textId="77777777"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A pile extractor must be used if piling cannot be pulled without exceeding the load rating of the equipment.  </w:t>
      </w:r>
    </w:p>
    <w:p w14:paraId="5221B628" w14:textId="77777777" w:rsidR="00691DC5" w:rsidRPr="00557F23" w:rsidRDefault="00691DC5" w:rsidP="00691DC5">
      <w:pPr>
        <w:pStyle w:val="ListParagraph"/>
        <w:ind w:left="990" w:hanging="450"/>
        <w:rPr>
          <w:rFonts w:ascii="Times New Roman" w:eastAsia="Times" w:hAnsi="Times New Roman" w:cs="Times New Roman"/>
          <w:sz w:val="24"/>
          <w:szCs w:val="24"/>
        </w:rPr>
      </w:pPr>
    </w:p>
    <w:p w14:paraId="7255FE3C" w14:textId="270CE3CA" w:rsidR="00691DC5" w:rsidRDefault="00691DC5" w:rsidP="00E53201">
      <w:pPr>
        <w:pStyle w:val="ListParagraph"/>
        <w:numPr>
          <w:ilvl w:val="0"/>
          <w:numId w:val="50"/>
        </w:numPr>
        <w:tabs>
          <w:tab w:val="left" w:pos="360"/>
          <w:tab w:val="left" w:pos="540"/>
          <w:tab w:val="left" w:pos="630"/>
          <w:tab w:val="left" w:pos="810"/>
          <w:tab w:val="left" w:pos="900"/>
          <w:tab w:val="left" w:pos="108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Keep clear of piling when it is being hoisted into the leads. </w:t>
      </w:r>
    </w:p>
    <w:p w14:paraId="650FB3ED" w14:textId="77777777" w:rsidR="005655D3" w:rsidRPr="005655D3" w:rsidRDefault="005655D3" w:rsidP="005655D3">
      <w:pPr>
        <w:pStyle w:val="ListParagraph"/>
        <w:rPr>
          <w:rFonts w:ascii="Times New Roman" w:eastAsia="Times" w:hAnsi="Times New Roman" w:cs="Times New Roman"/>
          <w:sz w:val="24"/>
          <w:szCs w:val="24"/>
        </w:rPr>
      </w:pPr>
    </w:p>
    <w:p w14:paraId="18416B0B" w14:textId="77777777" w:rsidR="00691DC5" w:rsidRPr="00652AA8" w:rsidRDefault="00691DC5" w:rsidP="00E53201">
      <w:pPr>
        <w:pStyle w:val="ListParagraph"/>
        <w:numPr>
          <w:ilvl w:val="3"/>
          <w:numId w:val="24"/>
        </w:numPr>
        <w:tabs>
          <w:tab w:val="left" w:pos="360"/>
          <w:tab w:val="left" w:pos="540"/>
          <w:tab w:val="left" w:pos="630"/>
          <w:tab w:val="left" w:pos="720"/>
          <w:tab w:val="left" w:pos="810"/>
          <w:tab w:val="left" w:pos="990"/>
          <w:tab w:val="left" w:pos="1530"/>
        </w:tabs>
        <w:spacing w:after="0" w:line="240" w:lineRule="auto"/>
        <w:ind w:hanging="5130"/>
        <w:jc w:val="both"/>
        <w:rPr>
          <w:rFonts w:ascii="Times New Roman" w:eastAsia="Times" w:hAnsi="Times New Roman" w:cs="Times New Roman"/>
          <w:b/>
          <w:sz w:val="24"/>
          <w:szCs w:val="24"/>
        </w:rPr>
      </w:pPr>
      <w:r w:rsidRPr="00652AA8">
        <w:rPr>
          <w:rFonts w:ascii="Times New Roman" w:eastAsia="Times" w:hAnsi="Times New Roman" w:cs="Times New Roman"/>
          <w:b/>
          <w:sz w:val="24"/>
          <w:szCs w:val="24"/>
        </w:rPr>
        <w:t>AERIAL LIFTS</w:t>
      </w:r>
    </w:p>
    <w:p w14:paraId="20B45014" w14:textId="77777777" w:rsidR="00691DC5" w:rsidRDefault="00691DC5" w:rsidP="00691DC5">
      <w:pPr>
        <w:tabs>
          <w:tab w:val="left" w:pos="360"/>
          <w:tab w:val="left" w:pos="540"/>
          <w:tab w:val="left" w:pos="630"/>
          <w:tab w:val="left" w:pos="720"/>
          <w:tab w:val="left" w:pos="810"/>
          <w:tab w:val="left" w:pos="990"/>
          <w:tab w:val="left" w:pos="1530"/>
        </w:tabs>
        <w:spacing w:after="0" w:line="240" w:lineRule="auto"/>
        <w:ind w:hanging="90"/>
        <w:jc w:val="both"/>
        <w:rPr>
          <w:rFonts w:ascii="Times New Roman" w:eastAsia="Times" w:hAnsi="Times New Roman" w:cs="Times New Roman"/>
          <w:b/>
          <w:sz w:val="24"/>
          <w:szCs w:val="24"/>
        </w:rPr>
      </w:pPr>
    </w:p>
    <w:p w14:paraId="4070C2E4" w14:textId="77777777" w:rsidR="00691DC5" w:rsidRDefault="00691DC5" w:rsidP="00E53201">
      <w:pPr>
        <w:pStyle w:val="ListParagraph"/>
        <w:numPr>
          <w:ilvl w:val="0"/>
          <w:numId w:val="51"/>
        </w:numPr>
        <w:tabs>
          <w:tab w:val="left" w:pos="360"/>
          <w:tab w:val="left" w:pos="540"/>
          <w:tab w:val="left" w:pos="630"/>
          <w:tab w:val="left" w:pos="720"/>
          <w:tab w:val="left" w:pos="810"/>
          <w:tab w:val="left" w:pos="90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Do not operate an aerial lift unless you have been trained and issued a permit by this company to operate that specific type of lift. </w:t>
      </w:r>
    </w:p>
    <w:p w14:paraId="40F18470"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170"/>
        <w:jc w:val="both"/>
        <w:rPr>
          <w:rFonts w:ascii="Times New Roman" w:eastAsia="Times" w:hAnsi="Times New Roman" w:cs="Times New Roman"/>
          <w:sz w:val="24"/>
          <w:szCs w:val="24"/>
        </w:rPr>
      </w:pPr>
    </w:p>
    <w:p w14:paraId="0C728DD7" w14:textId="3788D5B7"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At the beginning of each work shift, the aerial lift operator must perform an inspection </w:t>
      </w:r>
      <w:r w:rsidR="00464AF6">
        <w:rPr>
          <w:rFonts w:ascii="Times New Roman" w:eastAsia="Times" w:hAnsi="Times New Roman" w:cs="Times New Roman"/>
          <w:sz w:val="24"/>
          <w:szCs w:val="24"/>
        </w:rPr>
        <w:t xml:space="preserve">of </w:t>
      </w:r>
      <w:r>
        <w:rPr>
          <w:rFonts w:ascii="Times New Roman" w:eastAsia="Times" w:hAnsi="Times New Roman" w:cs="Times New Roman"/>
          <w:sz w:val="24"/>
          <w:szCs w:val="24"/>
        </w:rPr>
        <w:t xml:space="preserve">all the following </w:t>
      </w:r>
      <w:r w:rsidRPr="003928D3">
        <w:rPr>
          <w:rFonts w:ascii="Times New Roman" w:eastAsia="Times" w:hAnsi="Times New Roman" w:cs="Times New Roman"/>
          <w:sz w:val="24"/>
          <w:szCs w:val="24"/>
          <w:u w:val="single"/>
        </w:rPr>
        <w:t>before</w:t>
      </w:r>
      <w:r>
        <w:rPr>
          <w:rFonts w:ascii="Times New Roman" w:eastAsia="Times" w:hAnsi="Times New Roman" w:cs="Times New Roman"/>
          <w:sz w:val="24"/>
          <w:szCs w:val="24"/>
        </w:rPr>
        <w:t xml:space="preserve"> using it: </w:t>
      </w:r>
    </w:p>
    <w:p w14:paraId="21B819B8" w14:textId="77777777" w:rsidR="00691DC5" w:rsidRPr="003928D3" w:rsidRDefault="00691DC5" w:rsidP="001D1A18">
      <w:pPr>
        <w:pStyle w:val="ListParagraph"/>
        <w:spacing w:after="0"/>
        <w:rPr>
          <w:rFonts w:ascii="Times New Roman" w:eastAsia="Times" w:hAnsi="Times New Roman" w:cs="Times New Roman"/>
          <w:sz w:val="24"/>
          <w:szCs w:val="24"/>
        </w:rPr>
      </w:pPr>
    </w:p>
    <w:p w14:paraId="2EBF6C8E" w14:textId="77777777" w:rsidR="00691DC5" w:rsidRDefault="00691DC5" w:rsidP="00E53201">
      <w:pPr>
        <w:pStyle w:val="ListParagraph"/>
        <w:numPr>
          <w:ilvl w:val="1"/>
          <w:numId w:val="43"/>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Visually inspect the aerial lift for any defects that would affect its safe operation (i.e. cracked welds, bent or broken members, damaged controls and cables, loose wires, tires, fluid levels, and slippery conditions on the platform). </w:t>
      </w:r>
    </w:p>
    <w:p w14:paraId="00B44CB8"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1FEFED1D" w14:textId="77777777" w:rsidR="00691DC5" w:rsidRDefault="00691DC5" w:rsidP="00E53201">
      <w:pPr>
        <w:pStyle w:val="ListParagraph"/>
        <w:numPr>
          <w:ilvl w:val="1"/>
          <w:numId w:val="43"/>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Operate all the platform and ground controls to ensure they are working properly. </w:t>
      </w:r>
    </w:p>
    <w:p w14:paraId="526822D7"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000D6505" w14:textId="77777777" w:rsidR="00691DC5" w:rsidRDefault="00691DC5" w:rsidP="00E53201">
      <w:pPr>
        <w:pStyle w:val="ListParagraph"/>
        <w:numPr>
          <w:ilvl w:val="1"/>
          <w:numId w:val="43"/>
        </w:numPr>
        <w:tabs>
          <w:tab w:val="left" w:pos="360"/>
          <w:tab w:val="left" w:pos="540"/>
          <w:tab w:val="left" w:pos="630"/>
          <w:tab w:val="left" w:pos="720"/>
          <w:tab w:val="left" w:pos="810"/>
          <w:tab w:val="left" w:pos="99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Inspect the work area for ditches, drop-offs, holes, floor and overhead obstructions, debris, power lines, and clearances.  </w:t>
      </w:r>
    </w:p>
    <w:p w14:paraId="1CE91097"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342E24EF" w14:textId="77777777" w:rsidR="00691DC5" w:rsidRPr="00F62EB6" w:rsidRDefault="00691DC5" w:rsidP="00691DC5">
      <w:pPr>
        <w:tabs>
          <w:tab w:val="left" w:pos="360"/>
          <w:tab w:val="left" w:pos="540"/>
          <w:tab w:val="left" w:pos="630"/>
          <w:tab w:val="left" w:pos="720"/>
          <w:tab w:val="left" w:pos="810"/>
          <w:tab w:val="left" w:pos="990"/>
        </w:tabs>
        <w:spacing w:after="0" w:line="240" w:lineRule="auto"/>
        <w:ind w:left="1170" w:hanging="1170"/>
        <w:jc w:val="both"/>
        <w:rPr>
          <w:rFonts w:ascii="Times New Roman" w:eastAsia="Times" w:hAnsi="Times New Roman" w:cs="Times New Roman"/>
          <w:sz w:val="24"/>
          <w:szCs w:val="24"/>
        </w:rPr>
      </w:pPr>
      <w:r w:rsidRPr="00F62EB6">
        <w:rPr>
          <w:rFonts w:ascii="Times New Roman" w:eastAsia="Times" w:hAnsi="Times New Roman" w:cs="Times New Roman"/>
          <w:sz w:val="24"/>
          <w:szCs w:val="24"/>
        </w:rPr>
        <w:t xml:space="preserve">   </w:t>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r>
      <w:r>
        <w:rPr>
          <w:rFonts w:ascii="Times New Roman" w:eastAsia="Times" w:hAnsi="Times New Roman" w:cs="Times New Roman"/>
          <w:sz w:val="24"/>
          <w:szCs w:val="24"/>
        </w:rPr>
        <w:tab/>
        <w:t xml:space="preserve">All unsafe items must be corrected before using the aerial lift.   </w:t>
      </w:r>
    </w:p>
    <w:p w14:paraId="694BAF27" w14:textId="77777777" w:rsidR="00691DC5" w:rsidRPr="00F62EB6" w:rsidRDefault="00691DC5" w:rsidP="00691DC5">
      <w:pPr>
        <w:tabs>
          <w:tab w:val="left" w:pos="360"/>
          <w:tab w:val="left" w:pos="540"/>
          <w:tab w:val="left" w:pos="630"/>
          <w:tab w:val="left" w:pos="720"/>
          <w:tab w:val="left" w:pos="810"/>
          <w:tab w:val="left" w:pos="990"/>
          <w:tab w:val="left" w:pos="1530"/>
        </w:tabs>
        <w:spacing w:after="0" w:line="240" w:lineRule="auto"/>
        <w:jc w:val="both"/>
        <w:rPr>
          <w:rFonts w:ascii="Times New Roman" w:eastAsia="Times" w:hAnsi="Times New Roman" w:cs="Times New Roman"/>
          <w:sz w:val="24"/>
          <w:szCs w:val="24"/>
        </w:rPr>
      </w:pPr>
    </w:p>
    <w:p w14:paraId="178B4C34" w14:textId="77777777"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990" w:hanging="450"/>
        <w:jc w:val="both"/>
        <w:rPr>
          <w:rFonts w:ascii="Times New Roman" w:eastAsia="Times" w:hAnsi="Times New Roman" w:cs="Times New Roman"/>
          <w:sz w:val="24"/>
          <w:szCs w:val="24"/>
        </w:rPr>
      </w:pPr>
      <w:r w:rsidRPr="00CA7297">
        <w:rPr>
          <w:rFonts w:ascii="Times New Roman" w:eastAsia="Times" w:hAnsi="Times New Roman" w:cs="Times New Roman"/>
          <w:sz w:val="24"/>
          <w:szCs w:val="24"/>
        </w:rPr>
        <w:t xml:space="preserve">   Maintain </w:t>
      </w:r>
      <w:r>
        <w:rPr>
          <w:rFonts w:ascii="Times New Roman" w:eastAsia="Times" w:hAnsi="Times New Roman" w:cs="Times New Roman"/>
          <w:sz w:val="24"/>
          <w:szCs w:val="24"/>
        </w:rPr>
        <w:t>a minimum clearance distance of 10 feet from energized power lines (up to 50 kV) when operating an aerial lift. Clearance distances must be increased over 50 kV. Consult your foreman if you cannot maintain clearances.</w:t>
      </w:r>
    </w:p>
    <w:p w14:paraId="55F722FB"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17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0505EAF4" w14:textId="15B4A249"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Use one of the following </w:t>
      </w:r>
      <w:r w:rsidRPr="008A7525">
        <w:rPr>
          <w:rFonts w:ascii="Times New Roman" w:eastAsia="Times" w:hAnsi="Times New Roman" w:cs="Times New Roman"/>
          <w:b/>
          <w:sz w:val="24"/>
          <w:szCs w:val="24"/>
        </w:rPr>
        <w:t>fall protection systems</w:t>
      </w:r>
      <w:r>
        <w:rPr>
          <w:rFonts w:ascii="Times New Roman" w:eastAsia="Times" w:hAnsi="Times New Roman" w:cs="Times New Roman"/>
          <w:sz w:val="24"/>
          <w:szCs w:val="24"/>
        </w:rPr>
        <w:t xml:space="preserve"> when operating an exten</w:t>
      </w:r>
      <w:r w:rsidR="00A26530">
        <w:rPr>
          <w:rFonts w:ascii="Times New Roman" w:eastAsia="Times" w:hAnsi="Times New Roman" w:cs="Times New Roman"/>
          <w:sz w:val="24"/>
          <w:szCs w:val="24"/>
        </w:rPr>
        <w:t>dable</w:t>
      </w:r>
      <w:r>
        <w:rPr>
          <w:rFonts w:ascii="Times New Roman" w:eastAsia="Times" w:hAnsi="Times New Roman" w:cs="Times New Roman"/>
          <w:sz w:val="24"/>
          <w:szCs w:val="24"/>
        </w:rPr>
        <w:t xml:space="preserve"> or articulating boom-supported aerial lift: </w:t>
      </w:r>
    </w:p>
    <w:p w14:paraId="4F13381B" w14:textId="77777777" w:rsidR="00691DC5" w:rsidRPr="00652766" w:rsidRDefault="00691DC5" w:rsidP="00691DC5">
      <w:pPr>
        <w:pStyle w:val="ListParagraph"/>
        <w:rPr>
          <w:rFonts w:ascii="Times New Roman" w:eastAsia="Times" w:hAnsi="Times New Roman" w:cs="Times New Roman"/>
          <w:sz w:val="24"/>
          <w:szCs w:val="24"/>
        </w:rPr>
      </w:pPr>
    </w:p>
    <w:p w14:paraId="2F5C36C1" w14:textId="1BE7FEDB" w:rsidR="00691DC5" w:rsidRDefault="00691DC5" w:rsidP="00E53201">
      <w:pPr>
        <w:pStyle w:val="ListParagraph"/>
        <w:numPr>
          <w:ilvl w:val="3"/>
          <w:numId w:val="43"/>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sidRPr="0087497C">
        <w:rPr>
          <w:rFonts w:ascii="Times New Roman" w:eastAsia="Times" w:hAnsi="Times New Roman" w:cs="Times New Roman"/>
          <w:sz w:val="24"/>
          <w:szCs w:val="24"/>
          <w:u w:val="single"/>
        </w:rPr>
        <w:t>Fall Arrest System</w:t>
      </w:r>
      <w:r>
        <w:rPr>
          <w:rFonts w:ascii="Times New Roman" w:eastAsia="Times" w:hAnsi="Times New Roman" w:cs="Times New Roman"/>
          <w:sz w:val="24"/>
          <w:szCs w:val="24"/>
        </w:rPr>
        <w:t>: Wear a safety harness and attach your lanyard to the designated anchor point that is provided on the equipment.  The aerial lift must be designed to withstand the vertical and lateral loads imposed by an arrested fall</w:t>
      </w:r>
      <w:r w:rsidR="00C37DED">
        <w:rPr>
          <w:rFonts w:ascii="Times New Roman" w:eastAsia="Times" w:hAnsi="Times New Roman" w:cs="Times New Roman"/>
          <w:sz w:val="24"/>
          <w:szCs w:val="24"/>
        </w:rPr>
        <w:t>.</w:t>
      </w:r>
      <w:r>
        <w:rPr>
          <w:rFonts w:ascii="Times New Roman" w:eastAsia="Times" w:hAnsi="Times New Roman" w:cs="Times New Roman"/>
          <w:sz w:val="24"/>
          <w:szCs w:val="24"/>
        </w:rPr>
        <w:t xml:space="preserve"> </w:t>
      </w:r>
    </w:p>
    <w:p w14:paraId="7FAD66DF"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3A507445" w14:textId="77777777" w:rsidR="00691DC5" w:rsidRDefault="00691DC5" w:rsidP="00E53201">
      <w:pPr>
        <w:pStyle w:val="ListParagraph"/>
        <w:numPr>
          <w:ilvl w:val="3"/>
          <w:numId w:val="43"/>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sidRPr="0087497C">
        <w:rPr>
          <w:rFonts w:ascii="Times New Roman" w:eastAsia="Times" w:hAnsi="Times New Roman" w:cs="Times New Roman"/>
          <w:sz w:val="24"/>
          <w:szCs w:val="24"/>
          <w:u w:val="single"/>
        </w:rPr>
        <w:lastRenderedPageBreak/>
        <w:t>Fall Restraint System</w:t>
      </w:r>
      <w:r>
        <w:rPr>
          <w:rFonts w:ascii="Times New Roman" w:eastAsia="Times" w:hAnsi="Times New Roman" w:cs="Times New Roman"/>
          <w:sz w:val="24"/>
          <w:szCs w:val="24"/>
        </w:rPr>
        <w:t xml:space="preserve">: Wear a body belt with a short (2’) lanyard that will not stretch or “break” away.  Attach the lanyard to the anchor point on the equipment so the operator is not exposed to any fall distance. A fall restraint system must be used when operating aerial lifts that are not designed to withstand the vertical and lateral loads caused by an arrested fall (typically smaller aerial lifts).  </w:t>
      </w:r>
    </w:p>
    <w:p w14:paraId="3B894D43" w14:textId="77777777" w:rsidR="00691DC5" w:rsidRPr="00F10600" w:rsidRDefault="00691DC5" w:rsidP="00691DC5">
      <w:pPr>
        <w:pStyle w:val="ListParagraph"/>
        <w:rPr>
          <w:rFonts w:ascii="Times New Roman" w:eastAsia="Times" w:hAnsi="Times New Roman" w:cs="Times New Roman"/>
          <w:sz w:val="24"/>
          <w:szCs w:val="24"/>
        </w:rPr>
      </w:pPr>
    </w:p>
    <w:p w14:paraId="1D65E726" w14:textId="3E4AD719" w:rsidR="00691DC5" w:rsidRDefault="00691DC5" w:rsidP="00E53201">
      <w:pPr>
        <w:pStyle w:val="ListParagraph"/>
        <w:numPr>
          <w:ilvl w:val="3"/>
          <w:numId w:val="43"/>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Never attach your </w:t>
      </w:r>
      <w:r w:rsidR="003F51C6" w:rsidRPr="00F902CA">
        <w:rPr>
          <w:rFonts w:ascii="Times New Roman" w:eastAsia="Times" w:hAnsi="Times New Roman" w:cs="Times New Roman"/>
          <w:sz w:val="24"/>
          <w:szCs w:val="24"/>
        </w:rPr>
        <w:t>lanyard</w:t>
      </w:r>
      <w:r>
        <w:rPr>
          <w:rFonts w:ascii="Times New Roman" w:eastAsia="Times" w:hAnsi="Times New Roman" w:cs="Times New Roman"/>
          <w:sz w:val="24"/>
          <w:szCs w:val="24"/>
        </w:rPr>
        <w:t xml:space="preserve"> to an adjacent structure or equipment!  </w:t>
      </w:r>
    </w:p>
    <w:p w14:paraId="69614E2E"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55012F73" w14:textId="4A431BEC"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990" w:hanging="450"/>
        <w:jc w:val="both"/>
        <w:rPr>
          <w:rFonts w:ascii="Times New Roman" w:eastAsia="Times" w:hAnsi="Times New Roman" w:cs="Times New Roman"/>
          <w:sz w:val="24"/>
          <w:szCs w:val="24"/>
        </w:rPr>
      </w:pPr>
      <w:r w:rsidRPr="008A7525">
        <w:rPr>
          <w:rFonts w:ascii="Times New Roman" w:eastAsia="Times" w:hAnsi="Times New Roman" w:cs="Times New Roman"/>
          <w:sz w:val="24"/>
          <w:szCs w:val="24"/>
        </w:rPr>
        <w:t xml:space="preserve">   Harnesses, body belts, and lanyards are not required when operating</w:t>
      </w:r>
      <w:r w:rsidR="003F51C6">
        <w:rPr>
          <w:rFonts w:ascii="Times New Roman" w:eastAsia="Times" w:hAnsi="Times New Roman" w:cs="Times New Roman"/>
          <w:sz w:val="24"/>
          <w:szCs w:val="24"/>
        </w:rPr>
        <w:t xml:space="preserve"> </w:t>
      </w:r>
      <w:r w:rsidR="003F51C6" w:rsidRPr="00F902CA">
        <w:rPr>
          <w:rFonts w:ascii="Times New Roman" w:eastAsia="Times" w:hAnsi="Times New Roman" w:cs="Times New Roman"/>
          <w:sz w:val="24"/>
          <w:szCs w:val="24"/>
        </w:rPr>
        <w:t>a</w:t>
      </w:r>
      <w:r w:rsidRPr="00F902CA">
        <w:rPr>
          <w:rFonts w:ascii="Times New Roman" w:eastAsia="Times" w:hAnsi="Times New Roman" w:cs="Times New Roman"/>
          <w:sz w:val="24"/>
          <w:szCs w:val="24"/>
        </w:rPr>
        <w:t xml:space="preserve"> scissor-type aerial lift unless exiting the lift from </w:t>
      </w:r>
      <w:r w:rsidR="003F51C6" w:rsidRPr="00F902CA">
        <w:rPr>
          <w:rFonts w:ascii="Times New Roman" w:eastAsia="Times" w:hAnsi="Times New Roman" w:cs="Times New Roman"/>
          <w:sz w:val="24"/>
          <w:szCs w:val="24"/>
        </w:rPr>
        <w:t xml:space="preserve">an </w:t>
      </w:r>
      <w:r w:rsidRPr="00F902CA">
        <w:rPr>
          <w:rFonts w:ascii="Times New Roman" w:eastAsia="Times" w:hAnsi="Times New Roman" w:cs="Times New Roman"/>
          <w:sz w:val="24"/>
          <w:szCs w:val="24"/>
        </w:rPr>
        <w:t xml:space="preserve">elevated position </w:t>
      </w:r>
      <w:r w:rsidR="003F51C6" w:rsidRPr="00F902CA">
        <w:rPr>
          <w:rFonts w:ascii="Times New Roman" w:eastAsia="Times" w:hAnsi="Times New Roman" w:cs="Times New Roman"/>
          <w:sz w:val="24"/>
          <w:szCs w:val="24"/>
        </w:rPr>
        <w:t xml:space="preserve">to areas </w:t>
      </w:r>
      <w:r w:rsidRPr="00F902CA">
        <w:rPr>
          <w:rFonts w:ascii="Times New Roman" w:eastAsia="Times" w:hAnsi="Times New Roman" w:cs="Times New Roman"/>
          <w:sz w:val="24"/>
          <w:szCs w:val="24"/>
        </w:rPr>
        <w:t>that ar</w:t>
      </w:r>
      <w:r>
        <w:rPr>
          <w:rFonts w:ascii="Times New Roman" w:eastAsia="Times" w:hAnsi="Times New Roman" w:cs="Times New Roman"/>
          <w:sz w:val="24"/>
          <w:szCs w:val="24"/>
        </w:rPr>
        <w:t xml:space="preserve">e inaccessible or hazardous to reach.  Always check with your foreman first before exiting an aerial lift while it is elevated.  </w:t>
      </w:r>
    </w:p>
    <w:p w14:paraId="6BFB8EBC" w14:textId="77777777" w:rsidR="001D1A18" w:rsidRDefault="001D1A18" w:rsidP="001D1A18">
      <w:pPr>
        <w:pStyle w:val="ListParagraph"/>
        <w:tabs>
          <w:tab w:val="left" w:pos="360"/>
          <w:tab w:val="left" w:pos="540"/>
          <w:tab w:val="left" w:pos="630"/>
          <w:tab w:val="left" w:pos="720"/>
          <w:tab w:val="left" w:pos="810"/>
          <w:tab w:val="left" w:pos="990"/>
          <w:tab w:val="left" w:pos="1530"/>
        </w:tabs>
        <w:spacing w:after="0" w:line="240" w:lineRule="auto"/>
        <w:ind w:left="990"/>
        <w:jc w:val="both"/>
        <w:rPr>
          <w:rFonts w:ascii="Times New Roman" w:eastAsia="Times" w:hAnsi="Times New Roman" w:cs="Times New Roman"/>
          <w:sz w:val="24"/>
          <w:szCs w:val="24"/>
        </w:rPr>
      </w:pPr>
    </w:p>
    <w:p w14:paraId="037C4327" w14:textId="77777777"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E65B6">
        <w:rPr>
          <w:rFonts w:ascii="Times New Roman" w:eastAsia="Times" w:hAnsi="Times New Roman" w:cs="Times New Roman"/>
          <w:sz w:val="24"/>
          <w:szCs w:val="24"/>
          <w:u w:val="single"/>
        </w:rPr>
        <w:t xml:space="preserve">Operating </w:t>
      </w:r>
      <w:r>
        <w:rPr>
          <w:rFonts w:ascii="Times New Roman" w:eastAsia="Times" w:hAnsi="Times New Roman" w:cs="Times New Roman"/>
          <w:sz w:val="24"/>
          <w:szCs w:val="24"/>
          <w:u w:val="single"/>
        </w:rPr>
        <w:t xml:space="preserve">Aerial Lifts </w:t>
      </w:r>
      <w:r w:rsidRPr="005E65B6">
        <w:rPr>
          <w:rFonts w:ascii="Times New Roman" w:eastAsia="Times" w:hAnsi="Times New Roman" w:cs="Times New Roman"/>
          <w:sz w:val="24"/>
          <w:szCs w:val="24"/>
          <w:u w:val="single"/>
        </w:rPr>
        <w:t>Generally</w:t>
      </w:r>
      <w:r>
        <w:rPr>
          <w:rFonts w:ascii="Times New Roman" w:eastAsia="Times" w:hAnsi="Times New Roman" w:cs="Times New Roman"/>
          <w:sz w:val="24"/>
          <w:szCs w:val="24"/>
        </w:rPr>
        <w:t>.</w:t>
      </w:r>
    </w:p>
    <w:p w14:paraId="5128D648" w14:textId="77777777" w:rsidR="00691DC5" w:rsidRPr="00480FC6" w:rsidRDefault="00691DC5" w:rsidP="00691DC5">
      <w:pPr>
        <w:pStyle w:val="ListParagraph"/>
        <w:rPr>
          <w:rFonts w:ascii="Times New Roman" w:eastAsia="Times" w:hAnsi="Times New Roman" w:cs="Times New Roman"/>
          <w:sz w:val="24"/>
          <w:szCs w:val="24"/>
        </w:rPr>
      </w:pPr>
    </w:p>
    <w:p w14:paraId="26B15AF4"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Do not exceed the manufacturer’s rated load capacity.</w:t>
      </w:r>
    </w:p>
    <w:p w14:paraId="7CFB1176"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46D9DF5E"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Elevate the platform only when the lift is set up on a firm and level surface or within the slope limits.  </w:t>
      </w:r>
    </w:p>
    <w:p w14:paraId="2F5AEA99"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p>
    <w:p w14:paraId="4DE6B411"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Use </w:t>
      </w:r>
      <w:r w:rsidRPr="005E65B6">
        <w:rPr>
          <w:rFonts w:ascii="Times New Roman" w:eastAsia="Times" w:hAnsi="Times New Roman" w:cs="Times New Roman"/>
          <w:sz w:val="24"/>
          <w:szCs w:val="24"/>
        </w:rPr>
        <w:t>the outriggers or stab</w:t>
      </w:r>
      <w:r>
        <w:rPr>
          <w:rFonts w:ascii="Times New Roman" w:eastAsia="Times" w:hAnsi="Times New Roman" w:cs="Times New Roman"/>
          <w:sz w:val="24"/>
          <w:szCs w:val="24"/>
        </w:rPr>
        <w:t>i</w:t>
      </w:r>
      <w:r w:rsidRPr="005E65B6">
        <w:rPr>
          <w:rFonts w:ascii="Times New Roman" w:eastAsia="Times" w:hAnsi="Times New Roman" w:cs="Times New Roman"/>
          <w:sz w:val="24"/>
          <w:szCs w:val="24"/>
        </w:rPr>
        <w:t>lizers</w:t>
      </w:r>
      <w:r>
        <w:rPr>
          <w:rFonts w:ascii="Times New Roman" w:eastAsia="Times" w:hAnsi="Times New Roman" w:cs="Times New Roman"/>
          <w:sz w:val="24"/>
          <w:szCs w:val="24"/>
        </w:rPr>
        <w:t>, if</w:t>
      </w:r>
      <w:r w:rsidRPr="005E65B6">
        <w:rPr>
          <w:rFonts w:ascii="Times New Roman" w:eastAsia="Times" w:hAnsi="Times New Roman" w:cs="Times New Roman"/>
          <w:sz w:val="24"/>
          <w:szCs w:val="24"/>
        </w:rPr>
        <w:t xml:space="preserve"> provided</w:t>
      </w:r>
      <w:r>
        <w:rPr>
          <w:rFonts w:ascii="Times New Roman" w:eastAsia="Times" w:hAnsi="Times New Roman" w:cs="Times New Roman"/>
          <w:sz w:val="24"/>
          <w:szCs w:val="24"/>
        </w:rPr>
        <w:t xml:space="preserve"> by the manufacturer.  Set the brakes and position the outriggers and stabilizers on pads or a solid surface.</w:t>
      </w:r>
    </w:p>
    <w:p w14:paraId="2696CAC4" w14:textId="77777777" w:rsidR="00691DC5" w:rsidRPr="005E65B6" w:rsidRDefault="00691DC5" w:rsidP="00691DC5">
      <w:pPr>
        <w:pStyle w:val="ListParagraph"/>
        <w:tabs>
          <w:tab w:val="left" w:pos="1530"/>
        </w:tabs>
        <w:ind w:hanging="540"/>
        <w:rPr>
          <w:rFonts w:ascii="Times New Roman" w:eastAsia="Times" w:hAnsi="Times New Roman" w:cs="Times New Roman"/>
          <w:sz w:val="24"/>
          <w:szCs w:val="24"/>
        </w:rPr>
      </w:pPr>
    </w:p>
    <w:p w14:paraId="01ED8BD6"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Keep platform floors clean.  Only employees, their tools and necessary materials are allowed on or in the platform.</w:t>
      </w:r>
    </w:p>
    <w:p w14:paraId="111A40ED" w14:textId="77777777" w:rsidR="00691DC5" w:rsidRPr="00480FC6" w:rsidRDefault="00691DC5" w:rsidP="00691DC5">
      <w:pPr>
        <w:pStyle w:val="ListParagraph"/>
        <w:tabs>
          <w:tab w:val="left" w:pos="1530"/>
        </w:tabs>
        <w:ind w:hanging="540"/>
        <w:rPr>
          <w:rFonts w:ascii="Times New Roman" w:eastAsia="Times" w:hAnsi="Times New Roman" w:cs="Times New Roman"/>
          <w:sz w:val="24"/>
          <w:szCs w:val="24"/>
        </w:rPr>
      </w:pPr>
    </w:p>
    <w:p w14:paraId="37396FB6"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Keep your feet on the platform! Don’t use rails, ladders, planks, or any other material to achieve additional height while working on the platform. </w:t>
      </w:r>
    </w:p>
    <w:p w14:paraId="317F58A8" w14:textId="77777777" w:rsidR="00691DC5" w:rsidRPr="008A1FB0" w:rsidRDefault="00691DC5" w:rsidP="00691DC5">
      <w:pPr>
        <w:pStyle w:val="ListParagraph"/>
        <w:tabs>
          <w:tab w:val="left" w:pos="1530"/>
        </w:tabs>
        <w:ind w:hanging="540"/>
        <w:rPr>
          <w:rFonts w:ascii="Times New Roman" w:eastAsia="Times" w:hAnsi="Times New Roman" w:cs="Times New Roman"/>
          <w:sz w:val="24"/>
          <w:szCs w:val="24"/>
        </w:rPr>
      </w:pPr>
    </w:p>
    <w:p w14:paraId="7D790011"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Keep</w:t>
      </w:r>
      <w:r w:rsidRPr="00480FC6">
        <w:rPr>
          <w:rFonts w:ascii="Times New Roman" w:eastAsia="Times" w:hAnsi="Times New Roman" w:cs="Times New Roman"/>
          <w:sz w:val="24"/>
          <w:szCs w:val="24"/>
        </w:rPr>
        <w:t xml:space="preserve"> gates </w:t>
      </w:r>
      <w:r>
        <w:rPr>
          <w:rFonts w:ascii="Times New Roman" w:eastAsia="Times" w:hAnsi="Times New Roman" w:cs="Times New Roman"/>
          <w:sz w:val="24"/>
          <w:szCs w:val="24"/>
        </w:rPr>
        <w:t xml:space="preserve">closed and </w:t>
      </w:r>
      <w:r w:rsidRPr="00480FC6">
        <w:rPr>
          <w:rFonts w:ascii="Times New Roman" w:eastAsia="Times" w:hAnsi="Times New Roman" w:cs="Times New Roman"/>
          <w:sz w:val="24"/>
          <w:szCs w:val="24"/>
        </w:rPr>
        <w:t>chains</w:t>
      </w:r>
      <w:r>
        <w:rPr>
          <w:rFonts w:ascii="Times New Roman" w:eastAsia="Times" w:hAnsi="Times New Roman" w:cs="Times New Roman"/>
          <w:sz w:val="24"/>
          <w:szCs w:val="24"/>
        </w:rPr>
        <w:t xml:space="preserve"> secured when the platform is elevated. </w:t>
      </w:r>
    </w:p>
    <w:p w14:paraId="2604809E" w14:textId="77777777" w:rsidR="00691DC5" w:rsidRPr="00F10600" w:rsidRDefault="00691DC5" w:rsidP="00691DC5">
      <w:pPr>
        <w:pStyle w:val="ListParagraph"/>
        <w:rPr>
          <w:rFonts w:ascii="Times New Roman" w:eastAsia="Times" w:hAnsi="Times New Roman" w:cs="Times New Roman"/>
          <w:sz w:val="24"/>
          <w:szCs w:val="24"/>
        </w:rPr>
      </w:pPr>
    </w:p>
    <w:p w14:paraId="15C6EB5E" w14:textId="77777777"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117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5E4C53">
        <w:rPr>
          <w:rFonts w:ascii="Times New Roman" w:eastAsia="Times" w:hAnsi="Times New Roman" w:cs="Times New Roman"/>
          <w:sz w:val="24"/>
          <w:szCs w:val="24"/>
          <w:u w:val="single"/>
        </w:rPr>
        <w:t xml:space="preserve">Operating </w:t>
      </w:r>
      <w:r>
        <w:rPr>
          <w:rFonts w:ascii="Times New Roman" w:eastAsia="Times" w:hAnsi="Times New Roman" w:cs="Times New Roman"/>
          <w:sz w:val="24"/>
          <w:szCs w:val="24"/>
          <w:u w:val="single"/>
        </w:rPr>
        <w:t>Aerial Lifts O</w:t>
      </w:r>
      <w:r w:rsidRPr="005E4C53">
        <w:rPr>
          <w:rFonts w:ascii="Times New Roman" w:eastAsia="Times" w:hAnsi="Times New Roman" w:cs="Times New Roman"/>
          <w:sz w:val="24"/>
          <w:szCs w:val="24"/>
          <w:u w:val="single"/>
        </w:rPr>
        <w:t xml:space="preserve">n or </w:t>
      </w:r>
      <w:r>
        <w:rPr>
          <w:rFonts w:ascii="Times New Roman" w:eastAsia="Times" w:hAnsi="Times New Roman" w:cs="Times New Roman"/>
          <w:sz w:val="24"/>
          <w:szCs w:val="24"/>
          <w:u w:val="single"/>
        </w:rPr>
        <w:t>A</w:t>
      </w:r>
      <w:r w:rsidRPr="005E4C53">
        <w:rPr>
          <w:rFonts w:ascii="Times New Roman" w:eastAsia="Times" w:hAnsi="Times New Roman" w:cs="Times New Roman"/>
          <w:sz w:val="24"/>
          <w:szCs w:val="24"/>
          <w:u w:val="single"/>
        </w:rPr>
        <w:t xml:space="preserve">djacent to </w:t>
      </w:r>
      <w:r>
        <w:rPr>
          <w:rFonts w:ascii="Times New Roman" w:eastAsia="Times" w:hAnsi="Times New Roman" w:cs="Times New Roman"/>
          <w:sz w:val="24"/>
          <w:szCs w:val="24"/>
          <w:u w:val="single"/>
        </w:rPr>
        <w:t>R</w:t>
      </w:r>
      <w:r w:rsidRPr="005E4C53">
        <w:rPr>
          <w:rFonts w:ascii="Times New Roman" w:eastAsia="Times" w:hAnsi="Times New Roman" w:cs="Times New Roman"/>
          <w:sz w:val="24"/>
          <w:szCs w:val="24"/>
          <w:u w:val="single"/>
        </w:rPr>
        <w:t>oadways</w:t>
      </w:r>
      <w:r>
        <w:rPr>
          <w:rFonts w:ascii="Times New Roman" w:eastAsia="Times" w:hAnsi="Times New Roman" w:cs="Times New Roman"/>
          <w:sz w:val="24"/>
          <w:szCs w:val="24"/>
        </w:rPr>
        <w:t xml:space="preserve">. </w:t>
      </w:r>
    </w:p>
    <w:p w14:paraId="0B4030F2" w14:textId="77777777" w:rsidR="00691DC5" w:rsidRPr="005E4C53" w:rsidRDefault="00691DC5" w:rsidP="00691DC5">
      <w:pPr>
        <w:pStyle w:val="ListParagraph"/>
        <w:ind w:left="1170" w:hanging="630"/>
        <w:rPr>
          <w:rFonts w:ascii="Times New Roman" w:eastAsia="Times" w:hAnsi="Times New Roman" w:cs="Times New Roman"/>
          <w:sz w:val="24"/>
          <w:szCs w:val="24"/>
        </w:rPr>
      </w:pPr>
    </w:p>
    <w:p w14:paraId="38A26571"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Ensure traffic control complies with Part 6 of the MMUTCD.</w:t>
      </w:r>
    </w:p>
    <w:p w14:paraId="491A7C5D"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1821CD3C"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Maintain adequate clearance distances from active traffic lanes to ensure that any portion of the </w:t>
      </w:r>
      <w:r w:rsidRPr="005E4C53">
        <w:rPr>
          <w:rFonts w:ascii="Times New Roman" w:eastAsia="Times" w:hAnsi="Times New Roman" w:cs="Times New Roman"/>
          <w:sz w:val="24"/>
          <w:szCs w:val="24"/>
        </w:rPr>
        <w:t>aerial lift</w:t>
      </w:r>
      <w:r>
        <w:rPr>
          <w:rFonts w:ascii="Times New Roman" w:eastAsia="Times" w:hAnsi="Times New Roman" w:cs="Times New Roman"/>
          <w:sz w:val="24"/>
          <w:szCs w:val="24"/>
        </w:rPr>
        <w:t xml:space="preserve"> (i.e. articulating and extensible booms), tools or material will not </w:t>
      </w:r>
      <w:r w:rsidRPr="005E4C53">
        <w:rPr>
          <w:rFonts w:ascii="Times New Roman" w:eastAsia="Times" w:hAnsi="Times New Roman" w:cs="Times New Roman"/>
          <w:sz w:val="24"/>
          <w:szCs w:val="24"/>
        </w:rPr>
        <w:t xml:space="preserve">encroach </w:t>
      </w:r>
      <w:r>
        <w:rPr>
          <w:rFonts w:ascii="Times New Roman" w:eastAsia="Times" w:hAnsi="Times New Roman" w:cs="Times New Roman"/>
          <w:sz w:val="24"/>
          <w:szCs w:val="24"/>
        </w:rPr>
        <w:t xml:space="preserve">into the active lanes </w:t>
      </w:r>
      <w:r w:rsidRPr="005E4C53">
        <w:rPr>
          <w:rFonts w:ascii="Times New Roman" w:eastAsia="Times" w:hAnsi="Times New Roman" w:cs="Times New Roman"/>
          <w:sz w:val="24"/>
          <w:szCs w:val="24"/>
        </w:rPr>
        <w:t xml:space="preserve">during </w:t>
      </w:r>
      <w:r>
        <w:rPr>
          <w:rFonts w:ascii="Times New Roman" w:eastAsia="Times" w:hAnsi="Times New Roman" w:cs="Times New Roman"/>
          <w:sz w:val="24"/>
          <w:szCs w:val="24"/>
        </w:rPr>
        <w:t xml:space="preserve">its </w:t>
      </w:r>
      <w:r w:rsidRPr="005E4C53">
        <w:rPr>
          <w:rFonts w:ascii="Times New Roman" w:eastAsia="Times" w:hAnsi="Times New Roman" w:cs="Times New Roman"/>
          <w:sz w:val="24"/>
          <w:szCs w:val="24"/>
        </w:rPr>
        <w:t xml:space="preserve">operation. </w:t>
      </w:r>
    </w:p>
    <w:p w14:paraId="63CB3B48" w14:textId="77777777" w:rsidR="00691DC5" w:rsidRPr="005E4C53" w:rsidRDefault="00691DC5" w:rsidP="00691DC5">
      <w:pPr>
        <w:pStyle w:val="ListParagraph"/>
        <w:rPr>
          <w:rFonts w:ascii="Times New Roman" w:eastAsia="Times" w:hAnsi="Times New Roman" w:cs="Times New Roman"/>
          <w:sz w:val="24"/>
          <w:szCs w:val="24"/>
        </w:rPr>
      </w:pPr>
    </w:p>
    <w:p w14:paraId="06AE13C0" w14:textId="77777777" w:rsidR="00691DC5" w:rsidRDefault="00691DC5" w:rsidP="00E53201">
      <w:pPr>
        <w:pStyle w:val="ListParagraph"/>
        <w:numPr>
          <w:ilvl w:val="0"/>
          <w:numId w:val="51"/>
        </w:numPr>
        <w:tabs>
          <w:tab w:val="left" w:pos="360"/>
          <w:tab w:val="left" w:pos="540"/>
          <w:tab w:val="left" w:pos="630"/>
          <w:tab w:val="left" w:pos="720"/>
          <w:tab w:val="left" w:pos="810"/>
          <w:tab w:val="left" w:pos="990"/>
          <w:tab w:val="left" w:pos="1530"/>
        </w:tabs>
        <w:spacing w:after="0" w:line="240" w:lineRule="auto"/>
        <w:ind w:left="117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347C3D">
        <w:rPr>
          <w:rFonts w:ascii="Times New Roman" w:eastAsia="Times" w:hAnsi="Times New Roman" w:cs="Times New Roman"/>
          <w:sz w:val="24"/>
          <w:szCs w:val="24"/>
          <w:u w:val="single"/>
        </w:rPr>
        <w:t xml:space="preserve">Operating </w:t>
      </w:r>
      <w:r>
        <w:rPr>
          <w:rFonts w:ascii="Times New Roman" w:eastAsia="Times" w:hAnsi="Times New Roman" w:cs="Times New Roman"/>
          <w:sz w:val="24"/>
          <w:szCs w:val="24"/>
          <w:u w:val="single"/>
        </w:rPr>
        <w:t xml:space="preserve">Aerial Lifts </w:t>
      </w:r>
      <w:r w:rsidRPr="00347C3D">
        <w:rPr>
          <w:rFonts w:ascii="Times New Roman" w:eastAsia="Times" w:hAnsi="Times New Roman" w:cs="Times New Roman"/>
          <w:sz w:val="24"/>
          <w:szCs w:val="24"/>
          <w:u w:val="single"/>
        </w:rPr>
        <w:t xml:space="preserve">on </w:t>
      </w:r>
      <w:r>
        <w:rPr>
          <w:rFonts w:ascii="Times New Roman" w:eastAsia="Times" w:hAnsi="Times New Roman" w:cs="Times New Roman"/>
          <w:sz w:val="24"/>
          <w:szCs w:val="24"/>
          <w:u w:val="single"/>
        </w:rPr>
        <w:t>B</w:t>
      </w:r>
      <w:r w:rsidRPr="00347C3D">
        <w:rPr>
          <w:rFonts w:ascii="Times New Roman" w:eastAsia="Times" w:hAnsi="Times New Roman" w:cs="Times New Roman"/>
          <w:sz w:val="24"/>
          <w:szCs w:val="24"/>
          <w:u w:val="single"/>
        </w:rPr>
        <w:t>arges</w:t>
      </w:r>
      <w:r>
        <w:rPr>
          <w:rFonts w:ascii="Times New Roman" w:eastAsia="Times" w:hAnsi="Times New Roman" w:cs="Times New Roman"/>
          <w:sz w:val="24"/>
          <w:szCs w:val="24"/>
        </w:rPr>
        <w:t>.</w:t>
      </w:r>
    </w:p>
    <w:p w14:paraId="5F385104"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170"/>
        <w:jc w:val="both"/>
        <w:rPr>
          <w:rFonts w:ascii="Times New Roman" w:eastAsia="Times" w:hAnsi="Times New Roman" w:cs="Times New Roman"/>
          <w:sz w:val="24"/>
          <w:szCs w:val="24"/>
        </w:rPr>
      </w:pPr>
    </w:p>
    <w:p w14:paraId="0E88DD00"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Ensure the maximum capacity of the barge will not be exceeded by the weight of the aerial lift (plus rated working load) imposing any potential damage, unexpected or excessive list, or overloading to the barge. </w:t>
      </w:r>
    </w:p>
    <w:p w14:paraId="3392F49C" w14:textId="77777777" w:rsidR="00691DC5"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sz w:val="24"/>
          <w:szCs w:val="24"/>
        </w:rPr>
      </w:pPr>
    </w:p>
    <w:p w14:paraId="27BED393" w14:textId="77777777" w:rsidR="00691DC5"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lastRenderedPageBreak/>
        <w:t xml:space="preserve">Review the aerial lift operating manual or manufacturer for any specific recommendations or requirements (i.e. wind speed, weather and water forecasts, load ratings).  Check with your foreman if you have any questions or concerns. </w:t>
      </w:r>
    </w:p>
    <w:p w14:paraId="5EC76C24" w14:textId="77777777" w:rsidR="00691DC5" w:rsidRPr="009E6DF3" w:rsidRDefault="00691DC5" w:rsidP="00691DC5">
      <w:pPr>
        <w:pStyle w:val="ListParagraph"/>
        <w:tabs>
          <w:tab w:val="left" w:pos="360"/>
          <w:tab w:val="left" w:pos="540"/>
          <w:tab w:val="left" w:pos="630"/>
          <w:tab w:val="left" w:pos="720"/>
          <w:tab w:val="left" w:pos="810"/>
          <w:tab w:val="left" w:pos="990"/>
          <w:tab w:val="left" w:pos="1530"/>
        </w:tabs>
        <w:spacing w:after="0" w:line="240" w:lineRule="auto"/>
        <w:ind w:left="1530"/>
        <w:jc w:val="both"/>
        <w:rPr>
          <w:rFonts w:ascii="Times New Roman" w:eastAsia="Times" w:hAnsi="Times New Roman" w:cs="Times New Roman"/>
        </w:rPr>
      </w:pPr>
    </w:p>
    <w:p w14:paraId="28C687D8" w14:textId="77777777" w:rsidR="009E6DF3" w:rsidRDefault="00691DC5" w:rsidP="00E53201">
      <w:pPr>
        <w:pStyle w:val="ListParagraph"/>
        <w:numPr>
          <w:ilvl w:val="3"/>
          <w:numId w:val="51"/>
        </w:numPr>
        <w:tabs>
          <w:tab w:val="left" w:pos="360"/>
          <w:tab w:val="left" w:pos="540"/>
          <w:tab w:val="left" w:pos="630"/>
          <w:tab w:val="left" w:pos="720"/>
          <w:tab w:val="left" w:pos="81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Secure the aerial lift to the barge when the platform is elevated.</w:t>
      </w:r>
    </w:p>
    <w:p w14:paraId="63563B24" w14:textId="77777777" w:rsidR="009E6DF3" w:rsidRPr="009E6DF3" w:rsidRDefault="009E6DF3" w:rsidP="009E6DF3">
      <w:pPr>
        <w:pStyle w:val="ListParagraph"/>
        <w:rPr>
          <w:rFonts w:ascii="Times New Roman" w:eastAsia="Times" w:hAnsi="Times New Roman" w:cs="Times New Roman"/>
          <w:sz w:val="24"/>
          <w:szCs w:val="24"/>
        </w:rPr>
      </w:pPr>
    </w:p>
    <w:p w14:paraId="70D3D8C5" w14:textId="77777777" w:rsidR="00691DC5" w:rsidRPr="00E75F6B" w:rsidRDefault="00691DC5" w:rsidP="00E53201">
      <w:pPr>
        <w:pStyle w:val="ListParagraph"/>
        <w:numPr>
          <w:ilvl w:val="3"/>
          <w:numId w:val="24"/>
        </w:numPr>
        <w:tabs>
          <w:tab w:val="left" w:pos="360"/>
          <w:tab w:val="left" w:pos="540"/>
          <w:tab w:val="left" w:pos="630"/>
          <w:tab w:val="left" w:pos="720"/>
          <w:tab w:val="left" w:pos="810"/>
          <w:tab w:val="left" w:pos="990"/>
          <w:tab w:val="left" w:pos="1530"/>
        </w:tabs>
        <w:spacing w:after="0" w:line="240" w:lineRule="auto"/>
        <w:ind w:hanging="5130"/>
        <w:jc w:val="both"/>
        <w:rPr>
          <w:rFonts w:ascii="Times New Roman" w:eastAsia="Times" w:hAnsi="Times New Roman" w:cs="Times New Roman"/>
          <w:b/>
          <w:sz w:val="24"/>
          <w:szCs w:val="24"/>
        </w:rPr>
      </w:pPr>
      <w:r w:rsidRPr="00E75F6B">
        <w:rPr>
          <w:rFonts w:ascii="Times New Roman" w:eastAsia="Times" w:hAnsi="Times New Roman" w:cs="Times New Roman"/>
          <w:b/>
          <w:sz w:val="24"/>
          <w:szCs w:val="24"/>
        </w:rPr>
        <w:t>SCAFFOLDS</w:t>
      </w:r>
    </w:p>
    <w:p w14:paraId="0A2FFFF2" w14:textId="77777777" w:rsidR="00691DC5" w:rsidRPr="00BF44BB" w:rsidRDefault="00691DC5" w:rsidP="00691DC5">
      <w:pPr>
        <w:tabs>
          <w:tab w:val="left" w:pos="360"/>
          <w:tab w:val="left" w:pos="540"/>
          <w:tab w:val="left" w:pos="720"/>
          <w:tab w:val="left" w:pos="990"/>
          <w:tab w:val="left" w:pos="1530"/>
          <w:tab w:val="left" w:pos="1800"/>
        </w:tabs>
        <w:spacing w:after="0" w:line="240" w:lineRule="auto"/>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 </w:t>
      </w:r>
    </w:p>
    <w:p w14:paraId="6E7A9C7C" w14:textId="77777777" w:rsidR="00691DC5" w:rsidRPr="00E75F6B" w:rsidRDefault="00691DC5" w:rsidP="00E53201">
      <w:pPr>
        <w:pStyle w:val="ListParagraph"/>
        <w:numPr>
          <w:ilvl w:val="5"/>
          <w:numId w:val="28"/>
        </w:numPr>
        <w:tabs>
          <w:tab w:val="left" w:pos="360"/>
          <w:tab w:val="left" w:pos="540"/>
          <w:tab w:val="left" w:pos="990"/>
          <w:tab w:val="left" w:pos="1080"/>
          <w:tab w:val="left" w:pos="1530"/>
          <w:tab w:val="left" w:pos="1800"/>
        </w:tabs>
        <w:spacing w:after="0" w:line="240" w:lineRule="auto"/>
        <w:ind w:left="540" w:hanging="3600"/>
        <w:jc w:val="both"/>
        <w:rPr>
          <w:rFonts w:ascii="Times New Roman" w:eastAsia="Times" w:hAnsi="Times New Roman" w:cs="Times New Roman"/>
          <w:sz w:val="24"/>
          <w:szCs w:val="24"/>
        </w:rPr>
      </w:pPr>
      <w:r w:rsidRPr="00A633E9">
        <w:rPr>
          <w:rFonts w:ascii="Times New Roman" w:eastAsia="Times" w:hAnsi="Times New Roman" w:cs="Times New Roman"/>
          <w:sz w:val="24"/>
          <w:szCs w:val="24"/>
        </w:rPr>
        <w:t xml:space="preserve"> </w:t>
      </w:r>
      <w:r>
        <w:rPr>
          <w:rFonts w:ascii="Times New Roman" w:eastAsia="Times" w:hAnsi="Times New Roman" w:cs="Times New Roman"/>
          <w:sz w:val="24"/>
          <w:szCs w:val="24"/>
        </w:rPr>
        <w:tab/>
        <w:t>A.    Only designated qualified employees are allowed to e</w:t>
      </w:r>
      <w:r w:rsidRPr="00A633E9">
        <w:rPr>
          <w:rFonts w:ascii="Times New Roman" w:eastAsia="Times" w:hAnsi="Times New Roman" w:cs="Times New Roman"/>
          <w:sz w:val="24"/>
          <w:szCs w:val="24"/>
        </w:rPr>
        <w:t>rect</w:t>
      </w:r>
      <w:r>
        <w:rPr>
          <w:rFonts w:ascii="Times New Roman" w:eastAsia="Times" w:hAnsi="Times New Roman" w:cs="Times New Roman"/>
          <w:sz w:val="24"/>
          <w:szCs w:val="24"/>
        </w:rPr>
        <w:t xml:space="preserve"> or </w:t>
      </w:r>
      <w:r w:rsidRPr="00A633E9">
        <w:rPr>
          <w:rFonts w:ascii="Times New Roman" w:eastAsia="Times" w:hAnsi="Times New Roman" w:cs="Times New Roman"/>
          <w:sz w:val="24"/>
          <w:szCs w:val="24"/>
        </w:rPr>
        <w:t>dismantle</w:t>
      </w:r>
      <w:r>
        <w:rPr>
          <w:rFonts w:ascii="Times New Roman" w:eastAsia="Times" w:hAnsi="Times New Roman" w:cs="Times New Roman"/>
          <w:sz w:val="24"/>
          <w:szCs w:val="24"/>
        </w:rPr>
        <w:t xml:space="preserve"> a </w:t>
      </w:r>
      <w:r w:rsidRPr="00E75F6B">
        <w:rPr>
          <w:rFonts w:ascii="Times New Roman" w:eastAsia="Times" w:hAnsi="Times New Roman" w:cs="Times New Roman"/>
          <w:sz w:val="24"/>
          <w:szCs w:val="24"/>
        </w:rPr>
        <w:t xml:space="preserve">scaffold. </w:t>
      </w:r>
    </w:p>
    <w:p w14:paraId="70D23C60" w14:textId="77777777" w:rsidR="00691DC5" w:rsidRPr="009E6DF3" w:rsidRDefault="00691DC5" w:rsidP="009E6DF3">
      <w:pPr>
        <w:tabs>
          <w:tab w:val="left" w:pos="360"/>
          <w:tab w:val="left" w:pos="540"/>
          <w:tab w:val="left" w:pos="990"/>
          <w:tab w:val="left" w:pos="1530"/>
          <w:tab w:val="left" w:pos="1800"/>
        </w:tabs>
        <w:spacing w:after="0" w:line="240" w:lineRule="auto"/>
        <w:jc w:val="both"/>
        <w:rPr>
          <w:rFonts w:ascii="Times New Roman" w:eastAsia="Times" w:hAnsi="Times New Roman" w:cs="Times New Roman"/>
        </w:rPr>
      </w:pPr>
    </w:p>
    <w:p w14:paraId="13FAE50D" w14:textId="5FD9D4FD" w:rsidR="00691DC5" w:rsidRPr="003F51C6" w:rsidRDefault="00691DC5" w:rsidP="003F51C6">
      <w:pPr>
        <w:pStyle w:val="ListParagraph"/>
        <w:numPr>
          <w:ilvl w:val="0"/>
          <w:numId w:val="27"/>
        </w:numPr>
        <w:tabs>
          <w:tab w:val="left" w:pos="360"/>
          <w:tab w:val="left" w:pos="540"/>
          <w:tab w:val="left" w:pos="990"/>
        </w:tabs>
        <w:spacing w:after="0" w:line="240" w:lineRule="auto"/>
        <w:ind w:left="990" w:hanging="450"/>
        <w:rPr>
          <w:rFonts w:ascii="Times New Roman" w:eastAsia="Times" w:hAnsi="Times New Roman" w:cs="Times New Roman"/>
          <w:sz w:val="24"/>
          <w:szCs w:val="24"/>
        </w:rPr>
      </w:pPr>
      <w:r w:rsidRPr="003F51C6">
        <w:rPr>
          <w:rFonts w:ascii="Times New Roman" w:eastAsia="Times" w:hAnsi="Times New Roman" w:cs="Times New Roman"/>
          <w:sz w:val="24"/>
          <w:szCs w:val="24"/>
        </w:rPr>
        <w:t>Make sure guardrails are in place on any open sides or ends of scaffold</w:t>
      </w:r>
      <w:r w:rsidR="003F51C6" w:rsidRPr="003F51C6">
        <w:rPr>
          <w:rFonts w:ascii="Times New Roman" w:eastAsia="Times" w:hAnsi="Times New Roman" w:cs="Times New Roman"/>
          <w:sz w:val="24"/>
          <w:szCs w:val="24"/>
        </w:rPr>
        <w:t xml:space="preserve"> </w:t>
      </w:r>
      <w:r w:rsidRPr="003F51C6">
        <w:rPr>
          <w:rFonts w:ascii="Times New Roman" w:eastAsia="Times" w:hAnsi="Times New Roman" w:cs="Times New Roman"/>
          <w:sz w:val="24"/>
          <w:szCs w:val="24"/>
        </w:rPr>
        <w:t xml:space="preserve">platforms that are 10’ or more above the ground or floor before using it. </w:t>
      </w:r>
    </w:p>
    <w:p w14:paraId="1B31D853" w14:textId="77777777" w:rsidR="00691DC5" w:rsidRPr="0011092B" w:rsidRDefault="00691DC5" w:rsidP="00691DC5">
      <w:pPr>
        <w:pStyle w:val="ListParagraph"/>
        <w:jc w:val="both"/>
        <w:rPr>
          <w:rFonts w:ascii="Times New Roman" w:eastAsia="Times" w:hAnsi="Times New Roman" w:cs="Times New Roman"/>
          <w:sz w:val="24"/>
          <w:szCs w:val="24"/>
        </w:rPr>
      </w:pPr>
    </w:p>
    <w:p w14:paraId="596539A0" w14:textId="77777777" w:rsidR="0087497C" w:rsidRDefault="00691DC5" w:rsidP="00E53201">
      <w:pPr>
        <w:pStyle w:val="ListParagraph"/>
        <w:numPr>
          <w:ilvl w:val="0"/>
          <w:numId w:val="27"/>
        </w:numPr>
        <w:tabs>
          <w:tab w:val="left" w:pos="360"/>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FA5E3C">
        <w:rPr>
          <w:rFonts w:ascii="Times New Roman" w:eastAsia="Times" w:hAnsi="Times New Roman" w:cs="Times New Roman"/>
          <w:sz w:val="24"/>
          <w:szCs w:val="24"/>
        </w:rPr>
        <w:t>Maintain a</w:t>
      </w:r>
      <w:r>
        <w:rPr>
          <w:rFonts w:ascii="Times New Roman" w:eastAsia="Times" w:hAnsi="Times New Roman" w:cs="Times New Roman"/>
          <w:sz w:val="24"/>
          <w:szCs w:val="24"/>
        </w:rPr>
        <w:t xml:space="preserve">t least 3’ </w:t>
      </w:r>
      <w:r w:rsidRPr="00FA5E3C">
        <w:rPr>
          <w:rFonts w:ascii="Times New Roman" w:eastAsia="Times" w:hAnsi="Times New Roman" w:cs="Times New Roman"/>
          <w:sz w:val="24"/>
          <w:szCs w:val="24"/>
        </w:rPr>
        <w:t xml:space="preserve">from energized </w:t>
      </w:r>
      <w:r>
        <w:rPr>
          <w:rFonts w:ascii="Times New Roman" w:eastAsia="Times" w:hAnsi="Times New Roman" w:cs="Times New Roman"/>
          <w:sz w:val="24"/>
          <w:szCs w:val="24"/>
        </w:rPr>
        <w:t xml:space="preserve">insulated service drops (less than 300 volts) and </w:t>
      </w:r>
      <w:r w:rsidR="0024499B">
        <w:rPr>
          <w:rFonts w:ascii="Times New Roman" w:eastAsia="Times" w:hAnsi="Times New Roman" w:cs="Times New Roman"/>
          <w:sz w:val="24"/>
          <w:szCs w:val="24"/>
        </w:rPr>
        <w:t>at least</w:t>
      </w:r>
      <w:r>
        <w:rPr>
          <w:rFonts w:ascii="Times New Roman" w:eastAsia="Times" w:hAnsi="Times New Roman" w:cs="Times New Roman"/>
          <w:sz w:val="24"/>
          <w:szCs w:val="24"/>
        </w:rPr>
        <w:t xml:space="preserve"> 10’ clearance from all other energized electric lines (insulated or uninsulated)</w:t>
      </w:r>
      <w:r w:rsidRPr="00FA5E3C">
        <w:rPr>
          <w:rFonts w:ascii="Times New Roman" w:eastAsia="Times" w:hAnsi="Times New Roman" w:cs="Times New Roman"/>
          <w:sz w:val="24"/>
          <w:szCs w:val="24"/>
        </w:rPr>
        <w:t>.</w:t>
      </w:r>
    </w:p>
    <w:p w14:paraId="6244AF42" w14:textId="26CB1EB1" w:rsidR="00691DC5" w:rsidRDefault="00691DC5" w:rsidP="0087497C">
      <w:pPr>
        <w:pStyle w:val="ListParagraph"/>
        <w:tabs>
          <w:tab w:val="left" w:pos="360"/>
          <w:tab w:val="left" w:pos="540"/>
          <w:tab w:val="left" w:pos="990"/>
          <w:tab w:val="left" w:pos="1530"/>
          <w:tab w:val="left" w:pos="1800"/>
        </w:tabs>
        <w:spacing w:after="0" w:line="240" w:lineRule="auto"/>
        <w:ind w:left="990"/>
        <w:jc w:val="both"/>
        <w:rPr>
          <w:rFonts w:ascii="Times New Roman" w:eastAsia="Times" w:hAnsi="Times New Roman" w:cs="Times New Roman"/>
          <w:sz w:val="24"/>
          <w:szCs w:val="24"/>
        </w:rPr>
      </w:pPr>
      <w:r w:rsidRPr="00FA5E3C">
        <w:rPr>
          <w:rFonts w:ascii="Times New Roman" w:eastAsia="Times" w:hAnsi="Times New Roman" w:cs="Times New Roman"/>
          <w:sz w:val="24"/>
          <w:szCs w:val="24"/>
        </w:rPr>
        <w:t xml:space="preserve"> </w:t>
      </w:r>
    </w:p>
    <w:p w14:paraId="00045F48" w14:textId="28EEF8C3" w:rsidR="00691DC5" w:rsidRDefault="00691DC5" w:rsidP="00E53201">
      <w:pPr>
        <w:pStyle w:val="ListParagraph"/>
        <w:numPr>
          <w:ilvl w:val="0"/>
          <w:numId w:val="27"/>
        </w:numPr>
        <w:tabs>
          <w:tab w:val="left" w:pos="360"/>
          <w:tab w:val="left" w:pos="540"/>
          <w:tab w:val="left" w:pos="990"/>
          <w:tab w:val="left" w:pos="1530"/>
          <w:tab w:val="left" w:pos="1800"/>
        </w:tabs>
        <w:spacing w:after="0" w:line="240" w:lineRule="auto"/>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A91B62">
        <w:rPr>
          <w:rFonts w:ascii="Times New Roman" w:eastAsia="Times" w:hAnsi="Times New Roman" w:cs="Times New Roman"/>
          <w:sz w:val="24"/>
          <w:szCs w:val="24"/>
        </w:rPr>
        <w:t xml:space="preserve">Keep scaffolds free from excess tools, materials, and debris. </w:t>
      </w:r>
    </w:p>
    <w:p w14:paraId="72CA23A2" w14:textId="77777777" w:rsidR="003F51C6" w:rsidRPr="00A91B62" w:rsidRDefault="003F51C6" w:rsidP="003F51C6">
      <w:pPr>
        <w:pStyle w:val="ListParagraph"/>
        <w:tabs>
          <w:tab w:val="left" w:pos="360"/>
          <w:tab w:val="left" w:pos="540"/>
          <w:tab w:val="left" w:pos="990"/>
          <w:tab w:val="left" w:pos="1530"/>
          <w:tab w:val="left" w:pos="1800"/>
        </w:tabs>
        <w:spacing w:after="0" w:line="240" w:lineRule="auto"/>
        <w:ind w:left="900"/>
        <w:jc w:val="both"/>
        <w:rPr>
          <w:rFonts w:ascii="Times New Roman" w:eastAsia="Times" w:hAnsi="Times New Roman" w:cs="Times New Roman"/>
          <w:sz w:val="24"/>
          <w:szCs w:val="24"/>
        </w:rPr>
      </w:pPr>
    </w:p>
    <w:p w14:paraId="0CE722E0" w14:textId="3EFA71DD" w:rsidR="00691DC5" w:rsidRPr="006163D1" w:rsidRDefault="00691DC5" w:rsidP="00E53201">
      <w:pPr>
        <w:pStyle w:val="ListParagraph"/>
        <w:numPr>
          <w:ilvl w:val="0"/>
          <w:numId w:val="27"/>
        </w:numPr>
        <w:tabs>
          <w:tab w:val="left" w:pos="360"/>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B67D0C">
        <w:rPr>
          <w:rFonts w:ascii="Times New Roman" w:eastAsia="Times" w:hAnsi="Times New Roman" w:cs="Times New Roman"/>
          <w:sz w:val="24"/>
          <w:szCs w:val="24"/>
        </w:rPr>
        <w:t xml:space="preserve">Scaffolds </w:t>
      </w:r>
      <w:r w:rsidR="003F51C6" w:rsidRPr="006163D1">
        <w:rPr>
          <w:rFonts w:ascii="Times New Roman" w:eastAsia="Times" w:hAnsi="Times New Roman" w:cs="Times New Roman"/>
          <w:sz w:val="24"/>
          <w:szCs w:val="24"/>
        </w:rPr>
        <w:t xml:space="preserve">must </w:t>
      </w:r>
      <w:r w:rsidRPr="006163D1">
        <w:rPr>
          <w:rFonts w:ascii="Times New Roman" w:eastAsia="Times" w:hAnsi="Times New Roman" w:cs="Times New Roman"/>
          <w:sz w:val="24"/>
          <w:szCs w:val="24"/>
        </w:rPr>
        <w:t xml:space="preserve">be inspected each day by a competent person.  Damaged or </w:t>
      </w:r>
    </w:p>
    <w:p w14:paraId="1A319CAE" w14:textId="77777777" w:rsidR="00691DC5" w:rsidRPr="006163D1" w:rsidRDefault="00691DC5" w:rsidP="00691DC5">
      <w:pPr>
        <w:pStyle w:val="ListParagraph"/>
        <w:tabs>
          <w:tab w:val="left" w:pos="360"/>
          <w:tab w:val="left" w:pos="540"/>
          <w:tab w:val="left" w:pos="990"/>
          <w:tab w:val="left" w:pos="1080"/>
          <w:tab w:val="left" w:pos="1530"/>
          <w:tab w:val="left" w:pos="1800"/>
        </w:tabs>
        <w:spacing w:after="0" w:line="240" w:lineRule="auto"/>
        <w:ind w:hanging="180"/>
        <w:jc w:val="both"/>
        <w:rPr>
          <w:rFonts w:ascii="Times New Roman" w:eastAsia="Times" w:hAnsi="Times New Roman" w:cs="Times New Roman"/>
          <w:sz w:val="24"/>
          <w:szCs w:val="24"/>
        </w:rPr>
      </w:pPr>
      <w:r w:rsidRPr="006163D1">
        <w:rPr>
          <w:rFonts w:ascii="Times New Roman" w:eastAsia="Times" w:hAnsi="Times New Roman" w:cs="Times New Roman"/>
          <w:sz w:val="24"/>
          <w:szCs w:val="24"/>
        </w:rPr>
        <w:t xml:space="preserve">       weakened components (i.e. bent braces, split planks, broken platforms, unstable</w:t>
      </w:r>
    </w:p>
    <w:p w14:paraId="7C54869D" w14:textId="72F30685" w:rsidR="00691DC5" w:rsidRPr="006163D1" w:rsidRDefault="00691DC5" w:rsidP="00691DC5">
      <w:pPr>
        <w:pStyle w:val="ListParagraph"/>
        <w:tabs>
          <w:tab w:val="left" w:pos="360"/>
          <w:tab w:val="left" w:pos="540"/>
          <w:tab w:val="left" w:pos="990"/>
          <w:tab w:val="left" w:pos="1080"/>
          <w:tab w:val="left" w:pos="1530"/>
          <w:tab w:val="left" w:pos="1800"/>
        </w:tabs>
        <w:spacing w:after="0" w:line="240" w:lineRule="auto"/>
        <w:ind w:hanging="180"/>
        <w:jc w:val="both"/>
        <w:rPr>
          <w:rFonts w:ascii="Times New Roman" w:eastAsia="Times" w:hAnsi="Times New Roman" w:cs="Times New Roman"/>
          <w:sz w:val="24"/>
          <w:szCs w:val="24"/>
        </w:rPr>
      </w:pPr>
      <w:r w:rsidRPr="006163D1">
        <w:rPr>
          <w:rFonts w:ascii="Times New Roman" w:eastAsia="Times" w:hAnsi="Times New Roman" w:cs="Times New Roman"/>
          <w:sz w:val="24"/>
          <w:szCs w:val="24"/>
        </w:rPr>
        <w:t xml:space="preserve">       ground support) </w:t>
      </w:r>
      <w:r w:rsidR="003F51C6" w:rsidRPr="006163D1">
        <w:rPr>
          <w:rFonts w:ascii="Times New Roman" w:eastAsia="Times" w:hAnsi="Times New Roman" w:cs="Times New Roman"/>
          <w:sz w:val="24"/>
          <w:szCs w:val="24"/>
        </w:rPr>
        <w:t>must</w:t>
      </w:r>
      <w:r w:rsidRPr="006163D1">
        <w:rPr>
          <w:rFonts w:ascii="Times New Roman" w:eastAsia="Times" w:hAnsi="Times New Roman" w:cs="Times New Roman"/>
          <w:sz w:val="24"/>
          <w:szCs w:val="24"/>
        </w:rPr>
        <w:t xml:space="preserve"> be removed from service or repaired before use.  </w:t>
      </w:r>
    </w:p>
    <w:p w14:paraId="51BD3935" w14:textId="77777777" w:rsidR="00691DC5" w:rsidRPr="006163D1" w:rsidRDefault="00691DC5" w:rsidP="00691DC5">
      <w:pPr>
        <w:pStyle w:val="ListParagraph"/>
        <w:tabs>
          <w:tab w:val="left" w:pos="360"/>
          <w:tab w:val="left" w:pos="540"/>
          <w:tab w:val="left" w:pos="990"/>
          <w:tab w:val="left" w:pos="1080"/>
          <w:tab w:val="left" w:pos="1530"/>
          <w:tab w:val="left" w:pos="1800"/>
        </w:tabs>
        <w:spacing w:after="0" w:line="240" w:lineRule="auto"/>
        <w:ind w:hanging="180"/>
        <w:jc w:val="both"/>
        <w:rPr>
          <w:rFonts w:ascii="Times New Roman" w:eastAsia="Times" w:hAnsi="Times New Roman" w:cs="Times New Roman"/>
          <w:sz w:val="24"/>
          <w:szCs w:val="24"/>
        </w:rPr>
      </w:pPr>
    </w:p>
    <w:p w14:paraId="63488FFA" w14:textId="77777777" w:rsidR="00691DC5" w:rsidRPr="006163D1" w:rsidRDefault="00691DC5" w:rsidP="00E53201">
      <w:pPr>
        <w:pStyle w:val="ListParagraph"/>
        <w:numPr>
          <w:ilvl w:val="0"/>
          <w:numId w:val="27"/>
        </w:numPr>
        <w:tabs>
          <w:tab w:val="left" w:pos="360"/>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6163D1">
        <w:rPr>
          <w:rFonts w:ascii="Times New Roman" w:eastAsia="Times" w:hAnsi="Times New Roman" w:cs="Times New Roman"/>
          <w:sz w:val="24"/>
          <w:szCs w:val="24"/>
        </w:rPr>
        <w:t>If you notice any damaged components, missing guardrails or have other safety</w:t>
      </w:r>
    </w:p>
    <w:p w14:paraId="71C84EF9" w14:textId="0B844E2D" w:rsidR="00691DC5" w:rsidRDefault="00691DC5" w:rsidP="00691DC5">
      <w:pPr>
        <w:pStyle w:val="ListParagraph"/>
        <w:tabs>
          <w:tab w:val="left" w:pos="360"/>
          <w:tab w:val="left" w:pos="540"/>
          <w:tab w:val="left" w:pos="990"/>
          <w:tab w:val="left" w:pos="1530"/>
          <w:tab w:val="left" w:pos="1800"/>
        </w:tabs>
        <w:spacing w:after="0" w:line="240" w:lineRule="auto"/>
        <w:ind w:left="990" w:hanging="360"/>
        <w:jc w:val="both"/>
        <w:rPr>
          <w:rFonts w:ascii="Times New Roman" w:eastAsia="Times" w:hAnsi="Times New Roman" w:cs="Times New Roman"/>
          <w:sz w:val="24"/>
          <w:szCs w:val="24"/>
        </w:rPr>
      </w:pPr>
      <w:r w:rsidRPr="006163D1">
        <w:rPr>
          <w:rFonts w:ascii="Times New Roman" w:eastAsia="Times" w:hAnsi="Times New Roman" w:cs="Times New Roman"/>
          <w:sz w:val="24"/>
          <w:szCs w:val="24"/>
        </w:rPr>
        <w:t xml:space="preserve">      concerns </w:t>
      </w:r>
      <w:r w:rsidR="003F51C6" w:rsidRPr="006163D1">
        <w:rPr>
          <w:rFonts w:ascii="Times New Roman" w:eastAsia="Times" w:hAnsi="Times New Roman" w:cs="Times New Roman"/>
          <w:sz w:val="24"/>
          <w:szCs w:val="24"/>
        </w:rPr>
        <w:t xml:space="preserve">regarding a scaffold, </w:t>
      </w:r>
      <w:r w:rsidRPr="006163D1">
        <w:rPr>
          <w:rFonts w:ascii="Times New Roman" w:eastAsia="Times" w:hAnsi="Times New Roman" w:cs="Times New Roman"/>
          <w:sz w:val="24"/>
          <w:szCs w:val="24"/>
        </w:rPr>
        <w:t>inform</w:t>
      </w:r>
      <w:r>
        <w:rPr>
          <w:rFonts w:ascii="Times New Roman" w:eastAsia="Times" w:hAnsi="Times New Roman" w:cs="Times New Roman"/>
          <w:sz w:val="24"/>
          <w:szCs w:val="24"/>
        </w:rPr>
        <w:t xml:space="preserve"> your </w:t>
      </w:r>
      <w:r w:rsidRPr="009559AA">
        <w:rPr>
          <w:rFonts w:ascii="Times New Roman" w:eastAsia="Times" w:hAnsi="Times New Roman" w:cs="Times New Roman"/>
          <w:sz w:val="24"/>
          <w:szCs w:val="24"/>
        </w:rPr>
        <w:t>foreman</w:t>
      </w:r>
      <w:r>
        <w:rPr>
          <w:rFonts w:ascii="Times New Roman" w:eastAsia="Times" w:hAnsi="Times New Roman" w:cs="Times New Roman"/>
          <w:sz w:val="24"/>
          <w:szCs w:val="24"/>
        </w:rPr>
        <w:t xml:space="preserve"> immediately.     </w:t>
      </w:r>
    </w:p>
    <w:p w14:paraId="2C8A888A" w14:textId="77777777" w:rsidR="00691DC5" w:rsidRDefault="00691DC5" w:rsidP="00691DC5">
      <w:pPr>
        <w:tabs>
          <w:tab w:val="left" w:pos="360"/>
          <w:tab w:val="left" w:pos="540"/>
          <w:tab w:val="left" w:pos="990"/>
          <w:tab w:val="left" w:pos="1530"/>
          <w:tab w:val="left" w:pos="1800"/>
        </w:tabs>
        <w:spacing w:after="0" w:line="240" w:lineRule="auto"/>
        <w:ind w:left="720" w:hanging="180"/>
        <w:jc w:val="both"/>
        <w:rPr>
          <w:rFonts w:ascii="Times New Roman" w:eastAsia="Times" w:hAnsi="Times New Roman" w:cs="Times New Roman"/>
          <w:sz w:val="24"/>
          <w:szCs w:val="24"/>
        </w:rPr>
      </w:pPr>
    </w:p>
    <w:p w14:paraId="59A4E721" w14:textId="77777777" w:rsidR="00691DC5" w:rsidRDefault="00691DC5" w:rsidP="00E53201">
      <w:pPr>
        <w:pStyle w:val="ListParagraph"/>
        <w:numPr>
          <w:ilvl w:val="0"/>
          <w:numId w:val="27"/>
        </w:numPr>
        <w:tabs>
          <w:tab w:val="left" w:pos="360"/>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Every employee must be trained to recognize the hazards that are specific to the type of scaffold they are using.</w:t>
      </w:r>
    </w:p>
    <w:p w14:paraId="2643C464" w14:textId="77777777" w:rsidR="00691DC5" w:rsidRDefault="00691DC5" w:rsidP="00691DC5">
      <w:pPr>
        <w:pStyle w:val="ListParagraph"/>
        <w:tabs>
          <w:tab w:val="left" w:pos="360"/>
          <w:tab w:val="left" w:pos="540"/>
          <w:tab w:val="left" w:pos="1080"/>
          <w:tab w:val="left" w:pos="1530"/>
          <w:tab w:val="left" w:pos="1800"/>
        </w:tabs>
        <w:spacing w:after="0" w:line="240" w:lineRule="auto"/>
        <w:ind w:left="108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10D1FD48" w14:textId="346090DD" w:rsidR="00691DC5" w:rsidRPr="00682AFB" w:rsidRDefault="00691DC5" w:rsidP="00E53201">
      <w:pPr>
        <w:pStyle w:val="ListParagraph"/>
        <w:numPr>
          <w:ilvl w:val="0"/>
          <w:numId w:val="27"/>
        </w:numPr>
        <w:tabs>
          <w:tab w:val="left" w:pos="360"/>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682AFB">
        <w:rPr>
          <w:rFonts w:ascii="Times New Roman" w:eastAsia="Times" w:hAnsi="Times New Roman" w:cs="Times New Roman"/>
          <w:sz w:val="24"/>
          <w:szCs w:val="24"/>
        </w:rPr>
        <w:t xml:space="preserve">Refer to </w:t>
      </w:r>
      <w:r w:rsidRPr="00BF3A7F">
        <w:rPr>
          <w:rFonts w:ascii="Times New Roman" w:eastAsia="Times" w:hAnsi="Times New Roman" w:cs="Times New Roman"/>
          <w:i/>
          <w:sz w:val="24"/>
          <w:szCs w:val="24"/>
        </w:rPr>
        <w:t xml:space="preserve">MIOSHA Construction Safety Standard - Part 12 Scaffolds and Scaffold </w:t>
      </w:r>
      <w:r>
        <w:rPr>
          <w:rFonts w:ascii="Times New Roman" w:eastAsia="Times" w:hAnsi="Times New Roman" w:cs="Times New Roman"/>
          <w:i/>
          <w:sz w:val="24"/>
          <w:szCs w:val="24"/>
        </w:rPr>
        <w:t>Platforms</w:t>
      </w:r>
      <w:r w:rsidRPr="00547BFD">
        <w:rPr>
          <w:rFonts w:ascii="Times New Roman" w:eastAsia="Times" w:hAnsi="Times New Roman" w:cs="Times New Roman"/>
          <w:sz w:val="24"/>
          <w:szCs w:val="24"/>
        </w:rPr>
        <w:t>,</w:t>
      </w:r>
      <w:r>
        <w:rPr>
          <w:rFonts w:ascii="Times New Roman" w:eastAsia="Times" w:hAnsi="Times New Roman" w:cs="Times New Roman"/>
          <w:sz w:val="24"/>
          <w:szCs w:val="24"/>
        </w:rPr>
        <w:t xml:space="preserve"> manufacturer’s recommendations, and engineering designs </w:t>
      </w:r>
      <w:r w:rsidRPr="00682AFB">
        <w:rPr>
          <w:rFonts w:ascii="Times New Roman" w:eastAsia="Times" w:hAnsi="Times New Roman" w:cs="Times New Roman"/>
          <w:sz w:val="24"/>
          <w:szCs w:val="24"/>
        </w:rPr>
        <w:t>for additional information and specific requirements</w:t>
      </w:r>
      <w:r>
        <w:rPr>
          <w:rFonts w:ascii="Times New Roman" w:eastAsia="Times" w:hAnsi="Times New Roman" w:cs="Times New Roman"/>
          <w:sz w:val="24"/>
          <w:szCs w:val="24"/>
        </w:rPr>
        <w:t xml:space="preserve"> for </w:t>
      </w:r>
      <w:r w:rsidR="0087497C">
        <w:rPr>
          <w:rFonts w:ascii="Times New Roman" w:eastAsia="Times" w:hAnsi="Times New Roman" w:cs="Times New Roman"/>
          <w:sz w:val="24"/>
          <w:szCs w:val="24"/>
        </w:rPr>
        <w:t>s</w:t>
      </w:r>
      <w:r>
        <w:rPr>
          <w:rFonts w:ascii="Times New Roman" w:eastAsia="Times" w:hAnsi="Times New Roman" w:cs="Times New Roman"/>
          <w:sz w:val="24"/>
          <w:szCs w:val="24"/>
        </w:rPr>
        <w:t>caffolding.</w:t>
      </w:r>
    </w:p>
    <w:p w14:paraId="62EE7B89" w14:textId="77777777" w:rsidR="00691DC5" w:rsidRPr="004A4640" w:rsidRDefault="00691DC5" w:rsidP="00691DC5">
      <w:pPr>
        <w:tabs>
          <w:tab w:val="left" w:pos="360"/>
          <w:tab w:val="left" w:pos="540"/>
          <w:tab w:val="left" w:pos="720"/>
          <w:tab w:val="left" w:pos="990"/>
          <w:tab w:val="left" w:pos="1530"/>
          <w:tab w:val="left" w:pos="1800"/>
        </w:tabs>
        <w:spacing w:after="0" w:line="240" w:lineRule="auto"/>
        <w:rPr>
          <w:rFonts w:ascii="Times New Roman" w:eastAsia="Times" w:hAnsi="Times New Roman" w:cs="Times New Roman"/>
          <w:sz w:val="24"/>
          <w:szCs w:val="24"/>
        </w:rPr>
      </w:pPr>
    </w:p>
    <w:p w14:paraId="72062270" w14:textId="77777777" w:rsidR="00691DC5" w:rsidRPr="004A4640" w:rsidRDefault="00691DC5" w:rsidP="00691DC5">
      <w:pPr>
        <w:tabs>
          <w:tab w:val="left" w:pos="360"/>
          <w:tab w:val="left" w:pos="540"/>
          <w:tab w:val="left" w:pos="630"/>
          <w:tab w:val="left" w:pos="720"/>
          <w:tab w:val="left" w:pos="810"/>
          <w:tab w:val="left" w:pos="990"/>
          <w:tab w:val="left" w:pos="1530"/>
          <w:tab w:val="left" w:pos="1800"/>
        </w:tabs>
        <w:spacing w:after="0" w:line="240" w:lineRule="auto"/>
        <w:jc w:val="both"/>
        <w:rPr>
          <w:rFonts w:ascii="Times New Roman" w:eastAsia="Times" w:hAnsi="Times New Roman" w:cs="Times New Roman"/>
          <w:b/>
          <w:sz w:val="24"/>
          <w:szCs w:val="24"/>
        </w:rPr>
      </w:pPr>
      <w:r>
        <w:rPr>
          <w:rFonts w:ascii="Times New Roman" w:eastAsia="Times" w:hAnsi="Times New Roman" w:cs="Times New Roman"/>
          <w:b/>
          <w:sz w:val="24"/>
          <w:szCs w:val="24"/>
        </w:rPr>
        <w:t>19.</w:t>
      </w:r>
      <w:r>
        <w:rPr>
          <w:rFonts w:ascii="Times New Roman" w:eastAsia="Times" w:hAnsi="Times New Roman" w:cs="Times New Roman"/>
          <w:b/>
          <w:sz w:val="24"/>
          <w:szCs w:val="24"/>
        </w:rPr>
        <w:tab/>
        <w:t xml:space="preserve"> </w:t>
      </w:r>
      <w:r w:rsidRPr="004A4640">
        <w:rPr>
          <w:rFonts w:ascii="Times New Roman" w:eastAsia="Times" w:hAnsi="Times New Roman" w:cs="Times New Roman"/>
          <w:b/>
          <w:sz w:val="24"/>
          <w:szCs w:val="24"/>
        </w:rPr>
        <w:t>FALL PROTECTION</w:t>
      </w:r>
    </w:p>
    <w:p w14:paraId="70642390" w14:textId="77777777" w:rsidR="00691DC5" w:rsidRPr="004A4640" w:rsidRDefault="00691DC5" w:rsidP="00691DC5">
      <w:pPr>
        <w:tabs>
          <w:tab w:val="left" w:pos="360"/>
          <w:tab w:val="left" w:pos="540"/>
          <w:tab w:val="left" w:pos="720"/>
          <w:tab w:val="left" w:pos="990"/>
          <w:tab w:val="left" w:pos="1530"/>
          <w:tab w:val="left" w:pos="1800"/>
        </w:tabs>
        <w:spacing w:after="0" w:line="240" w:lineRule="auto"/>
        <w:jc w:val="both"/>
        <w:rPr>
          <w:rFonts w:ascii="Times New Roman" w:eastAsia="Times" w:hAnsi="Times New Roman" w:cs="Times New Roman"/>
          <w:b/>
          <w:sz w:val="24"/>
          <w:szCs w:val="24"/>
        </w:rPr>
      </w:pPr>
    </w:p>
    <w:p w14:paraId="4CB53556" w14:textId="516D2A89" w:rsidR="00691DC5" w:rsidRPr="00F54D74" w:rsidRDefault="00691DC5" w:rsidP="00E53201">
      <w:pPr>
        <w:pStyle w:val="ListParagraph"/>
        <w:numPr>
          <w:ilvl w:val="0"/>
          <w:numId w:val="44"/>
        </w:numPr>
        <w:ind w:left="990" w:hanging="450"/>
        <w:jc w:val="both"/>
        <w:rPr>
          <w:rFonts w:ascii="Times New Roman" w:hAnsi="Times New Roman" w:cs="Times New Roman"/>
          <w:color w:val="000000"/>
          <w:sz w:val="24"/>
          <w:szCs w:val="24"/>
        </w:rPr>
      </w:pPr>
      <w:r w:rsidRPr="00F54D74">
        <w:rPr>
          <w:rFonts w:ascii="Times New Roman" w:hAnsi="Times New Roman" w:cs="Times New Roman"/>
          <w:color w:val="000000"/>
          <w:sz w:val="24"/>
          <w:szCs w:val="24"/>
        </w:rPr>
        <w:t>Do not walk or work on any surface</w:t>
      </w:r>
      <w:r w:rsidR="00B94783">
        <w:rPr>
          <w:rFonts w:ascii="Times New Roman" w:hAnsi="Times New Roman" w:cs="Times New Roman"/>
          <w:color w:val="000000"/>
          <w:sz w:val="24"/>
          <w:szCs w:val="24"/>
        </w:rPr>
        <w:t xml:space="preserve"> </w:t>
      </w:r>
      <w:r w:rsidR="00B94783" w:rsidRPr="00F54D74">
        <w:rPr>
          <w:rFonts w:ascii="Times New Roman" w:hAnsi="Times New Roman" w:cs="Times New Roman"/>
          <w:color w:val="000000"/>
          <w:sz w:val="24"/>
          <w:szCs w:val="24"/>
        </w:rPr>
        <w:t>(i.e. platforms, roofs, and floors)</w:t>
      </w:r>
      <w:r w:rsidRPr="00F54D74">
        <w:rPr>
          <w:rFonts w:ascii="Times New Roman" w:hAnsi="Times New Roman" w:cs="Times New Roman"/>
          <w:color w:val="000000"/>
          <w:sz w:val="24"/>
          <w:szCs w:val="24"/>
        </w:rPr>
        <w:t xml:space="preserve"> that may be deteriorated, rotted, or not fully installed.  Inform your foreman if you notice any defective walking/working surfaces. </w:t>
      </w:r>
      <w:r>
        <w:rPr>
          <w:rFonts w:ascii="Times New Roman" w:hAnsi="Times New Roman" w:cs="Times New Roman"/>
          <w:color w:val="000000"/>
          <w:sz w:val="24"/>
          <w:szCs w:val="24"/>
        </w:rPr>
        <w:t xml:space="preserve"> W</w:t>
      </w:r>
      <w:r w:rsidRPr="00F54D74">
        <w:rPr>
          <w:rFonts w:ascii="Times New Roman" w:hAnsi="Times New Roman" w:cs="Times New Roman"/>
          <w:color w:val="000000"/>
          <w:sz w:val="24"/>
          <w:szCs w:val="24"/>
        </w:rPr>
        <w:t xml:space="preserve">alking and working surfaces must be inspected by the foreman (or other designated employee) to determine if the surfaces have the strength and structural integrity to support employees. </w:t>
      </w:r>
    </w:p>
    <w:p w14:paraId="5ECBFEFB" w14:textId="0379AF87" w:rsidR="00691DC5" w:rsidRDefault="0087497C" w:rsidP="00E53201">
      <w:pPr>
        <w:numPr>
          <w:ilvl w:val="0"/>
          <w:numId w:val="44"/>
        </w:numPr>
        <w:tabs>
          <w:tab w:val="left" w:pos="360"/>
          <w:tab w:val="left" w:pos="540"/>
          <w:tab w:val="left" w:pos="990"/>
          <w:tab w:val="left" w:pos="1530"/>
          <w:tab w:val="left" w:pos="1800"/>
        </w:tabs>
        <w:spacing w:after="0" w:line="240" w:lineRule="auto"/>
        <w:ind w:left="990" w:hanging="45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Always m</w:t>
      </w:r>
      <w:r w:rsidR="00691DC5" w:rsidRPr="00BF3A7F">
        <w:rPr>
          <w:rFonts w:ascii="Times New Roman" w:eastAsia="Times" w:hAnsi="Times New Roman" w:cs="Times New Roman"/>
          <w:sz w:val="24"/>
          <w:szCs w:val="24"/>
        </w:rPr>
        <w:t xml:space="preserve">ake sure you are protected from falling at heights of 6’ or more above a surface (i.e. ground, floor surface, water) with a </w:t>
      </w:r>
      <w:r w:rsidR="00691DC5" w:rsidRPr="00BF3A7F">
        <w:rPr>
          <w:rFonts w:ascii="Times New Roman" w:eastAsia="Times" w:hAnsi="Times New Roman" w:cs="Times New Roman"/>
          <w:b/>
          <w:i/>
          <w:sz w:val="24"/>
          <w:szCs w:val="24"/>
        </w:rPr>
        <w:t>Guardrail</w:t>
      </w:r>
      <w:r w:rsidR="00691DC5" w:rsidRPr="00BF3A7F">
        <w:rPr>
          <w:rFonts w:ascii="Times New Roman" w:eastAsia="Times" w:hAnsi="Times New Roman" w:cs="Times New Roman"/>
          <w:sz w:val="24"/>
          <w:szCs w:val="24"/>
        </w:rPr>
        <w:t xml:space="preserve">, </w:t>
      </w:r>
      <w:r w:rsidR="00691DC5" w:rsidRPr="00BF3A7F">
        <w:rPr>
          <w:rFonts w:ascii="Times New Roman" w:eastAsia="Times" w:hAnsi="Times New Roman" w:cs="Times New Roman"/>
          <w:b/>
          <w:i/>
          <w:sz w:val="24"/>
          <w:szCs w:val="24"/>
        </w:rPr>
        <w:t>Personal Fall Arrest System</w:t>
      </w:r>
      <w:r w:rsidR="00691DC5" w:rsidRPr="00BF3A7F">
        <w:rPr>
          <w:rFonts w:ascii="Times New Roman" w:eastAsia="Times" w:hAnsi="Times New Roman" w:cs="Times New Roman"/>
          <w:sz w:val="24"/>
          <w:szCs w:val="24"/>
        </w:rPr>
        <w:t xml:space="preserve">, </w:t>
      </w:r>
      <w:r w:rsidR="00691DC5" w:rsidRPr="00BF3A7F">
        <w:rPr>
          <w:rFonts w:ascii="Times New Roman" w:eastAsia="Times" w:hAnsi="Times New Roman" w:cs="Times New Roman"/>
          <w:b/>
          <w:i/>
          <w:sz w:val="24"/>
          <w:szCs w:val="24"/>
        </w:rPr>
        <w:t>Restraint System, or Safety Nets</w:t>
      </w:r>
      <w:r w:rsidR="00691DC5" w:rsidRPr="00BF3A7F">
        <w:rPr>
          <w:rFonts w:ascii="Times New Roman" w:eastAsia="Times" w:hAnsi="Times New Roman" w:cs="Times New Roman"/>
          <w:sz w:val="24"/>
          <w:szCs w:val="24"/>
        </w:rPr>
        <w:t xml:space="preserve">. </w:t>
      </w:r>
    </w:p>
    <w:p w14:paraId="313580A1" w14:textId="77777777" w:rsidR="009E6DF3" w:rsidRDefault="009E6DF3" w:rsidP="00691DC5">
      <w:pPr>
        <w:tabs>
          <w:tab w:val="left" w:pos="540"/>
          <w:tab w:val="left" w:pos="990"/>
          <w:tab w:val="left" w:pos="1530"/>
          <w:tab w:val="left" w:pos="1800"/>
        </w:tabs>
        <w:spacing w:after="0" w:line="240" w:lineRule="auto"/>
        <w:ind w:left="1080"/>
        <w:contextualSpacing/>
        <w:jc w:val="both"/>
        <w:rPr>
          <w:rFonts w:ascii="Times New Roman" w:eastAsia="Times" w:hAnsi="Times New Roman" w:cs="Times New Roman"/>
          <w:sz w:val="24"/>
          <w:szCs w:val="24"/>
        </w:rPr>
      </w:pPr>
    </w:p>
    <w:p w14:paraId="048C830E" w14:textId="77777777" w:rsidR="00691DC5" w:rsidRPr="004424C7" w:rsidRDefault="00691DC5" w:rsidP="00E53201">
      <w:pPr>
        <w:numPr>
          <w:ilvl w:val="0"/>
          <w:numId w:val="44"/>
        </w:numPr>
        <w:tabs>
          <w:tab w:val="left" w:pos="360"/>
          <w:tab w:val="left" w:pos="540"/>
          <w:tab w:val="left" w:pos="990"/>
          <w:tab w:val="left" w:pos="1530"/>
          <w:tab w:val="left" w:pos="1800"/>
        </w:tabs>
        <w:spacing w:after="0" w:line="240" w:lineRule="auto"/>
        <w:ind w:left="900"/>
        <w:contextualSpacing/>
        <w:jc w:val="both"/>
        <w:rPr>
          <w:rFonts w:ascii="Times New Roman" w:eastAsia="Times" w:hAnsi="Times New Roman" w:cs="Times New Roman"/>
          <w:sz w:val="24"/>
          <w:szCs w:val="24"/>
          <w:u w:val="single"/>
        </w:rPr>
      </w:pPr>
      <w:r>
        <w:rPr>
          <w:rFonts w:ascii="Times New Roman" w:eastAsia="Times" w:hAnsi="Times New Roman" w:cs="Times New Roman"/>
          <w:b/>
          <w:sz w:val="24"/>
          <w:szCs w:val="24"/>
        </w:rPr>
        <w:t xml:space="preserve"> </w:t>
      </w:r>
      <w:r w:rsidRPr="004424C7">
        <w:rPr>
          <w:rFonts w:ascii="Times New Roman" w:eastAsia="Times" w:hAnsi="Times New Roman" w:cs="Times New Roman"/>
          <w:sz w:val="24"/>
          <w:szCs w:val="24"/>
          <w:u w:val="single"/>
        </w:rPr>
        <w:t>Guardrail Specifications</w:t>
      </w:r>
    </w:p>
    <w:p w14:paraId="1D8C5C72" w14:textId="77777777" w:rsidR="00691DC5" w:rsidRDefault="00691DC5" w:rsidP="00691DC5">
      <w:pPr>
        <w:pStyle w:val="ListParagraph"/>
        <w:rPr>
          <w:rFonts w:ascii="Times New Roman" w:eastAsia="Times" w:hAnsi="Times New Roman" w:cs="Times New Roman"/>
          <w:sz w:val="24"/>
          <w:szCs w:val="24"/>
        </w:rPr>
      </w:pPr>
    </w:p>
    <w:p w14:paraId="2CC34946" w14:textId="3B179DE9" w:rsidR="00691DC5" w:rsidRDefault="00691DC5" w:rsidP="00A26530">
      <w:pPr>
        <w:pStyle w:val="ListParagraph"/>
        <w:numPr>
          <w:ilvl w:val="0"/>
          <w:numId w:val="47"/>
        </w:numPr>
        <w:tabs>
          <w:tab w:val="left" w:pos="360"/>
          <w:tab w:val="left" w:pos="540"/>
          <w:tab w:val="left" w:pos="990"/>
          <w:tab w:val="left" w:pos="1530"/>
          <w:tab w:val="left" w:pos="1800"/>
        </w:tabs>
        <w:spacing w:after="0" w:line="240" w:lineRule="auto"/>
        <w:ind w:hanging="510"/>
        <w:rPr>
          <w:rFonts w:ascii="Times New Roman" w:eastAsia="Times" w:hAnsi="Times New Roman" w:cs="Times New Roman"/>
          <w:sz w:val="24"/>
          <w:szCs w:val="24"/>
        </w:rPr>
      </w:pPr>
      <w:r w:rsidRPr="00BF3A7F">
        <w:rPr>
          <w:rFonts w:ascii="Times New Roman" w:eastAsia="Times" w:hAnsi="Times New Roman" w:cs="Times New Roman"/>
          <w:sz w:val="24"/>
          <w:szCs w:val="24"/>
        </w:rPr>
        <w:lastRenderedPageBreak/>
        <w:t xml:space="preserve">Guardrails must be installed along the edges of walking/working surfaces that are 6’ </w:t>
      </w:r>
      <w:r w:rsidR="003F51C6">
        <w:rPr>
          <w:rFonts w:ascii="Times New Roman" w:eastAsia="Times" w:hAnsi="Times New Roman" w:cs="Times New Roman"/>
          <w:sz w:val="24"/>
          <w:szCs w:val="24"/>
        </w:rPr>
        <w:t xml:space="preserve">or more </w:t>
      </w:r>
      <w:r w:rsidRPr="00BF3A7F">
        <w:rPr>
          <w:rFonts w:ascii="Times New Roman" w:eastAsia="Times" w:hAnsi="Times New Roman" w:cs="Times New Roman"/>
          <w:sz w:val="24"/>
          <w:szCs w:val="24"/>
        </w:rPr>
        <w:t xml:space="preserve">above lower levels. </w:t>
      </w:r>
      <w:r w:rsidR="00A26530">
        <w:rPr>
          <w:rFonts w:ascii="Times New Roman" w:eastAsia="Times" w:hAnsi="Times New Roman" w:cs="Times New Roman"/>
          <w:sz w:val="24"/>
          <w:szCs w:val="24"/>
        </w:rPr>
        <w:t xml:space="preserve"> </w:t>
      </w:r>
      <w:r w:rsidRPr="00BF3A7F">
        <w:rPr>
          <w:rFonts w:ascii="Times New Roman" w:eastAsia="Times" w:hAnsi="Times New Roman" w:cs="Times New Roman"/>
          <w:sz w:val="24"/>
          <w:szCs w:val="24"/>
        </w:rPr>
        <w:t>If a guardrail is not installed, another fall protection system must be used to protect employees.</w:t>
      </w:r>
    </w:p>
    <w:p w14:paraId="5ADEBD52" w14:textId="77777777" w:rsidR="00691DC5" w:rsidRDefault="00691DC5" w:rsidP="00691DC5">
      <w:pPr>
        <w:pStyle w:val="ListParagraph"/>
        <w:tabs>
          <w:tab w:val="left" w:pos="540"/>
          <w:tab w:val="left" w:pos="990"/>
          <w:tab w:val="left" w:pos="1530"/>
          <w:tab w:val="left" w:pos="1800"/>
        </w:tabs>
        <w:spacing w:after="0" w:line="240" w:lineRule="auto"/>
        <w:ind w:left="1500"/>
        <w:jc w:val="both"/>
        <w:rPr>
          <w:rFonts w:ascii="Times New Roman" w:eastAsia="Times" w:hAnsi="Times New Roman" w:cs="Times New Roman"/>
          <w:sz w:val="24"/>
          <w:szCs w:val="24"/>
        </w:rPr>
      </w:pPr>
    </w:p>
    <w:p w14:paraId="2E11EA27"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 xml:space="preserve">A guardrail consists of a top rail and a mid rail. Install a toe board when active work is taking place below. </w:t>
      </w:r>
    </w:p>
    <w:p w14:paraId="00509B36" w14:textId="77777777" w:rsidR="00691DC5" w:rsidRPr="00C770AA" w:rsidRDefault="00691DC5" w:rsidP="00691DC5">
      <w:pPr>
        <w:pStyle w:val="ListParagraph"/>
        <w:jc w:val="both"/>
        <w:rPr>
          <w:rFonts w:ascii="Times New Roman" w:eastAsia="Times" w:hAnsi="Times New Roman" w:cs="Times New Roman"/>
          <w:sz w:val="24"/>
          <w:szCs w:val="24"/>
        </w:rPr>
      </w:pPr>
    </w:p>
    <w:p w14:paraId="2F5F0D35"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Guardrails are typically constructed using 2’ x 4’ lumber or 3/8” wire rope cable.  Never use rebar!</w:t>
      </w:r>
    </w:p>
    <w:p w14:paraId="6C8A72A2" w14:textId="77777777" w:rsidR="00691DC5" w:rsidRPr="00C770AA" w:rsidRDefault="00691DC5" w:rsidP="00691DC5">
      <w:pPr>
        <w:pStyle w:val="ListParagraph"/>
        <w:jc w:val="both"/>
        <w:rPr>
          <w:rFonts w:ascii="Times New Roman" w:eastAsia="Times" w:hAnsi="Times New Roman" w:cs="Times New Roman"/>
          <w:sz w:val="24"/>
          <w:szCs w:val="24"/>
        </w:rPr>
      </w:pPr>
    </w:p>
    <w:p w14:paraId="165CAAEA"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 xml:space="preserve">Install top rails/cables between 39”- 45” above the floor or lower working level.  </w:t>
      </w:r>
    </w:p>
    <w:p w14:paraId="7C15826F" w14:textId="77777777" w:rsidR="00691DC5" w:rsidRPr="00C770AA" w:rsidRDefault="00691DC5" w:rsidP="00691DC5">
      <w:pPr>
        <w:pStyle w:val="ListParagraph"/>
        <w:jc w:val="both"/>
        <w:rPr>
          <w:rFonts w:ascii="Times New Roman" w:eastAsia="Times" w:hAnsi="Times New Roman" w:cs="Times New Roman"/>
          <w:sz w:val="24"/>
          <w:szCs w:val="24"/>
        </w:rPr>
      </w:pPr>
    </w:p>
    <w:p w14:paraId="6039DBB3"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 xml:space="preserve">Top rails must be strong enough to withstand at least 200 pounds applied outward or downward. </w:t>
      </w:r>
    </w:p>
    <w:p w14:paraId="26AE5A24" w14:textId="77777777" w:rsidR="00691DC5" w:rsidRPr="00C770AA" w:rsidRDefault="00691DC5" w:rsidP="00691DC5">
      <w:pPr>
        <w:pStyle w:val="ListParagraph"/>
        <w:jc w:val="both"/>
        <w:rPr>
          <w:rFonts w:ascii="Times New Roman" w:eastAsia="Times" w:hAnsi="Times New Roman" w:cs="Times New Roman"/>
          <w:sz w:val="24"/>
          <w:szCs w:val="24"/>
        </w:rPr>
      </w:pPr>
    </w:p>
    <w:p w14:paraId="09C4D114"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 xml:space="preserve">If wire rope cable is used, the top cables must be tight and not sag or deflect lower than 39” when pushing downward or outward, then flagged every 6’ with high visibility material.  </w:t>
      </w:r>
    </w:p>
    <w:p w14:paraId="5E959001" w14:textId="77777777" w:rsidR="00691DC5" w:rsidRPr="00C770AA" w:rsidRDefault="00691DC5" w:rsidP="00691DC5">
      <w:pPr>
        <w:pStyle w:val="ListParagraph"/>
        <w:jc w:val="both"/>
        <w:rPr>
          <w:rFonts w:ascii="Times New Roman" w:eastAsia="Times" w:hAnsi="Times New Roman" w:cs="Times New Roman"/>
          <w:sz w:val="24"/>
          <w:szCs w:val="24"/>
        </w:rPr>
      </w:pPr>
    </w:p>
    <w:p w14:paraId="2AC268DB"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Install mid rails/cables halfway between the floor or lower working level and the top rail.  They should be tight and strong enough to withstand 150 pounds applied outward or downward.</w:t>
      </w:r>
    </w:p>
    <w:p w14:paraId="7F3D6203" w14:textId="77777777" w:rsidR="00691DC5" w:rsidRPr="00C770AA" w:rsidRDefault="00691DC5" w:rsidP="00691DC5">
      <w:pPr>
        <w:pStyle w:val="ListParagraph"/>
        <w:jc w:val="both"/>
        <w:rPr>
          <w:rFonts w:ascii="Times New Roman" w:eastAsia="Times" w:hAnsi="Times New Roman" w:cs="Times New Roman"/>
          <w:sz w:val="24"/>
          <w:szCs w:val="24"/>
        </w:rPr>
      </w:pPr>
    </w:p>
    <w:p w14:paraId="70E5FFBA" w14:textId="77777777" w:rsidR="00691DC5" w:rsidRDefault="00691DC5" w:rsidP="00E53201">
      <w:pPr>
        <w:pStyle w:val="ListParagraph"/>
        <w:numPr>
          <w:ilvl w:val="0"/>
          <w:numId w:val="47"/>
        </w:numPr>
        <w:tabs>
          <w:tab w:val="left" w:pos="360"/>
          <w:tab w:val="left" w:pos="540"/>
          <w:tab w:val="left" w:pos="990"/>
          <w:tab w:val="left" w:pos="1530"/>
          <w:tab w:val="left" w:pos="1800"/>
        </w:tabs>
        <w:spacing w:after="0" w:line="240" w:lineRule="auto"/>
        <w:ind w:hanging="510"/>
        <w:jc w:val="both"/>
        <w:rPr>
          <w:rFonts w:ascii="Times New Roman" w:eastAsia="Times" w:hAnsi="Times New Roman" w:cs="Times New Roman"/>
          <w:sz w:val="24"/>
          <w:szCs w:val="24"/>
        </w:rPr>
      </w:pPr>
      <w:r w:rsidRPr="00C770AA">
        <w:rPr>
          <w:rFonts w:ascii="Times New Roman" w:eastAsia="Times" w:hAnsi="Times New Roman" w:cs="Times New Roman"/>
          <w:sz w:val="24"/>
          <w:szCs w:val="24"/>
        </w:rPr>
        <w:t xml:space="preserve">Support posts should be spaced not more than 8’ apart for 2” x 4” guardrails.  The ends of the top rails and mid rails should be flush with the support posts with no sharp edges or protruding nails. The support points for wire rope guardrails may be spaced farther apart. </w:t>
      </w:r>
    </w:p>
    <w:p w14:paraId="457A1504" w14:textId="77777777" w:rsidR="00691DC5" w:rsidRPr="004A4640" w:rsidRDefault="00691DC5" w:rsidP="00691DC5">
      <w:pPr>
        <w:spacing w:after="0"/>
        <w:ind w:left="720"/>
        <w:contextualSpacing/>
        <w:jc w:val="both"/>
        <w:rPr>
          <w:rFonts w:ascii="Times New Roman" w:eastAsia="Times" w:hAnsi="Times New Roman" w:cs="Times New Roman"/>
          <w:sz w:val="24"/>
          <w:szCs w:val="24"/>
        </w:rPr>
      </w:pPr>
    </w:p>
    <w:p w14:paraId="77851A6F" w14:textId="77777777" w:rsidR="00691DC5" w:rsidRPr="004424C7" w:rsidRDefault="00691DC5" w:rsidP="00E53201">
      <w:pPr>
        <w:pStyle w:val="ListParagraph"/>
        <w:numPr>
          <w:ilvl w:val="0"/>
          <w:numId w:val="44"/>
        </w:numPr>
        <w:tabs>
          <w:tab w:val="left" w:pos="360"/>
          <w:tab w:val="left" w:pos="720"/>
          <w:tab w:val="left" w:pos="810"/>
          <w:tab w:val="left" w:pos="1350"/>
          <w:tab w:val="left" w:pos="1800"/>
        </w:tabs>
        <w:spacing w:after="0" w:line="240" w:lineRule="auto"/>
        <w:ind w:left="990" w:hanging="450"/>
        <w:jc w:val="both"/>
        <w:rPr>
          <w:rFonts w:ascii="Times New Roman" w:eastAsia="Times" w:hAnsi="Times New Roman" w:cs="Times New Roman"/>
          <w:sz w:val="24"/>
          <w:szCs w:val="24"/>
          <w:u w:val="single"/>
        </w:rPr>
      </w:pPr>
      <w:r>
        <w:rPr>
          <w:rFonts w:ascii="Times New Roman" w:eastAsia="Times" w:hAnsi="Times New Roman" w:cs="Times New Roman"/>
          <w:sz w:val="24"/>
          <w:szCs w:val="24"/>
        </w:rPr>
        <w:t xml:space="preserve">   </w:t>
      </w:r>
      <w:r w:rsidRPr="004424C7">
        <w:rPr>
          <w:rFonts w:ascii="Times New Roman" w:eastAsia="Times" w:hAnsi="Times New Roman" w:cs="Times New Roman"/>
          <w:sz w:val="24"/>
          <w:szCs w:val="24"/>
          <w:u w:val="single"/>
        </w:rPr>
        <w:t>Personal Fall Arrest System Specifications</w:t>
      </w:r>
    </w:p>
    <w:p w14:paraId="48540850" w14:textId="77777777" w:rsidR="00691DC5" w:rsidRPr="004A4640" w:rsidRDefault="00691DC5" w:rsidP="00691DC5">
      <w:pPr>
        <w:tabs>
          <w:tab w:val="left" w:pos="360"/>
          <w:tab w:val="left" w:pos="540"/>
          <w:tab w:val="left" w:pos="720"/>
          <w:tab w:val="left" w:pos="990"/>
          <w:tab w:val="left" w:pos="1530"/>
          <w:tab w:val="left" w:pos="1800"/>
        </w:tabs>
        <w:spacing w:after="0" w:line="240" w:lineRule="auto"/>
        <w:ind w:left="900"/>
        <w:contextualSpacing/>
        <w:jc w:val="both"/>
        <w:rPr>
          <w:rFonts w:ascii="Times New Roman" w:eastAsia="Times" w:hAnsi="Times New Roman" w:cs="Times New Roman"/>
          <w:sz w:val="24"/>
          <w:szCs w:val="24"/>
        </w:rPr>
      </w:pPr>
    </w:p>
    <w:p w14:paraId="5ACFC5CB" w14:textId="77777777" w:rsidR="00691DC5" w:rsidRPr="00C770AA" w:rsidRDefault="00691DC5" w:rsidP="00E53201">
      <w:pPr>
        <w:pStyle w:val="ListParagraph"/>
        <w:numPr>
          <w:ilvl w:val="1"/>
          <w:numId w:val="44"/>
        </w:numPr>
        <w:tabs>
          <w:tab w:val="left" w:pos="360"/>
          <w:tab w:val="left" w:pos="540"/>
          <w:tab w:val="left" w:pos="720"/>
          <w:tab w:val="left" w:pos="990"/>
          <w:tab w:val="left" w:pos="1530"/>
          <w:tab w:val="left" w:pos="1800"/>
          <w:tab w:val="left" w:pos="1980"/>
        </w:tabs>
        <w:spacing w:after="0" w:line="240" w:lineRule="auto"/>
        <w:ind w:left="1530" w:hanging="540"/>
        <w:jc w:val="both"/>
        <w:rPr>
          <w:rFonts w:ascii="Times New Roman" w:eastAsia="Times" w:hAnsi="Times New Roman" w:cs="Times New Roman"/>
          <w:b/>
          <w:sz w:val="24"/>
          <w:szCs w:val="24"/>
        </w:rPr>
      </w:pPr>
      <w:r w:rsidRPr="00B07275">
        <w:rPr>
          <w:rFonts w:ascii="Times New Roman" w:eastAsia="Times" w:hAnsi="Times New Roman" w:cs="Times New Roman"/>
          <w:sz w:val="24"/>
          <w:szCs w:val="24"/>
        </w:rPr>
        <w:t xml:space="preserve">A personal fall arrest system (PFAS) </w:t>
      </w:r>
      <w:r>
        <w:rPr>
          <w:rFonts w:ascii="Times New Roman" w:eastAsia="Times" w:hAnsi="Times New Roman" w:cs="Times New Roman"/>
          <w:sz w:val="24"/>
          <w:szCs w:val="24"/>
        </w:rPr>
        <w:t xml:space="preserve">consists of three </w:t>
      </w:r>
      <w:r w:rsidRPr="00B07275">
        <w:rPr>
          <w:rFonts w:ascii="Times New Roman" w:eastAsia="Times" w:hAnsi="Times New Roman" w:cs="Times New Roman"/>
          <w:sz w:val="24"/>
          <w:szCs w:val="24"/>
        </w:rPr>
        <w:t>components</w:t>
      </w:r>
      <w:r>
        <w:rPr>
          <w:rFonts w:ascii="Times New Roman" w:eastAsia="Times" w:hAnsi="Times New Roman" w:cs="Times New Roman"/>
          <w:sz w:val="24"/>
          <w:szCs w:val="24"/>
        </w:rPr>
        <w:t xml:space="preserve">: </w:t>
      </w:r>
    </w:p>
    <w:p w14:paraId="6FE3E9B0" w14:textId="77777777" w:rsidR="00691DC5" w:rsidRPr="00C770AA" w:rsidRDefault="00691DC5" w:rsidP="00691DC5">
      <w:pPr>
        <w:pStyle w:val="ListParagraph"/>
        <w:tabs>
          <w:tab w:val="left" w:pos="540"/>
          <w:tab w:val="left" w:pos="720"/>
          <w:tab w:val="left" w:pos="990"/>
          <w:tab w:val="left" w:pos="1530"/>
          <w:tab w:val="left" w:pos="1800"/>
          <w:tab w:val="left" w:pos="1980"/>
        </w:tabs>
        <w:spacing w:after="0" w:line="240" w:lineRule="auto"/>
        <w:ind w:left="1530"/>
        <w:jc w:val="both"/>
        <w:rPr>
          <w:rFonts w:ascii="Times New Roman" w:eastAsia="Times" w:hAnsi="Times New Roman" w:cs="Times New Roman"/>
          <w:b/>
          <w:sz w:val="24"/>
          <w:szCs w:val="24"/>
        </w:rPr>
      </w:pPr>
      <w:r>
        <w:rPr>
          <w:rFonts w:ascii="Times New Roman" w:eastAsia="Times" w:hAnsi="Times New Roman" w:cs="Times New Roman"/>
          <w:sz w:val="24"/>
          <w:szCs w:val="24"/>
        </w:rPr>
        <w:t xml:space="preserve">a </w:t>
      </w:r>
      <w:r w:rsidRPr="00B07275">
        <w:rPr>
          <w:rFonts w:ascii="Times New Roman" w:eastAsia="Times" w:hAnsi="Times New Roman" w:cs="Times New Roman"/>
          <w:sz w:val="24"/>
          <w:szCs w:val="24"/>
        </w:rPr>
        <w:t xml:space="preserve">harness, </w:t>
      </w:r>
      <w:r>
        <w:rPr>
          <w:rFonts w:ascii="Times New Roman" w:eastAsia="Times" w:hAnsi="Times New Roman" w:cs="Times New Roman"/>
          <w:sz w:val="24"/>
          <w:szCs w:val="24"/>
        </w:rPr>
        <w:t xml:space="preserve">a </w:t>
      </w:r>
      <w:r w:rsidRPr="00B07275">
        <w:rPr>
          <w:rFonts w:ascii="Times New Roman" w:eastAsia="Times" w:hAnsi="Times New Roman" w:cs="Times New Roman"/>
          <w:sz w:val="24"/>
          <w:szCs w:val="24"/>
        </w:rPr>
        <w:t>lanyard or lifeline, and an anchor point.</w:t>
      </w:r>
    </w:p>
    <w:p w14:paraId="15890930" w14:textId="77777777" w:rsidR="00691DC5" w:rsidRPr="00C770AA" w:rsidRDefault="00691DC5" w:rsidP="00691DC5">
      <w:pPr>
        <w:pStyle w:val="ListParagraph"/>
        <w:tabs>
          <w:tab w:val="left" w:pos="540"/>
          <w:tab w:val="left" w:pos="720"/>
          <w:tab w:val="left" w:pos="990"/>
          <w:tab w:val="left" w:pos="1530"/>
          <w:tab w:val="left" w:pos="1800"/>
          <w:tab w:val="left" w:pos="1980"/>
        </w:tabs>
        <w:spacing w:after="0" w:line="240" w:lineRule="auto"/>
        <w:ind w:left="1530"/>
        <w:jc w:val="both"/>
        <w:rPr>
          <w:rFonts w:ascii="Times New Roman" w:eastAsia="Times" w:hAnsi="Times New Roman" w:cs="Times New Roman"/>
          <w:b/>
          <w:sz w:val="24"/>
          <w:szCs w:val="24"/>
        </w:rPr>
      </w:pPr>
      <w:r w:rsidRPr="00B07275">
        <w:rPr>
          <w:rFonts w:ascii="Times New Roman" w:eastAsia="Times" w:hAnsi="Times New Roman" w:cs="Times New Roman"/>
          <w:sz w:val="24"/>
          <w:szCs w:val="24"/>
        </w:rPr>
        <w:t xml:space="preserve"> </w:t>
      </w:r>
    </w:p>
    <w:p w14:paraId="453240D7" w14:textId="77777777" w:rsidR="00691DC5" w:rsidRPr="00C770AA" w:rsidRDefault="00691DC5" w:rsidP="00E53201">
      <w:pPr>
        <w:pStyle w:val="ListParagraph"/>
        <w:numPr>
          <w:ilvl w:val="1"/>
          <w:numId w:val="44"/>
        </w:numPr>
        <w:tabs>
          <w:tab w:val="left" w:pos="360"/>
          <w:tab w:val="left" w:pos="540"/>
          <w:tab w:val="left" w:pos="720"/>
          <w:tab w:val="left" w:pos="990"/>
          <w:tab w:val="left" w:pos="1530"/>
          <w:tab w:val="left" w:pos="1800"/>
          <w:tab w:val="left" w:pos="1980"/>
        </w:tabs>
        <w:spacing w:after="0" w:line="240" w:lineRule="auto"/>
        <w:ind w:left="1530" w:hanging="540"/>
        <w:jc w:val="both"/>
        <w:rPr>
          <w:rFonts w:ascii="Times New Roman" w:eastAsia="Times" w:hAnsi="Times New Roman" w:cs="Times New Roman"/>
          <w:b/>
          <w:sz w:val="24"/>
          <w:szCs w:val="24"/>
        </w:rPr>
      </w:pPr>
      <w:r w:rsidRPr="00C770AA">
        <w:rPr>
          <w:rFonts w:ascii="Times New Roman" w:eastAsia="Times" w:hAnsi="Times New Roman" w:cs="Times New Roman"/>
          <w:sz w:val="24"/>
          <w:szCs w:val="24"/>
        </w:rPr>
        <w:t>Visually inspect your harness, lanyard, lifeline, and anchor point before each use for excessive wear, damage and deterioration.  Remove defective equipment from service – do not use!</w:t>
      </w:r>
    </w:p>
    <w:p w14:paraId="33EE601B" w14:textId="77777777" w:rsidR="00691DC5" w:rsidRPr="00C770AA" w:rsidRDefault="00691DC5" w:rsidP="00691DC5">
      <w:pPr>
        <w:pStyle w:val="ListParagraph"/>
        <w:tabs>
          <w:tab w:val="left" w:pos="540"/>
          <w:tab w:val="left" w:pos="720"/>
          <w:tab w:val="left" w:pos="990"/>
          <w:tab w:val="left" w:pos="1530"/>
          <w:tab w:val="left" w:pos="1800"/>
          <w:tab w:val="left" w:pos="1980"/>
        </w:tabs>
        <w:spacing w:after="0" w:line="240" w:lineRule="auto"/>
        <w:ind w:left="1530"/>
        <w:jc w:val="both"/>
        <w:rPr>
          <w:rFonts w:ascii="Times New Roman" w:eastAsia="Times" w:hAnsi="Times New Roman" w:cs="Times New Roman"/>
          <w:b/>
          <w:sz w:val="24"/>
          <w:szCs w:val="24"/>
        </w:rPr>
      </w:pPr>
    </w:p>
    <w:p w14:paraId="5AE9CA24" w14:textId="77777777" w:rsidR="00691DC5" w:rsidRPr="00C770AA" w:rsidRDefault="00691DC5" w:rsidP="00E53201">
      <w:pPr>
        <w:pStyle w:val="ListParagraph"/>
        <w:numPr>
          <w:ilvl w:val="1"/>
          <w:numId w:val="44"/>
        </w:numPr>
        <w:tabs>
          <w:tab w:val="left" w:pos="360"/>
          <w:tab w:val="left" w:pos="540"/>
          <w:tab w:val="left" w:pos="720"/>
          <w:tab w:val="left" w:pos="990"/>
          <w:tab w:val="left" w:pos="1530"/>
          <w:tab w:val="left" w:pos="1800"/>
          <w:tab w:val="left" w:pos="1980"/>
        </w:tabs>
        <w:spacing w:after="0" w:line="240" w:lineRule="auto"/>
        <w:ind w:left="1530" w:hanging="540"/>
        <w:jc w:val="both"/>
        <w:rPr>
          <w:rFonts w:ascii="Times New Roman" w:eastAsia="Times" w:hAnsi="Times New Roman" w:cs="Times New Roman"/>
          <w:b/>
          <w:sz w:val="24"/>
          <w:szCs w:val="24"/>
        </w:rPr>
      </w:pPr>
      <w:r w:rsidRPr="00C770AA">
        <w:rPr>
          <w:rFonts w:ascii="Times New Roman" w:eastAsia="Times" w:hAnsi="Times New Roman" w:cs="Times New Roman"/>
          <w:sz w:val="24"/>
          <w:szCs w:val="24"/>
        </w:rPr>
        <w:t>Harnesses must fit properly – not too loose, but not so tight you’re your movement is constricted.  Position the D-ring on the upper back near the shoulder level.</w:t>
      </w:r>
    </w:p>
    <w:p w14:paraId="55FCBB37" w14:textId="77777777" w:rsidR="00691DC5" w:rsidRPr="00C770AA" w:rsidRDefault="00691DC5" w:rsidP="00691DC5">
      <w:pPr>
        <w:pStyle w:val="ListParagraph"/>
        <w:jc w:val="both"/>
        <w:rPr>
          <w:rFonts w:ascii="Times New Roman" w:eastAsia="Times" w:hAnsi="Times New Roman" w:cs="Times New Roman"/>
          <w:b/>
          <w:sz w:val="24"/>
          <w:szCs w:val="24"/>
        </w:rPr>
      </w:pPr>
    </w:p>
    <w:p w14:paraId="5BA71BA6" w14:textId="47BB8556" w:rsidR="00691DC5" w:rsidRPr="00C770AA" w:rsidRDefault="00691DC5" w:rsidP="00E53201">
      <w:pPr>
        <w:pStyle w:val="ListParagraph"/>
        <w:numPr>
          <w:ilvl w:val="1"/>
          <w:numId w:val="44"/>
        </w:numPr>
        <w:tabs>
          <w:tab w:val="left" w:pos="360"/>
          <w:tab w:val="left" w:pos="540"/>
          <w:tab w:val="left" w:pos="720"/>
          <w:tab w:val="left" w:pos="990"/>
          <w:tab w:val="left" w:pos="1530"/>
          <w:tab w:val="left" w:pos="1800"/>
          <w:tab w:val="left" w:pos="1980"/>
        </w:tabs>
        <w:spacing w:after="0" w:line="240" w:lineRule="auto"/>
        <w:ind w:left="1530" w:hanging="540"/>
        <w:jc w:val="both"/>
        <w:rPr>
          <w:rFonts w:ascii="Times New Roman" w:eastAsia="Times" w:hAnsi="Times New Roman" w:cs="Times New Roman"/>
          <w:b/>
          <w:sz w:val="24"/>
          <w:szCs w:val="24"/>
        </w:rPr>
      </w:pPr>
      <w:r w:rsidRPr="00C770AA">
        <w:rPr>
          <w:rFonts w:ascii="Times New Roman" w:eastAsia="Times" w:hAnsi="Times New Roman" w:cs="Times New Roman"/>
          <w:sz w:val="24"/>
          <w:szCs w:val="24"/>
        </w:rPr>
        <w:t xml:space="preserve">Only use properly rated lanyards, vertical lifelines, and connecting components that are designed to be used for fall protection. </w:t>
      </w:r>
      <w:r w:rsidRPr="0087497C">
        <w:rPr>
          <w:rFonts w:ascii="Times New Roman" w:eastAsia="Times" w:hAnsi="Times New Roman" w:cs="Times New Roman"/>
          <w:b/>
          <w:sz w:val="24"/>
          <w:szCs w:val="24"/>
        </w:rPr>
        <w:t>Do not tie, shorten or knot lanyards</w:t>
      </w:r>
      <w:r w:rsidR="00B94783">
        <w:rPr>
          <w:rFonts w:ascii="Times New Roman" w:eastAsia="Times" w:hAnsi="Times New Roman" w:cs="Times New Roman"/>
          <w:b/>
          <w:sz w:val="24"/>
          <w:szCs w:val="24"/>
        </w:rPr>
        <w:t>!</w:t>
      </w:r>
      <w:r w:rsidRPr="00C770AA">
        <w:rPr>
          <w:rFonts w:ascii="Times New Roman" w:eastAsia="Times" w:hAnsi="Times New Roman" w:cs="Times New Roman"/>
          <w:sz w:val="24"/>
          <w:szCs w:val="24"/>
        </w:rPr>
        <w:t xml:space="preserve"> </w:t>
      </w:r>
    </w:p>
    <w:p w14:paraId="34DC9402" w14:textId="77777777" w:rsidR="00691DC5" w:rsidRPr="00C770AA" w:rsidRDefault="00691DC5" w:rsidP="00691DC5">
      <w:pPr>
        <w:pStyle w:val="ListParagraph"/>
        <w:jc w:val="both"/>
        <w:rPr>
          <w:rFonts w:ascii="Times New Roman" w:eastAsia="Times" w:hAnsi="Times New Roman" w:cs="Times New Roman"/>
          <w:b/>
          <w:sz w:val="24"/>
          <w:szCs w:val="24"/>
        </w:rPr>
      </w:pPr>
    </w:p>
    <w:p w14:paraId="0D26EF5D" w14:textId="779D18CE" w:rsidR="00691DC5" w:rsidRPr="00C770AA" w:rsidRDefault="00691DC5" w:rsidP="00E53201">
      <w:pPr>
        <w:pStyle w:val="ListParagraph"/>
        <w:numPr>
          <w:ilvl w:val="1"/>
          <w:numId w:val="44"/>
        </w:numPr>
        <w:tabs>
          <w:tab w:val="left" w:pos="360"/>
          <w:tab w:val="left" w:pos="540"/>
          <w:tab w:val="left" w:pos="720"/>
          <w:tab w:val="left" w:pos="990"/>
          <w:tab w:val="left" w:pos="1530"/>
          <w:tab w:val="left" w:pos="1800"/>
          <w:tab w:val="left" w:pos="1980"/>
        </w:tabs>
        <w:spacing w:after="0" w:line="240" w:lineRule="auto"/>
        <w:ind w:left="1530" w:hanging="540"/>
        <w:jc w:val="both"/>
        <w:rPr>
          <w:rFonts w:ascii="Times New Roman" w:eastAsia="Times" w:hAnsi="Times New Roman" w:cs="Times New Roman"/>
          <w:b/>
          <w:sz w:val="24"/>
          <w:szCs w:val="24"/>
        </w:rPr>
      </w:pPr>
      <w:r w:rsidRPr="00C770AA">
        <w:rPr>
          <w:rFonts w:ascii="Times New Roman" w:eastAsia="Times" w:hAnsi="Times New Roman" w:cs="Times New Roman"/>
          <w:sz w:val="24"/>
          <w:szCs w:val="24"/>
        </w:rPr>
        <w:lastRenderedPageBreak/>
        <w:t xml:space="preserve">Only self-locking type snap hooks are allowed.  </w:t>
      </w:r>
      <w:r w:rsidRPr="00D85CEF">
        <w:rPr>
          <w:rFonts w:ascii="Times New Roman" w:eastAsia="Times" w:hAnsi="Times New Roman" w:cs="Times New Roman"/>
          <w:b/>
          <w:sz w:val="24"/>
          <w:szCs w:val="24"/>
        </w:rPr>
        <w:t>Do not</w:t>
      </w:r>
      <w:r w:rsidRPr="00C770AA">
        <w:rPr>
          <w:rFonts w:ascii="Times New Roman" w:eastAsia="Times" w:hAnsi="Times New Roman" w:cs="Times New Roman"/>
          <w:sz w:val="24"/>
          <w:szCs w:val="24"/>
        </w:rPr>
        <w:t xml:space="preserve"> connect </w:t>
      </w:r>
      <w:r w:rsidR="0087497C">
        <w:rPr>
          <w:rFonts w:ascii="Times New Roman" w:eastAsia="Times" w:hAnsi="Times New Roman" w:cs="Times New Roman"/>
          <w:sz w:val="24"/>
          <w:szCs w:val="24"/>
        </w:rPr>
        <w:t>your</w:t>
      </w:r>
      <w:r w:rsidRPr="00C770AA">
        <w:rPr>
          <w:rFonts w:ascii="Times New Roman" w:eastAsia="Times" w:hAnsi="Times New Roman" w:cs="Times New Roman"/>
          <w:sz w:val="24"/>
          <w:szCs w:val="24"/>
        </w:rPr>
        <w:t xml:space="preserve"> snap hook to </w:t>
      </w:r>
      <w:r w:rsidR="0087497C">
        <w:rPr>
          <w:rFonts w:ascii="Times New Roman" w:eastAsia="Times" w:hAnsi="Times New Roman" w:cs="Times New Roman"/>
          <w:sz w:val="24"/>
          <w:szCs w:val="24"/>
        </w:rPr>
        <w:t>an object or structure</w:t>
      </w:r>
      <w:r w:rsidRPr="00C770AA">
        <w:rPr>
          <w:rFonts w:ascii="Times New Roman" w:eastAsia="Times" w:hAnsi="Times New Roman" w:cs="Times New Roman"/>
          <w:sz w:val="24"/>
          <w:szCs w:val="24"/>
        </w:rPr>
        <w:t xml:space="preserve"> unless the snap hook is designed for this type of connection</w:t>
      </w:r>
      <w:r w:rsidR="0087497C">
        <w:rPr>
          <w:rFonts w:ascii="Times New Roman" w:eastAsia="Times" w:hAnsi="Times New Roman" w:cs="Times New Roman"/>
          <w:sz w:val="24"/>
          <w:szCs w:val="24"/>
        </w:rPr>
        <w:t xml:space="preserve">. Check with your foreman if you have questions.  </w:t>
      </w:r>
      <w:r w:rsidRPr="00C770AA">
        <w:rPr>
          <w:rFonts w:ascii="Times New Roman" w:eastAsia="Times" w:hAnsi="Times New Roman" w:cs="Times New Roman"/>
          <w:sz w:val="24"/>
          <w:szCs w:val="24"/>
        </w:rPr>
        <w:t xml:space="preserve">  </w:t>
      </w:r>
    </w:p>
    <w:p w14:paraId="3F63249F" w14:textId="77777777" w:rsidR="00691DC5" w:rsidRDefault="00691DC5" w:rsidP="00691DC5">
      <w:pPr>
        <w:pStyle w:val="ListParagraph"/>
        <w:tabs>
          <w:tab w:val="left" w:pos="360"/>
          <w:tab w:val="left" w:pos="540"/>
          <w:tab w:val="left" w:pos="720"/>
          <w:tab w:val="left" w:pos="990"/>
          <w:tab w:val="left" w:pos="1530"/>
          <w:tab w:val="left" w:pos="1800"/>
        </w:tabs>
        <w:spacing w:after="0" w:line="240" w:lineRule="auto"/>
        <w:ind w:left="2430"/>
        <w:jc w:val="both"/>
        <w:rPr>
          <w:rFonts w:ascii="Times New Roman" w:eastAsia="Times" w:hAnsi="Times New Roman" w:cs="Times New Roman"/>
          <w:sz w:val="24"/>
          <w:szCs w:val="24"/>
        </w:rPr>
      </w:pPr>
    </w:p>
    <w:p w14:paraId="5980BF0D" w14:textId="73669C7C" w:rsidR="00691DC5" w:rsidRDefault="0087497C" w:rsidP="00E5320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H</w:t>
      </w:r>
      <w:r w:rsidR="00691DC5" w:rsidRPr="00070958">
        <w:rPr>
          <w:rFonts w:ascii="Times New Roman" w:eastAsia="Times" w:hAnsi="Times New Roman" w:cs="Times New Roman"/>
          <w:sz w:val="24"/>
          <w:szCs w:val="24"/>
        </w:rPr>
        <w:t xml:space="preserve">orizontal lifelines must be designed, installed, and used under the supervision of the foreman or other designated qualified person. </w:t>
      </w:r>
      <w:r w:rsidR="00691DC5">
        <w:rPr>
          <w:rFonts w:ascii="Times New Roman" w:eastAsia="Times" w:hAnsi="Times New Roman" w:cs="Times New Roman"/>
          <w:sz w:val="24"/>
          <w:szCs w:val="24"/>
        </w:rPr>
        <w:t>A h</w:t>
      </w:r>
      <w:r w:rsidR="00691DC5" w:rsidRPr="00070958">
        <w:rPr>
          <w:rFonts w:ascii="Times New Roman" w:eastAsia="Times" w:hAnsi="Times New Roman" w:cs="Times New Roman"/>
          <w:sz w:val="24"/>
          <w:szCs w:val="24"/>
        </w:rPr>
        <w:t xml:space="preserve">orizontal lifeline system </w:t>
      </w:r>
      <w:r w:rsidR="00691DC5">
        <w:rPr>
          <w:rFonts w:ascii="Times New Roman" w:eastAsia="Times" w:hAnsi="Times New Roman" w:cs="Times New Roman"/>
          <w:sz w:val="24"/>
          <w:szCs w:val="24"/>
        </w:rPr>
        <w:t>is typically</w:t>
      </w:r>
      <w:r w:rsidR="00691DC5" w:rsidRPr="00070958">
        <w:rPr>
          <w:rFonts w:ascii="Times New Roman" w:eastAsia="Times" w:hAnsi="Times New Roman" w:cs="Times New Roman"/>
          <w:sz w:val="24"/>
          <w:szCs w:val="24"/>
        </w:rPr>
        <w:t xml:space="preserve"> designed by an engineer to ensure the system maintains a safety factor of at least two. </w:t>
      </w:r>
    </w:p>
    <w:p w14:paraId="659B0F4E" w14:textId="77777777" w:rsidR="006163D1" w:rsidRPr="006163D1" w:rsidRDefault="006163D1" w:rsidP="006163D1">
      <w:pPr>
        <w:pStyle w:val="ListParagraph"/>
        <w:rPr>
          <w:rFonts w:ascii="Times New Roman" w:eastAsia="Times" w:hAnsi="Times New Roman" w:cs="Times New Roman"/>
          <w:sz w:val="24"/>
          <w:szCs w:val="24"/>
        </w:rPr>
      </w:pPr>
    </w:p>
    <w:p w14:paraId="5BB27693" w14:textId="05E66969" w:rsidR="00646C24" w:rsidRPr="006163D1" w:rsidRDefault="00691DC5" w:rsidP="006163D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rPr>
      </w:pPr>
      <w:r w:rsidRPr="006163D1">
        <w:rPr>
          <w:rFonts w:ascii="Times New Roman" w:eastAsia="Times" w:hAnsi="Times New Roman" w:cs="Times New Roman"/>
          <w:b/>
          <w:sz w:val="24"/>
          <w:szCs w:val="24"/>
        </w:rPr>
        <w:t xml:space="preserve">Do not attach </w:t>
      </w:r>
      <w:r w:rsidR="00646C24" w:rsidRPr="006163D1">
        <w:rPr>
          <w:rFonts w:ascii="Times New Roman" w:eastAsia="Times" w:hAnsi="Times New Roman" w:cs="Times New Roman"/>
          <w:b/>
          <w:sz w:val="24"/>
          <w:szCs w:val="24"/>
        </w:rPr>
        <w:t>your</w:t>
      </w:r>
      <w:r w:rsidRPr="006163D1">
        <w:rPr>
          <w:rFonts w:ascii="Times New Roman" w:eastAsia="Times" w:hAnsi="Times New Roman" w:cs="Times New Roman"/>
          <w:b/>
          <w:sz w:val="24"/>
          <w:szCs w:val="24"/>
        </w:rPr>
        <w:t xml:space="preserve"> lanyard or lifeline to a guardrail!</w:t>
      </w:r>
      <w:r w:rsidRPr="006163D1">
        <w:rPr>
          <w:rFonts w:ascii="Times New Roman" w:eastAsia="Times" w:hAnsi="Times New Roman" w:cs="Times New Roman"/>
          <w:sz w:val="24"/>
          <w:szCs w:val="24"/>
        </w:rPr>
        <w:t xml:space="preserve">  Lanyards and lifelines must be attached to an anchor point that can support at least 5,000 pounds per employee.</w:t>
      </w:r>
      <w:r w:rsidR="00D85CEF" w:rsidRPr="006163D1">
        <w:rPr>
          <w:rFonts w:ascii="Times New Roman" w:eastAsia="Times" w:hAnsi="Times New Roman" w:cs="Times New Roman"/>
          <w:sz w:val="24"/>
          <w:szCs w:val="24"/>
        </w:rPr>
        <w:t xml:space="preserve">  Most guardrails are not designed to be used as an anchor point. </w:t>
      </w:r>
      <w:r w:rsidR="00646C24" w:rsidRPr="006163D1">
        <w:rPr>
          <w:rFonts w:ascii="Times New Roman" w:eastAsia="Times" w:hAnsi="Times New Roman" w:cs="Times New Roman"/>
          <w:sz w:val="24"/>
          <w:szCs w:val="24"/>
        </w:rPr>
        <w:t xml:space="preserve"> </w:t>
      </w:r>
      <w:r w:rsidR="006163D1" w:rsidRPr="006163D1">
        <w:rPr>
          <w:rFonts w:ascii="Times New Roman" w:eastAsia="Times" w:hAnsi="Times New Roman" w:cs="Times New Roman"/>
          <w:sz w:val="24"/>
          <w:szCs w:val="24"/>
        </w:rPr>
        <w:t xml:space="preserve">Ask your </w:t>
      </w:r>
      <w:r w:rsidR="00D85CEF" w:rsidRPr="006163D1">
        <w:rPr>
          <w:rFonts w:ascii="Times New Roman" w:eastAsia="Times" w:hAnsi="Times New Roman" w:cs="Times New Roman"/>
          <w:sz w:val="24"/>
          <w:szCs w:val="24"/>
        </w:rPr>
        <w:t xml:space="preserve">foreman if you have any questions.  </w:t>
      </w:r>
    </w:p>
    <w:p w14:paraId="5EEC86EA" w14:textId="77777777" w:rsidR="00691DC5" w:rsidRDefault="00691DC5" w:rsidP="00691DC5">
      <w:pPr>
        <w:pStyle w:val="ListParagraph"/>
        <w:ind w:left="1530"/>
        <w:jc w:val="both"/>
        <w:rPr>
          <w:rFonts w:ascii="Times New Roman" w:eastAsia="Times" w:hAnsi="Times New Roman" w:cs="Times New Roman"/>
          <w:sz w:val="24"/>
          <w:szCs w:val="24"/>
        </w:rPr>
      </w:pPr>
    </w:p>
    <w:p w14:paraId="33009B05" w14:textId="77777777" w:rsidR="00691DC5" w:rsidRPr="004424C7" w:rsidRDefault="00691DC5" w:rsidP="00E53201">
      <w:pPr>
        <w:pStyle w:val="ListParagraph"/>
        <w:numPr>
          <w:ilvl w:val="1"/>
          <w:numId w:val="44"/>
        </w:numPr>
        <w:ind w:left="1530" w:hanging="540"/>
        <w:jc w:val="both"/>
        <w:rPr>
          <w:rFonts w:ascii="Times New Roman" w:eastAsia="Times" w:hAnsi="Times New Roman" w:cs="Times New Roman"/>
          <w:sz w:val="24"/>
          <w:szCs w:val="24"/>
        </w:rPr>
      </w:pPr>
      <w:r w:rsidRPr="004424C7">
        <w:rPr>
          <w:rFonts w:ascii="Times New Roman" w:eastAsia="Times" w:hAnsi="Times New Roman" w:cs="Times New Roman"/>
          <w:sz w:val="24"/>
          <w:szCs w:val="24"/>
        </w:rPr>
        <w:t xml:space="preserve">Prompt rescue must be planned and provided for employees wearing a PFAS unless the system is designed to rescue themselves.  Employees, ladders, aerial lifts and equipment can be used to rescue an employee. </w:t>
      </w:r>
    </w:p>
    <w:p w14:paraId="569FBE5E" w14:textId="77777777" w:rsidR="00D85CEF" w:rsidRPr="004F4133" w:rsidRDefault="00D85CEF" w:rsidP="00691DC5">
      <w:pPr>
        <w:pStyle w:val="ListParagraph"/>
        <w:ind w:left="2520"/>
        <w:rPr>
          <w:rFonts w:ascii="Times New Roman" w:eastAsia="Times" w:hAnsi="Times New Roman" w:cs="Times New Roman"/>
          <w:sz w:val="24"/>
          <w:szCs w:val="24"/>
        </w:rPr>
      </w:pPr>
    </w:p>
    <w:p w14:paraId="1705C316" w14:textId="77777777" w:rsidR="00691DC5" w:rsidRPr="004424C7" w:rsidRDefault="00691DC5" w:rsidP="00E53201">
      <w:pPr>
        <w:pStyle w:val="ListParagraph"/>
        <w:numPr>
          <w:ilvl w:val="0"/>
          <w:numId w:val="44"/>
        </w:numPr>
        <w:tabs>
          <w:tab w:val="left" w:pos="360"/>
          <w:tab w:val="left" w:pos="540"/>
          <w:tab w:val="left" w:pos="720"/>
          <w:tab w:val="left" w:pos="990"/>
          <w:tab w:val="left" w:pos="1080"/>
          <w:tab w:val="left" w:pos="1530"/>
          <w:tab w:val="left" w:pos="1800"/>
        </w:tabs>
        <w:spacing w:after="0" w:line="240" w:lineRule="auto"/>
        <w:ind w:left="990" w:hanging="450"/>
        <w:rPr>
          <w:rFonts w:ascii="Times New Roman" w:eastAsia="Times" w:hAnsi="Times New Roman" w:cs="Times New Roman"/>
          <w:sz w:val="24"/>
          <w:szCs w:val="24"/>
          <w:u w:val="single"/>
        </w:rPr>
      </w:pPr>
      <w:r w:rsidRPr="004424C7">
        <w:rPr>
          <w:rFonts w:ascii="Times New Roman" w:eastAsia="Times" w:hAnsi="Times New Roman" w:cs="Times New Roman"/>
          <w:sz w:val="24"/>
          <w:szCs w:val="24"/>
          <w:u w:val="single"/>
        </w:rPr>
        <w:t>Restraint System Specifications</w:t>
      </w:r>
    </w:p>
    <w:p w14:paraId="5319D5B8" w14:textId="77777777" w:rsidR="00691DC5" w:rsidRDefault="00691DC5" w:rsidP="00691DC5">
      <w:pPr>
        <w:tabs>
          <w:tab w:val="left" w:pos="360"/>
          <w:tab w:val="left" w:pos="540"/>
          <w:tab w:val="left" w:pos="720"/>
          <w:tab w:val="left" w:pos="990"/>
          <w:tab w:val="left" w:pos="1530"/>
          <w:tab w:val="left" w:pos="1800"/>
        </w:tabs>
        <w:spacing w:after="0" w:line="240" w:lineRule="auto"/>
        <w:rPr>
          <w:rFonts w:ascii="Times New Roman" w:eastAsia="Times" w:hAnsi="Times New Roman" w:cs="Times New Roman"/>
          <w:sz w:val="24"/>
          <w:szCs w:val="24"/>
          <w:u w:val="single"/>
        </w:rPr>
      </w:pPr>
    </w:p>
    <w:p w14:paraId="2128CC90" w14:textId="46F7D11C" w:rsidR="00691DC5" w:rsidRPr="000514D3" w:rsidRDefault="00691DC5" w:rsidP="00E5320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u w:val="single"/>
        </w:rPr>
      </w:pPr>
      <w:r>
        <w:rPr>
          <w:rFonts w:ascii="Times New Roman" w:hAnsi="Times New Roman" w:cs="Times New Roman"/>
          <w:color w:val="000000"/>
          <w:sz w:val="24"/>
          <w:szCs w:val="24"/>
          <w:shd w:val="clear" w:color="auto" w:fill="FFFFFF"/>
        </w:rPr>
        <w:t>R</w:t>
      </w:r>
      <w:r w:rsidRPr="000514D3">
        <w:rPr>
          <w:rFonts w:ascii="Times New Roman" w:hAnsi="Times New Roman" w:cs="Times New Roman"/>
          <w:color w:val="000000"/>
          <w:sz w:val="24"/>
          <w:szCs w:val="24"/>
          <w:shd w:val="clear" w:color="auto" w:fill="FFFFFF"/>
        </w:rPr>
        <w:t>estraint system</w:t>
      </w:r>
      <w:r>
        <w:rPr>
          <w:rFonts w:ascii="Times New Roman" w:hAnsi="Times New Roman" w:cs="Times New Roman"/>
          <w:color w:val="000000"/>
          <w:sz w:val="24"/>
          <w:szCs w:val="24"/>
          <w:shd w:val="clear" w:color="auto" w:fill="FFFFFF"/>
        </w:rPr>
        <w:t>s</w:t>
      </w:r>
      <w:r w:rsidR="0087497C">
        <w:rPr>
          <w:rFonts w:ascii="Times New Roman" w:hAnsi="Times New Roman" w:cs="Times New Roman"/>
          <w:color w:val="000000"/>
          <w:sz w:val="24"/>
          <w:szCs w:val="24"/>
          <w:shd w:val="clear" w:color="auto" w:fill="FFFFFF"/>
        </w:rPr>
        <w:t xml:space="preserve"> </w:t>
      </w:r>
      <w:r w:rsidRPr="000514D3">
        <w:rPr>
          <w:rFonts w:ascii="Times New Roman" w:hAnsi="Times New Roman" w:cs="Times New Roman"/>
          <w:color w:val="000000"/>
          <w:sz w:val="24"/>
          <w:szCs w:val="24"/>
          <w:shd w:val="clear" w:color="auto" w:fill="FFFFFF"/>
        </w:rPr>
        <w:t xml:space="preserve">must be designed and installed to prevent an employee from being exposed </w:t>
      </w:r>
      <w:r>
        <w:rPr>
          <w:rFonts w:ascii="Times New Roman" w:hAnsi="Times New Roman" w:cs="Times New Roman"/>
          <w:color w:val="000000"/>
          <w:sz w:val="24"/>
          <w:szCs w:val="24"/>
          <w:shd w:val="clear" w:color="auto" w:fill="FFFFFF"/>
        </w:rPr>
        <w:t xml:space="preserve">to </w:t>
      </w:r>
      <w:r w:rsidRPr="000514D3">
        <w:rPr>
          <w:rFonts w:ascii="Times New Roman" w:hAnsi="Times New Roman" w:cs="Times New Roman"/>
          <w:color w:val="000000"/>
          <w:sz w:val="24"/>
          <w:szCs w:val="24"/>
          <w:shd w:val="clear" w:color="auto" w:fill="FFFFFF"/>
        </w:rPr>
        <w:t>or reaching any fall hazard (i.e. edge of walking/working surface, floor openings).</w:t>
      </w:r>
    </w:p>
    <w:p w14:paraId="353C6630" w14:textId="77777777" w:rsidR="00691DC5" w:rsidRPr="000514D3" w:rsidRDefault="00691DC5" w:rsidP="00691DC5">
      <w:pPr>
        <w:pStyle w:val="ListParagraph"/>
        <w:tabs>
          <w:tab w:val="left" w:pos="360"/>
          <w:tab w:val="left" w:pos="540"/>
          <w:tab w:val="left" w:pos="720"/>
          <w:tab w:val="left" w:pos="990"/>
          <w:tab w:val="left" w:pos="1530"/>
          <w:tab w:val="left" w:pos="1800"/>
        </w:tabs>
        <w:spacing w:after="0" w:line="240" w:lineRule="auto"/>
        <w:ind w:left="1530" w:hanging="270"/>
        <w:jc w:val="both"/>
        <w:rPr>
          <w:rFonts w:ascii="Times New Roman" w:eastAsia="Times" w:hAnsi="Times New Roman" w:cs="Times New Roman"/>
          <w:sz w:val="24"/>
          <w:szCs w:val="24"/>
          <w:u w:val="single"/>
        </w:rPr>
      </w:pPr>
    </w:p>
    <w:p w14:paraId="692909EA" w14:textId="77777777" w:rsidR="00691DC5" w:rsidRPr="000514D3" w:rsidRDefault="00691DC5" w:rsidP="00E5320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u w:val="single"/>
        </w:rPr>
      </w:pPr>
      <w:r w:rsidRPr="000514D3">
        <w:rPr>
          <w:rFonts w:ascii="Times New Roman" w:hAnsi="Times New Roman" w:cs="Times New Roman"/>
          <w:color w:val="000000"/>
          <w:sz w:val="24"/>
          <w:szCs w:val="24"/>
          <w:shd w:val="clear" w:color="auto" w:fill="FFFFFF"/>
        </w:rPr>
        <w:t>Only fixed</w:t>
      </w:r>
      <w:r>
        <w:rPr>
          <w:rFonts w:ascii="Times New Roman" w:hAnsi="Times New Roman" w:cs="Times New Roman"/>
          <w:color w:val="000000"/>
          <w:sz w:val="24"/>
          <w:szCs w:val="24"/>
          <w:shd w:val="clear" w:color="auto" w:fill="FFFFFF"/>
        </w:rPr>
        <w:t>-</w:t>
      </w:r>
      <w:r w:rsidRPr="000514D3">
        <w:rPr>
          <w:rFonts w:ascii="Times New Roman" w:hAnsi="Times New Roman" w:cs="Times New Roman"/>
          <w:color w:val="000000"/>
          <w:sz w:val="24"/>
          <w:szCs w:val="24"/>
          <w:shd w:val="clear" w:color="auto" w:fill="FFFFFF"/>
        </w:rPr>
        <w:t>type lifelines, lanyards and anchorages can be used for restraint systems.  Deceleration devices and other components that are designed to break away, elongate, or lengthen when activated must not be used!</w:t>
      </w:r>
    </w:p>
    <w:p w14:paraId="666E44F9" w14:textId="77777777" w:rsidR="00691DC5" w:rsidRPr="000514D3" w:rsidRDefault="00691DC5" w:rsidP="00691DC5">
      <w:pPr>
        <w:pStyle w:val="ListParagraph"/>
        <w:ind w:left="1530" w:hanging="270"/>
        <w:jc w:val="both"/>
        <w:rPr>
          <w:rFonts w:ascii="Times New Roman" w:eastAsia="Times" w:hAnsi="Times New Roman" w:cs="Times New Roman"/>
          <w:sz w:val="24"/>
          <w:szCs w:val="24"/>
          <w:u w:val="single"/>
        </w:rPr>
      </w:pPr>
    </w:p>
    <w:p w14:paraId="2F590509" w14:textId="77777777" w:rsidR="00691DC5" w:rsidRPr="004424C7" w:rsidRDefault="00691DC5" w:rsidP="00E5320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u w:val="single"/>
        </w:rPr>
      </w:pPr>
      <w:r w:rsidRPr="000514D3">
        <w:rPr>
          <w:rFonts w:ascii="Times New Roman" w:hAnsi="Times New Roman" w:cs="Times New Roman"/>
          <w:color w:val="000000"/>
          <w:sz w:val="24"/>
          <w:szCs w:val="24"/>
          <w:shd w:val="clear" w:color="auto" w:fill="FFFFFF"/>
        </w:rPr>
        <w:t>The components and equipment that are used for restraint systems must meet the same criteria as those used for personal fall protection systems (i.e. harnesses, snap hooks, lifelines, lanyards).  Do not use miscellaneous ropes or secure with knots!</w:t>
      </w:r>
    </w:p>
    <w:p w14:paraId="0522F86C" w14:textId="77777777" w:rsidR="00691DC5" w:rsidRPr="004424C7" w:rsidRDefault="00691DC5" w:rsidP="00691DC5">
      <w:pPr>
        <w:pStyle w:val="ListParagraph"/>
        <w:jc w:val="both"/>
        <w:rPr>
          <w:rFonts w:ascii="Times New Roman" w:hAnsi="Times New Roman" w:cs="Times New Roman"/>
          <w:color w:val="000000"/>
          <w:sz w:val="24"/>
          <w:szCs w:val="24"/>
          <w:shd w:val="clear" w:color="auto" w:fill="FFFFFF"/>
        </w:rPr>
      </w:pPr>
    </w:p>
    <w:p w14:paraId="29A10C05" w14:textId="77777777" w:rsidR="00691DC5" w:rsidRPr="00A91B62" w:rsidRDefault="00691DC5" w:rsidP="00E53201">
      <w:pPr>
        <w:pStyle w:val="ListParagraph"/>
        <w:numPr>
          <w:ilvl w:val="1"/>
          <w:numId w:val="44"/>
        </w:numPr>
        <w:tabs>
          <w:tab w:val="left" w:pos="360"/>
          <w:tab w:val="left" w:pos="540"/>
          <w:tab w:val="left" w:pos="720"/>
          <w:tab w:val="left" w:pos="990"/>
          <w:tab w:val="left" w:pos="1530"/>
          <w:tab w:val="left" w:pos="1800"/>
        </w:tabs>
        <w:spacing w:after="0" w:line="240" w:lineRule="auto"/>
        <w:ind w:left="1530" w:hanging="540"/>
        <w:jc w:val="both"/>
        <w:rPr>
          <w:rFonts w:ascii="Times New Roman" w:eastAsia="Times" w:hAnsi="Times New Roman" w:cs="Times New Roman"/>
          <w:sz w:val="24"/>
          <w:szCs w:val="24"/>
          <w:u w:val="single"/>
        </w:rPr>
      </w:pPr>
      <w:r w:rsidRPr="004424C7">
        <w:rPr>
          <w:rFonts w:ascii="Times New Roman" w:eastAsia="Times" w:hAnsi="Times New Roman" w:cs="Times New Roman"/>
          <w:sz w:val="24"/>
          <w:szCs w:val="24"/>
        </w:rPr>
        <w:t xml:space="preserve">A restraint system must be secured to an anchor point that is fixed and strong enough to support at least two times the potential load imposed.  </w:t>
      </w:r>
    </w:p>
    <w:p w14:paraId="100EAFFF" w14:textId="584A0AC3" w:rsidR="00691DC5" w:rsidRPr="00545F03" w:rsidRDefault="00691DC5" w:rsidP="00545F03">
      <w:pPr>
        <w:pStyle w:val="ListParagraph"/>
        <w:tabs>
          <w:tab w:val="left" w:pos="360"/>
          <w:tab w:val="left" w:pos="540"/>
          <w:tab w:val="left" w:pos="720"/>
          <w:tab w:val="left" w:pos="990"/>
          <w:tab w:val="left" w:pos="1530"/>
          <w:tab w:val="left" w:pos="1800"/>
        </w:tabs>
        <w:spacing w:after="0" w:line="240" w:lineRule="auto"/>
        <w:ind w:left="1530"/>
        <w:jc w:val="both"/>
        <w:rPr>
          <w:rFonts w:ascii="Times New Roman" w:eastAsia="Times" w:hAnsi="Times New Roman" w:cs="Times New Roman"/>
          <w:sz w:val="24"/>
          <w:szCs w:val="24"/>
        </w:rPr>
      </w:pPr>
      <w:r w:rsidRPr="004424C7">
        <w:rPr>
          <w:rFonts w:ascii="Times New Roman" w:hAnsi="Times New Roman" w:cs="Times New Roman"/>
          <w:i/>
          <w:iCs/>
          <w:color w:val="000000"/>
          <w:sz w:val="24"/>
          <w:szCs w:val="24"/>
          <w:shd w:val="clear" w:color="auto" w:fill="FFFFFF"/>
        </w:rPr>
        <w:t xml:space="preserve"> </w:t>
      </w:r>
    </w:p>
    <w:p w14:paraId="1E828D99" w14:textId="77777777" w:rsidR="00691DC5" w:rsidRPr="004424C7" w:rsidRDefault="00691DC5" w:rsidP="00E53201">
      <w:pPr>
        <w:pStyle w:val="ListParagraph"/>
        <w:numPr>
          <w:ilvl w:val="0"/>
          <w:numId w:val="44"/>
        </w:numPr>
        <w:tabs>
          <w:tab w:val="left" w:pos="360"/>
          <w:tab w:val="left" w:pos="540"/>
          <w:tab w:val="left" w:pos="900"/>
          <w:tab w:val="left" w:pos="1080"/>
          <w:tab w:val="left" w:pos="1530"/>
        </w:tabs>
        <w:spacing w:after="0" w:line="240" w:lineRule="auto"/>
        <w:ind w:left="1530" w:hanging="990"/>
        <w:jc w:val="both"/>
        <w:rPr>
          <w:rFonts w:ascii="Times New Roman" w:eastAsia="Times" w:hAnsi="Times New Roman" w:cs="Times New Roman"/>
          <w:sz w:val="24"/>
          <w:szCs w:val="24"/>
          <w:u w:val="single"/>
        </w:rPr>
      </w:pPr>
      <w:r w:rsidRPr="00A91B62">
        <w:rPr>
          <w:rFonts w:ascii="Times New Roman" w:eastAsia="Times" w:hAnsi="Times New Roman" w:cs="Times New Roman"/>
          <w:sz w:val="24"/>
          <w:szCs w:val="24"/>
        </w:rPr>
        <w:t xml:space="preserve"> </w:t>
      </w:r>
      <w:r w:rsidRPr="004424C7">
        <w:rPr>
          <w:rFonts w:ascii="Times New Roman" w:eastAsia="Times" w:hAnsi="Times New Roman" w:cs="Times New Roman"/>
          <w:sz w:val="24"/>
          <w:szCs w:val="24"/>
          <w:u w:val="single"/>
        </w:rPr>
        <w:t>Safety Net Specifications</w:t>
      </w:r>
    </w:p>
    <w:p w14:paraId="117EF6C2" w14:textId="77777777" w:rsidR="00691DC5" w:rsidRPr="004A4640" w:rsidRDefault="00691DC5" w:rsidP="00691DC5">
      <w:pPr>
        <w:tabs>
          <w:tab w:val="left" w:pos="360"/>
          <w:tab w:val="left" w:pos="540"/>
          <w:tab w:val="left" w:pos="990"/>
          <w:tab w:val="left" w:pos="1080"/>
          <w:tab w:val="left" w:pos="1530"/>
          <w:tab w:val="left" w:pos="1800"/>
        </w:tabs>
        <w:spacing w:after="0" w:line="240" w:lineRule="auto"/>
        <w:ind w:left="900"/>
        <w:contextualSpacing/>
        <w:jc w:val="both"/>
        <w:rPr>
          <w:rFonts w:ascii="Times New Roman" w:eastAsia="Times" w:hAnsi="Times New Roman" w:cs="Times New Roman"/>
          <w:b/>
          <w:i/>
          <w:sz w:val="24"/>
          <w:szCs w:val="24"/>
        </w:rPr>
      </w:pPr>
    </w:p>
    <w:p w14:paraId="4ECD3197" w14:textId="77777777" w:rsidR="00691DC5" w:rsidRDefault="00691DC5" w:rsidP="00E53201">
      <w:pPr>
        <w:pStyle w:val="ListParagraph"/>
        <w:numPr>
          <w:ilvl w:val="1"/>
          <w:numId w:val="44"/>
        </w:numPr>
        <w:tabs>
          <w:tab w:val="left" w:pos="360"/>
          <w:tab w:val="left" w:pos="540"/>
          <w:tab w:val="left" w:pos="990"/>
          <w:tab w:val="left" w:pos="1530"/>
        </w:tabs>
        <w:spacing w:after="0" w:line="240" w:lineRule="auto"/>
        <w:ind w:left="1530" w:hanging="540"/>
        <w:jc w:val="both"/>
        <w:rPr>
          <w:rFonts w:ascii="Times New Roman" w:eastAsia="Times" w:hAnsi="Times New Roman" w:cs="Times New Roman"/>
          <w:sz w:val="24"/>
          <w:szCs w:val="24"/>
        </w:rPr>
      </w:pPr>
      <w:r>
        <w:rPr>
          <w:rFonts w:ascii="Times New Roman" w:eastAsia="Times" w:hAnsi="Times New Roman" w:cs="Times New Roman"/>
          <w:sz w:val="24"/>
          <w:szCs w:val="24"/>
        </w:rPr>
        <w:t>Only s</w:t>
      </w:r>
      <w:r w:rsidRPr="00390833">
        <w:rPr>
          <w:rFonts w:ascii="Times New Roman" w:eastAsia="Times" w:hAnsi="Times New Roman" w:cs="Times New Roman"/>
          <w:sz w:val="24"/>
          <w:szCs w:val="24"/>
        </w:rPr>
        <w:t>afety nets and installation component</w:t>
      </w:r>
      <w:r>
        <w:rPr>
          <w:rFonts w:ascii="Times New Roman" w:eastAsia="Times" w:hAnsi="Times New Roman" w:cs="Times New Roman"/>
          <w:sz w:val="24"/>
          <w:szCs w:val="24"/>
        </w:rPr>
        <w:t xml:space="preserve"> that are </w:t>
      </w:r>
      <w:r w:rsidRPr="00390833">
        <w:rPr>
          <w:rFonts w:ascii="Times New Roman" w:eastAsia="Times" w:hAnsi="Times New Roman" w:cs="Times New Roman"/>
          <w:sz w:val="24"/>
          <w:szCs w:val="24"/>
        </w:rPr>
        <w:t>rated and designed as a fall protection system</w:t>
      </w:r>
      <w:r>
        <w:rPr>
          <w:rFonts w:ascii="Times New Roman" w:eastAsia="Times" w:hAnsi="Times New Roman" w:cs="Times New Roman"/>
          <w:sz w:val="24"/>
          <w:szCs w:val="24"/>
        </w:rPr>
        <w:t xml:space="preserve"> may be used</w:t>
      </w:r>
      <w:r w:rsidRPr="00390833">
        <w:rPr>
          <w:rFonts w:ascii="Times New Roman" w:eastAsia="Times" w:hAnsi="Times New Roman" w:cs="Times New Roman"/>
          <w:sz w:val="24"/>
          <w:szCs w:val="24"/>
        </w:rPr>
        <w:t>.</w:t>
      </w:r>
    </w:p>
    <w:p w14:paraId="30F441C7" w14:textId="77777777" w:rsidR="00691DC5" w:rsidRDefault="00691DC5" w:rsidP="00691DC5">
      <w:pPr>
        <w:pStyle w:val="ListParagraph"/>
        <w:tabs>
          <w:tab w:val="left" w:pos="360"/>
          <w:tab w:val="left" w:pos="540"/>
          <w:tab w:val="left" w:pos="990"/>
          <w:tab w:val="left" w:pos="1530"/>
        </w:tabs>
        <w:spacing w:after="0" w:line="240" w:lineRule="auto"/>
        <w:ind w:left="1530" w:hanging="270"/>
        <w:jc w:val="both"/>
        <w:rPr>
          <w:rFonts w:ascii="Times New Roman" w:eastAsia="Times" w:hAnsi="Times New Roman" w:cs="Times New Roman"/>
          <w:sz w:val="24"/>
          <w:szCs w:val="24"/>
        </w:rPr>
      </w:pPr>
    </w:p>
    <w:p w14:paraId="258C338E" w14:textId="7FF700F7" w:rsidR="00691DC5" w:rsidRDefault="00691DC5" w:rsidP="00E53201">
      <w:pPr>
        <w:pStyle w:val="ListParagraph"/>
        <w:numPr>
          <w:ilvl w:val="1"/>
          <w:numId w:val="44"/>
        </w:numPr>
        <w:tabs>
          <w:tab w:val="left" w:pos="360"/>
          <w:tab w:val="left" w:pos="540"/>
          <w:tab w:val="left" w:pos="990"/>
          <w:tab w:val="left" w:pos="1530"/>
        </w:tabs>
        <w:spacing w:after="0" w:line="240" w:lineRule="auto"/>
        <w:ind w:left="1530" w:hanging="540"/>
        <w:jc w:val="both"/>
        <w:rPr>
          <w:rFonts w:ascii="Times New Roman" w:eastAsia="Times" w:hAnsi="Times New Roman" w:cs="Times New Roman"/>
          <w:sz w:val="24"/>
          <w:szCs w:val="24"/>
        </w:rPr>
      </w:pPr>
      <w:r w:rsidRPr="00390833">
        <w:rPr>
          <w:rFonts w:ascii="Times New Roman" w:eastAsia="Times" w:hAnsi="Times New Roman" w:cs="Times New Roman"/>
          <w:sz w:val="24"/>
          <w:szCs w:val="24"/>
        </w:rPr>
        <w:t>Install safety nets as close as possible underneath the walking/working surface where employees are working, but never more than 30</w:t>
      </w:r>
      <w:r>
        <w:rPr>
          <w:rFonts w:ascii="Times New Roman" w:eastAsia="Times" w:hAnsi="Times New Roman" w:cs="Times New Roman"/>
          <w:sz w:val="24"/>
          <w:szCs w:val="24"/>
        </w:rPr>
        <w:t>’</w:t>
      </w:r>
      <w:r w:rsidRPr="00390833">
        <w:rPr>
          <w:rFonts w:ascii="Times New Roman" w:eastAsia="Times" w:hAnsi="Times New Roman" w:cs="Times New Roman"/>
          <w:sz w:val="24"/>
          <w:szCs w:val="24"/>
        </w:rPr>
        <w:t xml:space="preserve"> below.</w:t>
      </w:r>
    </w:p>
    <w:p w14:paraId="3CBCB992" w14:textId="77777777" w:rsidR="00B94783" w:rsidRPr="00B94783" w:rsidRDefault="00B94783" w:rsidP="00B94783">
      <w:pPr>
        <w:pStyle w:val="ListParagraph"/>
        <w:rPr>
          <w:rFonts w:ascii="Times New Roman" w:eastAsia="Times" w:hAnsi="Times New Roman" w:cs="Times New Roman"/>
          <w:sz w:val="24"/>
          <w:szCs w:val="24"/>
        </w:rPr>
      </w:pPr>
    </w:p>
    <w:p w14:paraId="13671966" w14:textId="1ACD13AB" w:rsidR="00545F03" w:rsidRPr="00545F03" w:rsidRDefault="00691DC5" w:rsidP="00E53201">
      <w:pPr>
        <w:pStyle w:val="ListParagraph"/>
        <w:numPr>
          <w:ilvl w:val="1"/>
          <w:numId w:val="44"/>
        </w:numPr>
        <w:tabs>
          <w:tab w:val="left" w:pos="360"/>
          <w:tab w:val="left" w:pos="540"/>
          <w:tab w:val="left" w:pos="990"/>
          <w:tab w:val="left" w:pos="1530"/>
        </w:tabs>
        <w:spacing w:after="0" w:line="240" w:lineRule="auto"/>
        <w:ind w:left="1530" w:hanging="540"/>
        <w:jc w:val="both"/>
        <w:rPr>
          <w:rFonts w:ascii="Times New Roman" w:eastAsia="Times" w:hAnsi="Times New Roman" w:cs="Times New Roman"/>
          <w:sz w:val="24"/>
          <w:szCs w:val="24"/>
        </w:rPr>
      </w:pPr>
      <w:r w:rsidRPr="00545F03">
        <w:rPr>
          <w:rFonts w:ascii="Times New Roman" w:eastAsia="Times" w:hAnsi="Times New Roman" w:cs="Times New Roman"/>
          <w:sz w:val="24"/>
          <w:szCs w:val="24"/>
        </w:rPr>
        <w:t>Safety nets must extend outward from the outermost projection of the walking/working surface as follows:</w:t>
      </w:r>
    </w:p>
    <w:tbl>
      <w:tblPr>
        <w:tblStyle w:val="TableGrid1"/>
        <w:tblpPr w:leftFromText="180" w:rightFromText="180" w:vertAnchor="text" w:horzAnchor="page" w:tblpX="3076" w:tblpY="277"/>
        <w:tblW w:w="7195" w:type="dxa"/>
        <w:tblLook w:val="04A0" w:firstRow="1" w:lastRow="0" w:firstColumn="1" w:lastColumn="0" w:noHBand="0" w:noVBand="1"/>
      </w:tblPr>
      <w:tblGrid>
        <w:gridCol w:w="3235"/>
        <w:gridCol w:w="3960"/>
      </w:tblGrid>
      <w:tr w:rsidR="00691DC5" w:rsidRPr="004A4640" w14:paraId="7143A014" w14:textId="77777777" w:rsidTr="00691DC5">
        <w:trPr>
          <w:trHeight w:val="402"/>
        </w:trPr>
        <w:tc>
          <w:tcPr>
            <w:tcW w:w="3235" w:type="dxa"/>
          </w:tcPr>
          <w:p w14:paraId="5438FEDE" w14:textId="77777777" w:rsidR="00691DC5" w:rsidRPr="00390833"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0"/>
                <w:szCs w:val="20"/>
              </w:rPr>
            </w:pPr>
            <w:r w:rsidRPr="00390833">
              <w:rPr>
                <w:rFonts w:ascii="Times New Roman" w:eastAsia="Times" w:hAnsi="Times New Roman" w:cs="Times New Roman"/>
                <w:sz w:val="20"/>
                <w:szCs w:val="20"/>
              </w:rPr>
              <w:lastRenderedPageBreak/>
              <w:t>Vertical distance from working level</w:t>
            </w:r>
          </w:p>
          <w:p w14:paraId="29966730" w14:textId="77777777" w:rsidR="00691DC5" w:rsidRPr="004A4640"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4"/>
                <w:szCs w:val="24"/>
              </w:rPr>
            </w:pPr>
            <w:r w:rsidRPr="00390833">
              <w:rPr>
                <w:rFonts w:ascii="Times New Roman" w:eastAsia="Times" w:hAnsi="Times New Roman" w:cs="Times New Roman"/>
                <w:sz w:val="20"/>
                <w:szCs w:val="20"/>
              </w:rPr>
              <w:t>to horizontal plane of net</w:t>
            </w:r>
          </w:p>
        </w:tc>
        <w:tc>
          <w:tcPr>
            <w:tcW w:w="3960" w:type="dxa"/>
          </w:tcPr>
          <w:p w14:paraId="0A015C6E" w14:textId="77777777" w:rsidR="00691DC5" w:rsidRPr="00390833"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0"/>
                <w:szCs w:val="20"/>
              </w:rPr>
            </w:pPr>
            <w:r w:rsidRPr="00390833">
              <w:rPr>
                <w:rFonts w:ascii="Times New Roman" w:eastAsia="Times" w:hAnsi="Times New Roman" w:cs="Times New Roman"/>
                <w:sz w:val="20"/>
                <w:szCs w:val="20"/>
              </w:rPr>
              <w:t>Minimum horizontal distance of outer edge of net from the edge of the working surface</w:t>
            </w:r>
          </w:p>
        </w:tc>
      </w:tr>
      <w:tr w:rsidR="00691DC5" w:rsidRPr="004A4640" w14:paraId="07BA315D" w14:textId="77777777" w:rsidTr="00691DC5">
        <w:trPr>
          <w:trHeight w:val="215"/>
        </w:trPr>
        <w:tc>
          <w:tcPr>
            <w:tcW w:w="3235" w:type="dxa"/>
          </w:tcPr>
          <w:p w14:paraId="4A612157" w14:textId="77777777" w:rsidR="00691DC5" w:rsidRPr="00390833" w:rsidRDefault="00691DC5" w:rsidP="00691DC5">
            <w:pPr>
              <w:tabs>
                <w:tab w:val="left" w:pos="360"/>
                <w:tab w:val="left" w:pos="540"/>
                <w:tab w:val="left" w:pos="990"/>
                <w:tab w:val="left" w:pos="1080"/>
                <w:tab w:val="left" w:pos="1530"/>
                <w:tab w:val="left" w:pos="1800"/>
              </w:tabs>
              <w:spacing w:line="240" w:lineRule="auto"/>
              <w:rPr>
                <w:rFonts w:ascii="Times New Roman" w:eastAsia="Times" w:hAnsi="Times New Roman" w:cs="Times New Roman"/>
                <w:sz w:val="20"/>
                <w:szCs w:val="20"/>
              </w:rPr>
            </w:pPr>
            <w:r w:rsidRPr="00390833">
              <w:rPr>
                <w:rFonts w:ascii="Times New Roman" w:eastAsia="Times" w:hAnsi="Times New Roman" w:cs="Times New Roman"/>
                <w:sz w:val="20"/>
                <w:szCs w:val="20"/>
              </w:rPr>
              <w:t xml:space="preserve">      Up to 5</w:t>
            </w:r>
            <w:r>
              <w:rPr>
                <w:rFonts w:ascii="Times New Roman" w:eastAsia="Times" w:hAnsi="Times New Roman" w:cs="Times New Roman"/>
                <w:sz w:val="20"/>
                <w:szCs w:val="20"/>
              </w:rPr>
              <w:t>’</w:t>
            </w:r>
          </w:p>
        </w:tc>
        <w:tc>
          <w:tcPr>
            <w:tcW w:w="3960" w:type="dxa"/>
          </w:tcPr>
          <w:p w14:paraId="0B48ED09" w14:textId="77777777" w:rsidR="00691DC5" w:rsidRPr="00390833"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0"/>
                <w:szCs w:val="20"/>
              </w:rPr>
            </w:pPr>
            <w:r w:rsidRPr="00390833">
              <w:rPr>
                <w:rFonts w:ascii="Times New Roman" w:eastAsia="Times" w:hAnsi="Times New Roman" w:cs="Times New Roman"/>
                <w:sz w:val="20"/>
                <w:szCs w:val="20"/>
              </w:rPr>
              <w:t>8</w:t>
            </w:r>
            <w:r>
              <w:rPr>
                <w:rFonts w:ascii="Times New Roman" w:eastAsia="Times" w:hAnsi="Times New Roman" w:cs="Times New Roman"/>
                <w:sz w:val="20"/>
                <w:szCs w:val="20"/>
              </w:rPr>
              <w:t>’</w:t>
            </w:r>
          </w:p>
        </w:tc>
      </w:tr>
      <w:tr w:rsidR="00691DC5" w:rsidRPr="004A4640" w14:paraId="79EEBFC2" w14:textId="77777777" w:rsidTr="00691DC5">
        <w:trPr>
          <w:trHeight w:val="201"/>
        </w:trPr>
        <w:tc>
          <w:tcPr>
            <w:tcW w:w="3235" w:type="dxa"/>
          </w:tcPr>
          <w:p w14:paraId="0D046E04" w14:textId="77777777" w:rsidR="00691DC5" w:rsidRPr="00390833" w:rsidRDefault="00691DC5" w:rsidP="00691DC5">
            <w:pPr>
              <w:tabs>
                <w:tab w:val="left" w:pos="360"/>
                <w:tab w:val="left" w:pos="540"/>
                <w:tab w:val="left" w:pos="990"/>
                <w:tab w:val="left" w:pos="1080"/>
                <w:tab w:val="left" w:pos="1530"/>
                <w:tab w:val="left" w:pos="1800"/>
              </w:tabs>
              <w:spacing w:line="240" w:lineRule="auto"/>
              <w:rPr>
                <w:rFonts w:ascii="Times New Roman" w:eastAsia="Times" w:hAnsi="Times New Roman" w:cs="Times New Roman"/>
                <w:sz w:val="20"/>
                <w:szCs w:val="20"/>
              </w:rPr>
            </w:pPr>
            <w:r w:rsidRPr="00390833">
              <w:rPr>
                <w:rFonts w:ascii="Times New Roman" w:eastAsia="Times" w:hAnsi="Times New Roman" w:cs="Times New Roman"/>
                <w:sz w:val="20"/>
                <w:szCs w:val="20"/>
              </w:rPr>
              <w:t xml:space="preserve">      More than 5</w:t>
            </w:r>
            <w:r>
              <w:rPr>
                <w:rFonts w:ascii="Times New Roman" w:eastAsia="Times" w:hAnsi="Times New Roman" w:cs="Times New Roman"/>
                <w:sz w:val="20"/>
                <w:szCs w:val="20"/>
              </w:rPr>
              <w:t>’</w:t>
            </w:r>
            <w:r w:rsidRPr="00390833">
              <w:rPr>
                <w:rFonts w:ascii="Times New Roman" w:eastAsia="Times" w:hAnsi="Times New Roman" w:cs="Times New Roman"/>
                <w:sz w:val="20"/>
                <w:szCs w:val="20"/>
              </w:rPr>
              <w:t xml:space="preserve"> up to 8</w:t>
            </w:r>
            <w:r>
              <w:rPr>
                <w:rFonts w:ascii="Times New Roman" w:eastAsia="Times" w:hAnsi="Times New Roman" w:cs="Times New Roman"/>
                <w:sz w:val="20"/>
                <w:szCs w:val="20"/>
              </w:rPr>
              <w:t>’</w:t>
            </w:r>
          </w:p>
        </w:tc>
        <w:tc>
          <w:tcPr>
            <w:tcW w:w="3960" w:type="dxa"/>
          </w:tcPr>
          <w:p w14:paraId="7DFD4FE3" w14:textId="77777777" w:rsidR="00691DC5" w:rsidRPr="00390833"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0"/>
                <w:szCs w:val="20"/>
              </w:rPr>
            </w:pPr>
            <w:r w:rsidRPr="00390833">
              <w:rPr>
                <w:rFonts w:ascii="Times New Roman" w:eastAsia="Times" w:hAnsi="Times New Roman" w:cs="Times New Roman"/>
                <w:sz w:val="20"/>
                <w:szCs w:val="20"/>
              </w:rPr>
              <w:t>10</w:t>
            </w:r>
            <w:r>
              <w:rPr>
                <w:rFonts w:ascii="Times New Roman" w:eastAsia="Times" w:hAnsi="Times New Roman" w:cs="Times New Roman"/>
                <w:sz w:val="20"/>
                <w:szCs w:val="20"/>
              </w:rPr>
              <w:t>’</w:t>
            </w:r>
          </w:p>
        </w:tc>
      </w:tr>
      <w:tr w:rsidR="00691DC5" w:rsidRPr="004A4640" w14:paraId="6FC08999" w14:textId="77777777" w:rsidTr="00691DC5">
        <w:trPr>
          <w:trHeight w:val="186"/>
        </w:trPr>
        <w:tc>
          <w:tcPr>
            <w:tcW w:w="3235" w:type="dxa"/>
          </w:tcPr>
          <w:p w14:paraId="573F5EE6" w14:textId="77777777" w:rsidR="00691DC5" w:rsidRPr="00390833" w:rsidRDefault="00691DC5" w:rsidP="00691DC5">
            <w:pPr>
              <w:tabs>
                <w:tab w:val="left" w:pos="360"/>
                <w:tab w:val="left" w:pos="540"/>
                <w:tab w:val="left" w:pos="990"/>
                <w:tab w:val="left" w:pos="1080"/>
                <w:tab w:val="left" w:pos="1530"/>
                <w:tab w:val="left" w:pos="1800"/>
              </w:tabs>
              <w:spacing w:line="240" w:lineRule="auto"/>
              <w:rPr>
                <w:rFonts w:ascii="Times New Roman" w:eastAsia="Times" w:hAnsi="Times New Roman" w:cs="Times New Roman"/>
                <w:sz w:val="20"/>
                <w:szCs w:val="20"/>
              </w:rPr>
            </w:pPr>
            <w:r w:rsidRPr="00390833">
              <w:rPr>
                <w:rFonts w:ascii="Times New Roman" w:eastAsia="Times" w:hAnsi="Times New Roman" w:cs="Times New Roman"/>
                <w:sz w:val="20"/>
                <w:szCs w:val="20"/>
              </w:rPr>
              <w:t xml:space="preserve">      More than 10</w:t>
            </w:r>
            <w:r>
              <w:rPr>
                <w:rFonts w:ascii="Times New Roman" w:eastAsia="Times" w:hAnsi="Times New Roman" w:cs="Times New Roman"/>
                <w:sz w:val="20"/>
                <w:szCs w:val="20"/>
              </w:rPr>
              <w:t>’</w:t>
            </w:r>
          </w:p>
        </w:tc>
        <w:tc>
          <w:tcPr>
            <w:tcW w:w="3960" w:type="dxa"/>
          </w:tcPr>
          <w:p w14:paraId="35288D46" w14:textId="77777777" w:rsidR="00691DC5" w:rsidRPr="00390833" w:rsidRDefault="00691DC5" w:rsidP="00691DC5">
            <w:pPr>
              <w:tabs>
                <w:tab w:val="left" w:pos="360"/>
                <w:tab w:val="left" w:pos="540"/>
                <w:tab w:val="left" w:pos="990"/>
                <w:tab w:val="left" w:pos="1080"/>
                <w:tab w:val="left" w:pos="1530"/>
                <w:tab w:val="left" w:pos="1800"/>
              </w:tabs>
              <w:spacing w:line="240" w:lineRule="auto"/>
              <w:jc w:val="center"/>
              <w:rPr>
                <w:rFonts w:ascii="Times New Roman" w:eastAsia="Times" w:hAnsi="Times New Roman" w:cs="Times New Roman"/>
                <w:sz w:val="20"/>
                <w:szCs w:val="20"/>
              </w:rPr>
            </w:pPr>
            <w:r w:rsidRPr="00390833">
              <w:rPr>
                <w:rFonts w:ascii="Times New Roman" w:eastAsia="Times" w:hAnsi="Times New Roman" w:cs="Times New Roman"/>
                <w:sz w:val="20"/>
                <w:szCs w:val="20"/>
              </w:rPr>
              <w:t>13</w:t>
            </w:r>
            <w:r>
              <w:rPr>
                <w:rFonts w:ascii="Times New Roman" w:eastAsia="Times" w:hAnsi="Times New Roman" w:cs="Times New Roman"/>
                <w:sz w:val="20"/>
                <w:szCs w:val="20"/>
              </w:rPr>
              <w:t>’</w:t>
            </w:r>
          </w:p>
        </w:tc>
      </w:tr>
    </w:tbl>
    <w:p w14:paraId="6488F3DB" w14:textId="77777777" w:rsidR="00691DC5" w:rsidRDefault="00691DC5" w:rsidP="00691DC5">
      <w:pPr>
        <w:pStyle w:val="ListParagraph"/>
        <w:tabs>
          <w:tab w:val="left" w:pos="360"/>
          <w:tab w:val="left" w:pos="540"/>
          <w:tab w:val="left" w:pos="990"/>
          <w:tab w:val="left" w:pos="1080"/>
          <w:tab w:val="left" w:pos="1530"/>
          <w:tab w:val="left" w:pos="1800"/>
        </w:tabs>
        <w:spacing w:after="0" w:line="240" w:lineRule="auto"/>
        <w:ind w:left="1530"/>
        <w:rPr>
          <w:rFonts w:ascii="Times New Roman" w:eastAsia="Times" w:hAnsi="Times New Roman" w:cs="Times New Roman"/>
          <w:sz w:val="24"/>
          <w:szCs w:val="24"/>
        </w:rPr>
      </w:pPr>
    </w:p>
    <w:p w14:paraId="1D66791F" w14:textId="77777777" w:rsidR="00545F03" w:rsidRDefault="00545F03" w:rsidP="00545F03">
      <w:pPr>
        <w:pStyle w:val="ListParagraph"/>
        <w:tabs>
          <w:tab w:val="left" w:pos="360"/>
          <w:tab w:val="left" w:pos="540"/>
          <w:tab w:val="left" w:pos="990"/>
          <w:tab w:val="left" w:pos="1080"/>
          <w:tab w:val="left" w:pos="1530"/>
          <w:tab w:val="left" w:pos="1800"/>
        </w:tabs>
        <w:spacing w:after="0" w:line="240" w:lineRule="auto"/>
        <w:ind w:left="1530"/>
        <w:rPr>
          <w:rFonts w:ascii="Times New Roman" w:eastAsia="Times" w:hAnsi="Times New Roman" w:cs="Times New Roman"/>
          <w:sz w:val="24"/>
          <w:szCs w:val="24"/>
        </w:rPr>
      </w:pPr>
    </w:p>
    <w:p w14:paraId="74FFF2C5" w14:textId="5E7032A7" w:rsidR="00691DC5" w:rsidRDefault="00691DC5" w:rsidP="00E53201">
      <w:pPr>
        <w:pStyle w:val="ListParagraph"/>
        <w:numPr>
          <w:ilvl w:val="1"/>
          <w:numId w:val="44"/>
        </w:numPr>
        <w:tabs>
          <w:tab w:val="left" w:pos="360"/>
          <w:tab w:val="left" w:pos="540"/>
          <w:tab w:val="left" w:pos="990"/>
          <w:tab w:val="left" w:pos="1080"/>
          <w:tab w:val="left" w:pos="1530"/>
          <w:tab w:val="left" w:pos="1800"/>
        </w:tabs>
        <w:spacing w:after="0" w:line="240" w:lineRule="auto"/>
        <w:ind w:left="1530" w:hanging="540"/>
        <w:rPr>
          <w:rFonts w:ascii="Times New Roman" w:eastAsia="Times" w:hAnsi="Times New Roman" w:cs="Times New Roman"/>
          <w:sz w:val="24"/>
          <w:szCs w:val="24"/>
        </w:rPr>
      </w:pPr>
      <w:r w:rsidRPr="00390833">
        <w:rPr>
          <w:rFonts w:ascii="Times New Roman" w:eastAsia="Times" w:hAnsi="Times New Roman" w:cs="Times New Roman"/>
          <w:sz w:val="24"/>
          <w:szCs w:val="24"/>
        </w:rPr>
        <w:t>Install safety nets with sufficient clearance underneath them to prevent contact with the surface or structures below when performing drop tests.</w:t>
      </w:r>
    </w:p>
    <w:p w14:paraId="11541EBE" w14:textId="77777777" w:rsidR="009E6DF3" w:rsidRDefault="009E6DF3" w:rsidP="009E6DF3">
      <w:pPr>
        <w:pStyle w:val="ListParagraph"/>
        <w:tabs>
          <w:tab w:val="left" w:pos="360"/>
          <w:tab w:val="left" w:pos="540"/>
          <w:tab w:val="left" w:pos="990"/>
          <w:tab w:val="left" w:pos="1080"/>
          <w:tab w:val="left" w:pos="1530"/>
          <w:tab w:val="left" w:pos="1800"/>
        </w:tabs>
        <w:spacing w:after="0" w:line="240" w:lineRule="auto"/>
        <w:ind w:left="1530"/>
        <w:rPr>
          <w:rFonts w:ascii="Times New Roman" w:eastAsia="Times" w:hAnsi="Times New Roman" w:cs="Times New Roman"/>
          <w:sz w:val="24"/>
          <w:szCs w:val="24"/>
        </w:rPr>
      </w:pPr>
    </w:p>
    <w:p w14:paraId="28393E7D" w14:textId="202D012B" w:rsidR="00691DC5" w:rsidRDefault="00691DC5" w:rsidP="002516EA">
      <w:pPr>
        <w:pStyle w:val="ListParagraph"/>
        <w:numPr>
          <w:ilvl w:val="1"/>
          <w:numId w:val="44"/>
        </w:numPr>
        <w:tabs>
          <w:tab w:val="left" w:pos="360"/>
          <w:tab w:val="left" w:pos="540"/>
          <w:tab w:val="left" w:pos="990"/>
          <w:tab w:val="left" w:pos="1080"/>
          <w:tab w:val="left" w:pos="1530"/>
          <w:tab w:val="left" w:pos="1800"/>
        </w:tabs>
        <w:spacing w:after="0" w:line="240" w:lineRule="auto"/>
        <w:ind w:left="1530" w:hanging="540"/>
        <w:rPr>
          <w:rFonts w:ascii="Times New Roman" w:eastAsia="Times" w:hAnsi="Times New Roman" w:cs="Times New Roman"/>
          <w:sz w:val="24"/>
          <w:szCs w:val="24"/>
        </w:rPr>
      </w:pPr>
      <w:r w:rsidRPr="00A64219">
        <w:rPr>
          <w:rFonts w:ascii="Times New Roman" w:eastAsia="Times" w:hAnsi="Times New Roman" w:cs="Times New Roman"/>
          <w:sz w:val="24"/>
          <w:szCs w:val="24"/>
        </w:rPr>
        <w:t xml:space="preserve">Safety nets must have a drop test which is done by dropping a 400-pound bag of sand into the net from the highest point.  Drop tests must be completed as follows: </w:t>
      </w:r>
    </w:p>
    <w:p w14:paraId="799292BA" w14:textId="1C78EF47" w:rsidR="00B94783" w:rsidRPr="009E6DF3" w:rsidRDefault="00B94783" w:rsidP="00B94783">
      <w:pPr>
        <w:pStyle w:val="ListParagraph"/>
        <w:tabs>
          <w:tab w:val="left" w:pos="360"/>
          <w:tab w:val="left" w:pos="540"/>
          <w:tab w:val="left" w:pos="990"/>
          <w:tab w:val="left" w:pos="1080"/>
          <w:tab w:val="left" w:pos="1530"/>
          <w:tab w:val="left" w:pos="1800"/>
        </w:tabs>
        <w:spacing w:after="0" w:line="240" w:lineRule="auto"/>
        <w:ind w:left="1440"/>
        <w:rPr>
          <w:rFonts w:ascii="Times New Roman" w:eastAsia="Times" w:hAnsi="Times New Roman" w:cs="Times New Roman"/>
          <w:sz w:val="16"/>
          <w:szCs w:val="16"/>
        </w:rPr>
      </w:pPr>
    </w:p>
    <w:p w14:paraId="3EFADCB5" w14:textId="77777777" w:rsidR="00691DC5" w:rsidRPr="004A4640" w:rsidRDefault="00691DC5" w:rsidP="00E53201">
      <w:pPr>
        <w:numPr>
          <w:ilvl w:val="2"/>
          <w:numId w:val="48"/>
        </w:numPr>
        <w:tabs>
          <w:tab w:val="left" w:pos="360"/>
          <w:tab w:val="left" w:pos="540"/>
          <w:tab w:val="left" w:pos="720"/>
          <w:tab w:val="left" w:pos="990"/>
          <w:tab w:val="left" w:pos="1530"/>
          <w:tab w:val="left" w:pos="1800"/>
        </w:tabs>
        <w:spacing w:after="0" w:line="276" w:lineRule="auto"/>
        <w:ind w:left="2250" w:hanging="36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 xml:space="preserve">After the initial installation and before being used. </w:t>
      </w:r>
    </w:p>
    <w:p w14:paraId="38F1E42C" w14:textId="77777777" w:rsidR="00691DC5" w:rsidRPr="004A4640" w:rsidRDefault="00691DC5" w:rsidP="00E53201">
      <w:pPr>
        <w:numPr>
          <w:ilvl w:val="2"/>
          <w:numId w:val="48"/>
        </w:numPr>
        <w:tabs>
          <w:tab w:val="left" w:pos="360"/>
          <w:tab w:val="left" w:pos="540"/>
          <w:tab w:val="left" w:pos="720"/>
          <w:tab w:val="left" w:pos="990"/>
          <w:tab w:val="left" w:pos="1530"/>
          <w:tab w:val="left" w:pos="1800"/>
        </w:tabs>
        <w:spacing w:after="0" w:line="276" w:lineRule="auto"/>
        <w:ind w:left="2250" w:hanging="36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Whenever the safety nets and components have been relocated.</w:t>
      </w:r>
    </w:p>
    <w:p w14:paraId="32CB2C59" w14:textId="77777777" w:rsidR="00691DC5" w:rsidRPr="004A4640" w:rsidRDefault="00691DC5" w:rsidP="00E53201">
      <w:pPr>
        <w:numPr>
          <w:ilvl w:val="2"/>
          <w:numId w:val="48"/>
        </w:numPr>
        <w:tabs>
          <w:tab w:val="left" w:pos="360"/>
          <w:tab w:val="left" w:pos="540"/>
          <w:tab w:val="left" w:pos="720"/>
          <w:tab w:val="left" w:pos="990"/>
          <w:tab w:val="left" w:pos="1530"/>
          <w:tab w:val="left" w:pos="1800"/>
        </w:tabs>
        <w:spacing w:after="0" w:line="276" w:lineRule="auto"/>
        <w:ind w:left="2250" w:hanging="36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After major repair.</w:t>
      </w:r>
    </w:p>
    <w:p w14:paraId="37712D4C" w14:textId="77777777" w:rsidR="00691DC5" w:rsidRPr="004A4640" w:rsidRDefault="00691DC5" w:rsidP="00E53201">
      <w:pPr>
        <w:numPr>
          <w:ilvl w:val="2"/>
          <w:numId w:val="48"/>
        </w:numPr>
        <w:tabs>
          <w:tab w:val="left" w:pos="360"/>
          <w:tab w:val="left" w:pos="540"/>
          <w:tab w:val="left" w:pos="720"/>
          <w:tab w:val="left" w:pos="990"/>
          <w:tab w:val="left" w:pos="1530"/>
          <w:tab w:val="left" w:pos="1800"/>
        </w:tabs>
        <w:spacing w:after="0" w:line="276" w:lineRule="auto"/>
        <w:ind w:left="2250" w:hanging="360"/>
        <w:contextualSpacing/>
        <w:rPr>
          <w:rFonts w:ascii="Times New Roman" w:eastAsia="Times" w:hAnsi="Times New Roman" w:cs="Times New Roman"/>
          <w:sz w:val="24"/>
          <w:szCs w:val="24"/>
        </w:rPr>
      </w:pPr>
      <w:r w:rsidRPr="004A4640">
        <w:rPr>
          <w:rFonts w:ascii="Times New Roman" w:eastAsia="Times" w:hAnsi="Times New Roman" w:cs="Times New Roman"/>
          <w:sz w:val="24"/>
          <w:szCs w:val="24"/>
        </w:rPr>
        <w:t>At six-month intervals if left in one place.</w:t>
      </w:r>
    </w:p>
    <w:p w14:paraId="0BE383B8" w14:textId="77777777" w:rsidR="00691DC5" w:rsidRPr="009E6DF3" w:rsidRDefault="00691DC5" w:rsidP="00691DC5">
      <w:pPr>
        <w:tabs>
          <w:tab w:val="left" w:pos="360"/>
          <w:tab w:val="left" w:pos="540"/>
          <w:tab w:val="left" w:pos="720"/>
          <w:tab w:val="left" w:pos="990"/>
          <w:tab w:val="left" w:pos="1530"/>
          <w:tab w:val="left" w:pos="1800"/>
        </w:tabs>
        <w:spacing w:after="0" w:line="240" w:lineRule="auto"/>
        <w:ind w:left="3420" w:hanging="270"/>
        <w:contextualSpacing/>
        <w:rPr>
          <w:rFonts w:ascii="Times New Roman" w:eastAsia="Times" w:hAnsi="Times New Roman" w:cs="Times New Roman"/>
          <w:sz w:val="16"/>
          <w:szCs w:val="16"/>
        </w:rPr>
      </w:pPr>
    </w:p>
    <w:p w14:paraId="3240EBC8" w14:textId="77777777" w:rsidR="00691DC5" w:rsidRPr="004A4640" w:rsidRDefault="00691DC5" w:rsidP="00691DC5">
      <w:pPr>
        <w:tabs>
          <w:tab w:val="left" w:pos="360"/>
          <w:tab w:val="left" w:pos="540"/>
          <w:tab w:val="left" w:pos="990"/>
        </w:tabs>
        <w:spacing w:after="0" w:line="240" w:lineRule="auto"/>
        <w:ind w:left="153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t>If a drop test can</w:t>
      </w:r>
      <w:r>
        <w:rPr>
          <w:rFonts w:ascii="Times New Roman" w:eastAsia="Times" w:hAnsi="Times New Roman" w:cs="Times New Roman"/>
          <w:sz w:val="24"/>
          <w:szCs w:val="24"/>
        </w:rPr>
        <w:t>not</w:t>
      </w:r>
      <w:r w:rsidRPr="004A4640">
        <w:rPr>
          <w:rFonts w:ascii="Times New Roman" w:eastAsia="Times" w:hAnsi="Times New Roman" w:cs="Times New Roman"/>
          <w:sz w:val="24"/>
          <w:szCs w:val="24"/>
        </w:rPr>
        <w:t xml:space="preserve"> be done, a competent person must certify (in writing) that the safety net and components meet the strength and clearance requirements.  The certification record must </w:t>
      </w:r>
      <w:r>
        <w:rPr>
          <w:rFonts w:ascii="Times New Roman" w:eastAsia="Times" w:hAnsi="Times New Roman" w:cs="Times New Roman"/>
          <w:sz w:val="24"/>
          <w:szCs w:val="24"/>
        </w:rPr>
        <w:t xml:space="preserve">be kept at the jobsite and </w:t>
      </w:r>
      <w:r w:rsidRPr="004A4640">
        <w:rPr>
          <w:rFonts w:ascii="Times New Roman" w:eastAsia="Times" w:hAnsi="Times New Roman" w:cs="Times New Roman"/>
          <w:sz w:val="24"/>
          <w:szCs w:val="24"/>
        </w:rPr>
        <w:t xml:space="preserve">include the location of the safety net and components, the date, and the signature of the person making the determination.  </w:t>
      </w:r>
    </w:p>
    <w:p w14:paraId="7FA22B7F" w14:textId="77777777" w:rsidR="00691DC5" w:rsidRPr="00F821B4" w:rsidRDefault="00691DC5" w:rsidP="00691DC5">
      <w:pPr>
        <w:tabs>
          <w:tab w:val="left" w:pos="360"/>
          <w:tab w:val="left" w:pos="540"/>
          <w:tab w:val="left" w:pos="990"/>
          <w:tab w:val="left" w:pos="1530"/>
        </w:tabs>
        <w:spacing w:after="0" w:line="240" w:lineRule="auto"/>
        <w:ind w:left="1530"/>
        <w:contextualSpacing/>
        <w:rPr>
          <w:rFonts w:ascii="Times New Roman" w:eastAsia="Times" w:hAnsi="Times New Roman" w:cs="Times New Roman"/>
          <w:sz w:val="18"/>
          <w:szCs w:val="18"/>
        </w:rPr>
      </w:pPr>
    </w:p>
    <w:p w14:paraId="0B6BB128" w14:textId="77777777" w:rsidR="00691DC5" w:rsidRDefault="00691DC5" w:rsidP="00E53201">
      <w:pPr>
        <w:pStyle w:val="ListParagraph"/>
        <w:numPr>
          <w:ilvl w:val="1"/>
          <w:numId w:val="44"/>
        </w:numPr>
        <w:tabs>
          <w:tab w:val="left" w:pos="360"/>
          <w:tab w:val="left" w:pos="540"/>
          <w:tab w:val="left" w:pos="990"/>
          <w:tab w:val="left" w:pos="1170"/>
        </w:tabs>
        <w:spacing w:after="0" w:line="240" w:lineRule="auto"/>
        <w:ind w:left="1530" w:hanging="540"/>
        <w:jc w:val="both"/>
        <w:rPr>
          <w:rFonts w:ascii="Times New Roman" w:eastAsia="Times" w:hAnsi="Times New Roman" w:cs="Times New Roman"/>
          <w:sz w:val="24"/>
          <w:szCs w:val="24"/>
        </w:rPr>
      </w:pPr>
      <w:r w:rsidRPr="00390833">
        <w:rPr>
          <w:rFonts w:ascii="Times New Roman" w:eastAsia="Times" w:hAnsi="Times New Roman" w:cs="Times New Roman"/>
          <w:sz w:val="24"/>
          <w:szCs w:val="24"/>
        </w:rPr>
        <w:t xml:space="preserve">Remove any materials, scrap pieces, equipment and tools that have fallen into a safety net as soon as possible, but at least before the next work shift. </w:t>
      </w:r>
    </w:p>
    <w:p w14:paraId="3D78157C" w14:textId="77777777" w:rsidR="00691DC5" w:rsidRPr="00F821B4" w:rsidRDefault="00691DC5" w:rsidP="00691DC5">
      <w:pPr>
        <w:pStyle w:val="ListParagraph"/>
        <w:tabs>
          <w:tab w:val="left" w:pos="360"/>
          <w:tab w:val="left" w:pos="540"/>
          <w:tab w:val="left" w:pos="990"/>
          <w:tab w:val="left" w:pos="1170"/>
        </w:tabs>
        <w:spacing w:after="0" w:line="240" w:lineRule="auto"/>
        <w:ind w:left="1530" w:hanging="270"/>
        <w:jc w:val="both"/>
        <w:rPr>
          <w:rFonts w:ascii="Times New Roman" w:eastAsia="Times" w:hAnsi="Times New Roman" w:cs="Times New Roman"/>
          <w:sz w:val="18"/>
          <w:szCs w:val="18"/>
        </w:rPr>
      </w:pPr>
    </w:p>
    <w:p w14:paraId="42DD1A9A" w14:textId="77777777" w:rsidR="00691DC5" w:rsidRPr="00390833" w:rsidRDefault="00691DC5" w:rsidP="00E53201">
      <w:pPr>
        <w:pStyle w:val="ListParagraph"/>
        <w:numPr>
          <w:ilvl w:val="1"/>
          <w:numId w:val="44"/>
        </w:numPr>
        <w:tabs>
          <w:tab w:val="left" w:pos="360"/>
          <w:tab w:val="left" w:pos="540"/>
          <w:tab w:val="left" w:pos="990"/>
          <w:tab w:val="left" w:pos="1170"/>
        </w:tabs>
        <w:spacing w:after="0" w:line="240" w:lineRule="auto"/>
        <w:ind w:left="1530" w:hanging="540"/>
        <w:jc w:val="both"/>
        <w:rPr>
          <w:rFonts w:ascii="Times New Roman" w:eastAsia="Times" w:hAnsi="Times New Roman" w:cs="Times New Roman"/>
          <w:sz w:val="24"/>
          <w:szCs w:val="24"/>
        </w:rPr>
      </w:pPr>
      <w:r w:rsidRPr="00390833">
        <w:rPr>
          <w:rFonts w:ascii="Times New Roman" w:eastAsia="Times" w:hAnsi="Times New Roman" w:cs="Times New Roman"/>
          <w:sz w:val="24"/>
          <w:szCs w:val="24"/>
        </w:rPr>
        <w:t xml:space="preserve">Inspect safety nets and components at least once a week for wear, damage, and other deterioration.  Remove defective nets and components from service.  </w:t>
      </w:r>
    </w:p>
    <w:p w14:paraId="375256A5" w14:textId="77777777" w:rsidR="00691DC5" w:rsidRPr="00F821B4" w:rsidRDefault="00691DC5" w:rsidP="00691DC5">
      <w:pPr>
        <w:spacing w:after="0"/>
        <w:ind w:left="720"/>
        <w:contextualSpacing/>
        <w:rPr>
          <w:rFonts w:ascii="Times New Roman" w:eastAsia="Times" w:hAnsi="Times New Roman" w:cs="Times New Roman"/>
          <w:sz w:val="18"/>
          <w:szCs w:val="18"/>
        </w:rPr>
      </w:pPr>
    </w:p>
    <w:p w14:paraId="6CD2C377" w14:textId="77777777" w:rsidR="00691DC5" w:rsidRPr="00A64219" w:rsidRDefault="00691DC5" w:rsidP="00E53201">
      <w:pPr>
        <w:pStyle w:val="ListParagraph"/>
        <w:numPr>
          <w:ilvl w:val="0"/>
          <w:numId w:val="44"/>
        </w:numPr>
        <w:ind w:left="990" w:hanging="450"/>
        <w:rPr>
          <w:rFonts w:ascii="Times New Roman" w:hAnsi="Times New Roman" w:cs="Times New Roman"/>
          <w:color w:val="000000"/>
          <w:sz w:val="24"/>
          <w:szCs w:val="24"/>
        </w:rPr>
      </w:pPr>
      <w:r w:rsidRPr="00A64219">
        <w:rPr>
          <w:rFonts w:ascii="Times New Roman" w:hAnsi="Times New Roman" w:cs="Times New Roman"/>
          <w:color w:val="000000"/>
          <w:sz w:val="24"/>
          <w:szCs w:val="24"/>
          <w:u w:val="single"/>
        </w:rPr>
        <w:t xml:space="preserve">Floor Openings and Holes </w:t>
      </w:r>
      <w:r w:rsidRPr="00A64219">
        <w:rPr>
          <w:rFonts w:ascii="Times New Roman" w:hAnsi="Times New Roman" w:cs="Times New Roman"/>
          <w:color w:val="000000"/>
          <w:sz w:val="24"/>
          <w:szCs w:val="24"/>
        </w:rPr>
        <w:t xml:space="preserve">  </w:t>
      </w:r>
    </w:p>
    <w:p w14:paraId="6CA1B007" w14:textId="77777777" w:rsidR="00691DC5" w:rsidRPr="00F821B4" w:rsidRDefault="00691DC5" w:rsidP="00691DC5">
      <w:pPr>
        <w:pStyle w:val="ListParagraph"/>
        <w:ind w:left="1710"/>
        <w:rPr>
          <w:rFonts w:ascii="Times New Roman" w:hAnsi="Times New Roman" w:cs="Times New Roman"/>
          <w:color w:val="000000"/>
          <w:sz w:val="18"/>
          <w:szCs w:val="18"/>
        </w:rPr>
      </w:pPr>
    </w:p>
    <w:p w14:paraId="11EAE9DE" w14:textId="2C1DECA6" w:rsidR="00691DC5" w:rsidRDefault="00691DC5" w:rsidP="00E53201">
      <w:pPr>
        <w:pStyle w:val="ListParagraph"/>
        <w:numPr>
          <w:ilvl w:val="0"/>
          <w:numId w:val="53"/>
        </w:numPr>
        <w:ind w:left="153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Covers must be installed </w:t>
      </w:r>
      <w:r w:rsidRPr="004F4133">
        <w:rPr>
          <w:rFonts w:ascii="Times New Roman" w:hAnsi="Times New Roman" w:cs="Times New Roman"/>
          <w:color w:val="000000"/>
          <w:sz w:val="24"/>
          <w:szCs w:val="24"/>
        </w:rPr>
        <w:t>over floor openings and holes (2” or greater) that are 6’ or more above lower levels</w:t>
      </w:r>
      <w:r>
        <w:rPr>
          <w:rFonts w:ascii="Times New Roman" w:hAnsi="Times New Roman" w:cs="Times New Roman"/>
          <w:color w:val="000000"/>
          <w:sz w:val="24"/>
          <w:szCs w:val="24"/>
        </w:rPr>
        <w:t xml:space="preserve">.  Larger holes can be protected by a guardrail. </w:t>
      </w:r>
    </w:p>
    <w:p w14:paraId="130C6F1B" w14:textId="77777777" w:rsidR="0087497C" w:rsidRPr="00F821B4" w:rsidRDefault="0087497C" w:rsidP="0087497C">
      <w:pPr>
        <w:pStyle w:val="ListParagraph"/>
        <w:ind w:left="1530"/>
        <w:jc w:val="both"/>
        <w:rPr>
          <w:rFonts w:ascii="Times New Roman" w:hAnsi="Times New Roman" w:cs="Times New Roman"/>
          <w:color w:val="000000"/>
          <w:sz w:val="18"/>
          <w:szCs w:val="18"/>
        </w:rPr>
      </w:pPr>
    </w:p>
    <w:p w14:paraId="7C1A9DB8" w14:textId="2A55637F" w:rsidR="00691DC5" w:rsidRDefault="00691DC5" w:rsidP="00E53201">
      <w:pPr>
        <w:pStyle w:val="ListParagraph"/>
        <w:numPr>
          <w:ilvl w:val="0"/>
          <w:numId w:val="53"/>
        </w:numPr>
        <w:ind w:left="1530" w:hanging="540"/>
        <w:jc w:val="both"/>
        <w:rPr>
          <w:rFonts w:ascii="Times New Roman" w:hAnsi="Times New Roman" w:cs="Times New Roman"/>
          <w:color w:val="000000"/>
          <w:sz w:val="24"/>
          <w:szCs w:val="24"/>
        </w:rPr>
      </w:pPr>
      <w:r w:rsidRPr="00AC3AAB">
        <w:rPr>
          <w:rFonts w:ascii="Times New Roman" w:hAnsi="Times New Roman" w:cs="Times New Roman"/>
          <w:color w:val="000000"/>
          <w:sz w:val="24"/>
          <w:szCs w:val="24"/>
        </w:rPr>
        <w:t xml:space="preserve">Covers must support at least twice the maximum </w:t>
      </w:r>
      <w:r w:rsidR="00DB52B5">
        <w:rPr>
          <w:rFonts w:ascii="Times New Roman" w:hAnsi="Times New Roman" w:cs="Times New Roman"/>
          <w:color w:val="000000"/>
          <w:sz w:val="24"/>
          <w:szCs w:val="24"/>
        </w:rPr>
        <w:t xml:space="preserve">anticipated </w:t>
      </w:r>
      <w:r w:rsidRPr="00AC3AAB">
        <w:rPr>
          <w:rFonts w:ascii="Times New Roman" w:hAnsi="Times New Roman" w:cs="Times New Roman"/>
          <w:color w:val="000000"/>
          <w:sz w:val="24"/>
          <w:szCs w:val="24"/>
        </w:rPr>
        <w:t xml:space="preserve">load </w:t>
      </w:r>
      <w:r w:rsidR="00DB52B5">
        <w:rPr>
          <w:rFonts w:ascii="Times New Roman" w:hAnsi="Times New Roman" w:cs="Times New Roman"/>
          <w:color w:val="000000"/>
          <w:sz w:val="24"/>
          <w:szCs w:val="24"/>
        </w:rPr>
        <w:t>of the</w:t>
      </w:r>
      <w:r w:rsidRPr="00AC3AAB">
        <w:rPr>
          <w:rFonts w:ascii="Times New Roman" w:hAnsi="Times New Roman" w:cs="Times New Roman"/>
          <w:color w:val="000000"/>
          <w:sz w:val="24"/>
          <w:szCs w:val="24"/>
        </w:rPr>
        <w:t xml:space="preserve"> weight of </w:t>
      </w:r>
      <w:r w:rsidR="00DB52B5">
        <w:rPr>
          <w:rFonts w:ascii="Times New Roman" w:hAnsi="Times New Roman" w:cs="Times New Roman"/>
          <w:color w:val="000000"/>
          <w:sz w:val="24"/>
          <w:szCs w:val="24"/>
        </w:rPr>
        <w:t xml:space="preserve">the vehicle, </w:t>
      </w:r>
      <w:r w:rsidRPr="00AC3AAB">
        <w:rPr>
          <w:rFonts w:ascii="Times New Roman" w:hAnsi="Times New Roman" w:cs="Times New Roman"/>
          <w:color w:val="000000"/>
          <w:sz w:val="24"/>
          <w:szCs w:val="24"/>
        </w:rPr>
        <w:t>employees, equipment</w:t>
      </w:r>
      <w:r w:rsidR="00DB52B5">
        <w:rPr>
          <w:rFonts w:ascii="Times New Roman" w:hAnsi="Times New Roman" w:cs="Times New Roman"/>
          <w:color w:val="000000"/>
          <w:sz w:val="24"/>
          <w:szCs w:val="24"/>
        </w:rPr>
        <w:t>,</w:t>
      </w:r>
      <w:r w:rsidRPr="00AC3AAB">
        <w:rPr>
          <w:rFonts w:ascii="Times New Roman" w:hAnsi="Times New Roman" w:cs="Times New Roman"/>
          <w:color w:val="000000"/>
          <w:sz w:val="24"/>
          <w:szCs w:val="24"/>
        </w:rPr>
        <w:t xml:space="preserve"> and </w:t>
      </w:r>
      <w:r w:rsidRPr="006163D1">
        <w:rPr>
          <w:rFonts w:ascii="Times New Roman" w:hAnsi="Times New Roman" w:cs="Times New Roman"/>
          <w:color w:val="000000"/>
          <w:sz w:val="24"/>
          <w:szCs w:val="24"/>
        </w:rPr>
        <w:t>materials tha</w:t>
      </w:r>
      <w:r w:rsidR="00D85CEF" w:rsidRPr="006163D1">
        <w:rPr>
          <w:rFonts w:ascii="Times New Roman" w:hAnsi="Times New Roman" w:cs="Times New Roman"/>
          <w:color w:val="000000"/>
          <w:sz w:val="24"/>
          <w:szCs w:val="24"/>
        </w:rPr>
        <w:t>t</w:t>
      </w:r>
      <w:r w:rsidRPr="00AC3AAB">
        <w:rPr>
          <w:rFonts w:ascii="Times New Roman" w:hAnsi="Times New Roman" w:cs="Times New Roman"/>
          <w:color w:val="000000"/>
          <w:sz w:val="24"/>
          <w:szCs w:val="24"/>
        </w:rPr>
        <w:t xml:space="preserve"> may be imposed at any one time.</w:t>
      </w:r>
    </w:p>
    <w:p w14:paraId="2421A544" w14:textId="77777777" w:rsidR="00691DC5" w:rsidRPr="00F821B4" w:rsidRDefault="00691DC5" w:rsidP="002516EA">
      <w:pPr>
        <w:pStyle w:val="ListParagraph"/>
        <w:spacing w:after="0"/>
        <w:ind w:left="1530"/>
        <w:jc w:val="both"/>
        <w:rPr>
          <w:rFonts w:ascii="Times New Roman" w:hAnsi="Times New Roman" w:cs="Times New Roman"/>
          <w:color w:val="000000"/>
          <w:sz w:val="18"/>
          <w:szCs w:val="18"/>
        </w:rPr>
      </w:pPr>
    </w:p>
    <w:p w14:paraId="39CDDA46" w14:textId="77777777" w:rsidR="00691DC5" w:rsidRDefault="00691DC5" w:rsidP="00E53201">
      <w:pPr>
        <w:pStyle w:val="ListParagraph"/>
        <w:numPr>
          <w:ilvl w:val="0"/>
          <w:numId w:val="53"/>
        </w:numPr>
        <w:ind w:left="1530" w:hanging="540"/>
        <w:jc w:val="both"/>
        <w:rPr>
          <w:rFonts w:ascii="Times New Roman" w:hAnsi="Times New Roman" w:cs="Times New Roman"/>
          <w:color w:val="000000"/>
          <w:sz w:val="24"/>
          <w:szCs w:val="24"/>
        </w:rPr>
      </w:pPr>
      <w:r w:rsidRPr="00AC3AAB">
        <w:rPr>
          <w:rFonts w:ascii="Times New Roman" w:hAnsi="Times New Roman" w:cs="Times New Roman"/>
          <w:color w:val="000000"/>
          <w:sz w:val="24"/>
          <w:szCs w:val="24"/>
        </w:rPr>
        <w:t xml:space="preserve">Make sure covers are sufficiently secured to prevent displacement from wind, equipment, and employees. </w:t>
      </w:r>
    </w:p>
    <w:p w14:paraId="293B8E97" w14:textId="77777777" w:rsidR="00691DC5" w:rsidRPr="00F821B4" w:rsidRDefault="00691DC5" w:rsidP="00691DC5">
      <w:pPr>
        <w:pStyle w:val="ListParagraph"/>
        <w:rPr>
          <w:rFonts w:ascii="Times New Roman" w:hAnsi="Times New Roman" w:cs="Times New Roman"/>
          <w:color w:val="000000"/>
          <w:sz w:val="18"/>
          <w:szCs w:val="18"/>
        </w:rPr>
      </w:pPr>
    </w:p>
    <w:p w14:paraId="6CDA048E" w14:textId="77777777" w:rsidR="00691DC5" w:rsidRDefault="00691DC5" w:rsidP="00E53201">
      <w:pPr>
        <w:pStyle w:val="ListParagraph"/>
        <w:numPr>
          <w:ilvl w:val="0"/>
          <w:numId w:val="53"/>
        </w:numPr>
        <w:ind w:left="1530" w:hanging="540"/>
        <w:jc w:val="both"/>
        <w:rPr>
          <w:rFonts w:ascii="Times New Roman" w:hAnsi="Times New Roman" w:cs="Times New Roman"/>
          <w:color w:val="000000"/>
          <w:sz w:val="24"/>
          <w:szCs w:val="24"/>
        </w:rPr>
      </w:pPr>
      <w:r w:rsidRPr="00AC3AAB">
        <w:rPr>
          <w:rFonts w:ascii="Times New Roman" w:hAnsi="Times New Roman" w:cs="Times New Roman"/>
          <w:color w:val="000000"/>
          <w:sz w:val="24"/>
          <w:szCs w:val="24"/>
        </w:rPr>
        <w:t xml:space="preserve">Identify covers with a high visible paint or marked with </w:t>
      </w:r>
      <w:r w:rsidRPr="00AC3AAB">
        <w:rPr>
          <w:rFonts w:ascii="Times New Roman" w:hAnsi="Times New Roman" w:cs="Times New Roman"/>
          <w:bCs/>
          <w:color w:val="000000"/>
          <w:sz w:val="24"/>
          <w:szCs w:val="24"/>
        </w:rPr>
        <w:t>COVER or HOLE</w:t>
      </w:r>
      <w:r w:rsidRPr="00AC3AAB">
        <w:rPr>
          <w:rFonts w:ascii="Times New Roman" w:hAnsi="Times New Roman" w:cs="Times New Roman"/>
          <w:color w:val="000000"/>
          <w:sz w:val="24"/>
          <w:szCs w:val="24"/>
        </w:rPr>
        <w:t xml:space="preserve"> to warn workers of the hazard.</w:t>
      </w:r>
    </w:p>
    <w:p w14:paraId="02EDA34A" w14:textId="77777777" w:rsidR="00691DC5" w:rsidRPr="00F821B4" w:rsidRDefault="00691DC5" w:rsidP="00691DC5">
      <w:pPr>
        <w:pStyle w:val="ListParagraph"/>
        <w:rPr>
          <w:rFonts w:ascii="Times New Roman" w:hAnsi="Times New Roman" w:cs="Times New Roman"/>
          <w:color w:val="000000"/>
          <w:sz w:val="18"/>
          <w:szCs w:val="18"/>
        </w:rPr>
      </w:pPr>
    </w:p>
    <w:p w14:paraId="652F6115" w14:textId="23E2CAA3" w:rsidR="002516EA" w:rsidRPr="006163D1" w:rsidRDefault="00D85CEF" w:rsidP="001771C6">
      <w:pPr>
        <w:pStyle w:val="ListParagraph"/>
        <w:numPr>
          <w:ilvl w:val="0"/>
          <w:numId w:val="53"/>
        </w:numPr>
        <w:ind w:left="1530" w:hanging="540"/>
        <w:jc w:val="both"/>
        <w:rPr>
          <w:rFonts w:ascii="Times New Roman" w:hAnsi="Times New Roman" w:cs="Times New Roman"/>
          <w:color w:val="000000"/>
          <w:sz w:val="24"/>
          <w:szCs w:val="24"/>
        </w:rPr>
      </w:pPr>
      <w:r w:rsidRPr="006163D1">
        <w:rPr>
          <w:rFonts w:ascii="Times New Roman" w:hAnsi="Times New Roman" w:cs="Times New Roman"/>
          <w:color w:val="000000"/>
          <w:sz w:val="24"/>
          <w:szCs w:val="24"/>
        </w:rPr>
        <w:t xml:space="preserve">If a cover </w:t>
      </w:r>
      <w:r w:rsidR="002516EA" w:rsidRPr="006163D1">
        <w:rPr>
          <w:rFonts w:ascii="Times New Roman" w:hAnsi="Times New Roman" w:cs="Times New Roman"/>
          <w:color w:val="000000"/>
          <w:sz w:val="24"/>
          <w:szCs w:val="24"/>
        </w:rPr>
        <w:t xml:space="preserve">is removed to complete a task, make sure to </w:t>
      </w:r>
      <w:r w:rsidR="00691DC5" w:rsidRPr="006163D1">
        <w:rPr>
          <w:rFonts w:ascii="Times New Roman" w:hAnsi="Times New Roman" w:cs="Times New Roman"/>
          <w:color w:val="000000"/>
          <w:sz w:val="24"/>
          <w:szCs w:val="24"/>
        </w:rPr>
        <w:t xml:space="preserve">re-install </w:t>
      </w:r>
      <w:r w:rsidR="002516EA" w:rsidRPr="006163D1">
        <w:rPr>
          <w:rFonts w:ascii="Times New Roman" w:hAnsi="Times New Roman" w:cs="Times New Roman"/>
          <w:color w:val="000000"/>
          <w:sz w:val="24"/>
          <w:szCs w:val="24"/>
        </w:rPr>
        <w:t xml:space="preserve">the </w:t>
      </w:r>
      <w:r w:rsidR="00691DC5" w:rsidRPr="006163D1">
        <w:rPr>
          <w:rFonts w:ascii="Times New Roman" w:hAnsi="Times New Roman" w:cs="Times New Roman"/>
          <w:color w:val="000000"/>
          <w:sz w:val="24"/>
          <w:szCs w:val="24"/>
        </w:rPr>
        <w:t xml:space="preserve">cover immediately </w:t>
      </w:r>
      <w:r w:rsidR="002516EA" w:rsidRPr="006163D1">
        <w:rPr>
          <w:rFonts w:ascii="Times New Roman" w:hAnsi="Times New Roman" w:cs="Times New Roman"/>
          <w:color w:val="000000"/>
          <w:sz w:val="24"/>
          <w:szCs w:val="24"/>
        </w:rPr>
        <w:t xml:space="preserve">afterwards.  Never leave </w:t>
      </w:r>
      <w:r w:rsidR="00F821B4" w:rsidRPr="006163D1">
        <w:rPr>
          <w:rFonts w:ascii="Times New Roman" w:hAnsi="Times New Roman" w:cs="Times New Roman"/>
          <w:color w:val="000000"/>
          <w:sz w:val="24"/>
          <w:szCs w:val="24"/>
        </w:rPr>
        <w:t>the</w:t>
      </w:r>
      <w:r w:rsidR="002516EA" w:rsidRPr="006163D1">
        <w:rPr>
          <w:rFonts w:ascii="Times New Roman" w:hAnsi="Times New Roman" w:cs="Times New Roman"/>
          <w:color w:val="000000"/>
          <w:sz w:val="24"/>
          <w:szCs w:val="24"/>
        </w:rPr>
        <w:t xml:space="preserve"> hole or opening unprotected.</w:t>
      </w:r>
    </w:p>
    <w:p w14:paraId="40BFF040" w14:textId="725C7033" w:rsidR="00DB52B5" w:rsidRPr="00F821B4" w:rsidRDefault="00DB52B5" w:rsidP="00F821B4">
      <w:pPr>
        <w:pStyle w:val="ListParagraph"/>
        <w:spacing w:after="0"/>
        <w:ind w:left="1530"/>
        <w:jc w:val="both"/>
        <w:rPr>
          <w:rFonts w:ascii="Times New Roman" w:hAnsi="Times New Roman" w:cs="Times New Roman"/>
          <w:color w:val="000000"/>
          <w:sz w:val="18"/>
          <w:szCs w:val="18"/>
        </w:rPr>
      </w:pPr>
    </w:p>
    <w:p w14:paraId="288B5B52" w14:textId="77777777" w:rsidR="00691DC5" w:rsidRPr="00162A2D" w:rsidRDefault="00691DC5" w:rsidP="00E53201">
      <w:pPr>
        <w:pStyle w:val="ListParagraph"/>
        <w:numPr>
          <w:ilvl w:val="0"/>
          <w:numId w:val="44"/>
        </w:numPr>
        <w:ind w:left="990" w:hanging="450"/>
        <w:jc w:val="both"/>
        <w:rPr>
          <w:rFonts w:ascii="Times New Roman" w:eastAsia="Times" w:hAnsi="Times New Roman" w:cs="Times New Roman"/>
          <w:sz w:val="24"/>
          <w:szCs w:val="24"/>
        </w:rPr>
      </w:pPr>
      <w:r w:rsidRPr="00162A2D">
        <w:rPr>
          <w:rFonts w:ascii="Times New Roman" w:hAnsi="Times New Roman" w:cs="Times New Roman"/>
          <w:color w:val="000000"/>
          <w:sz w:val="24"/>
          <w:szCs w:val="24"/>
          <w:u w:val="single"/>
        </w:rPr>
        <w:lastRenderedPageBreak/>
        <w:t>Falling Object Protection</w:t>
      </w:r>
      <w:r w:rsidRPr="00162A2D">
        <w:rPr>
          <w:rFonts w:ascii="Times New Roman" w:hAnsi="Times New Roman" w:cs="Times New Roman"/>
          <w:color w:val="000000"/>
          <w:sz w:val="24"/>
          <w:szCs w:val="24"/>
        </w:rPr>
        <w:t xml:space="preserve">  </w:t>
      </w:r>
    </w:p>
    <w:p w14:paraId="053B231F" w14:textId="77777777" w:rsidR="00691DC5" w:rsidRPr="00F821B4" w:rsidRDefault="00691DC5" w:rsidP="00691DC5">
      <w:pPr>
        <w:pStyle w:val="ListParagraph"/>
        <w:ind w:left="1080"/>
        <w:rPr>
          <w:rFonts w:ascii="Times New Roman" w:eastAsia="Times" w:hAnsi="Times New Roman" w:cs="Times New Roman"/>
          <w:sz w:val="18"/>
          <w:szCs w:val="18"/>
        </w:rPr>
      </w:pPr>
    </w:p>
    <w:p w14:paraId="48BF16EE" w14:textId="1411C8B1" w:rsidR="00691DC5" w:rsidRDefault="00691DC5" w:rsidP="00E53201">
      <w:pPr>
        <w:pStyle w:val="ListParagraph"/>
        <w:numPr>
          <w:ilvl w:val="1"/>
          <w:numId w:val="44"/>
        </w:numPr>
        <w:spacing w:line="240" w:lineRule="auto"/>
        <w:ind w:left="1530" w:hanging="540"/>
        <w:rPr>
          <w:rFonts w:ascii="Times New Roman" w:eastAsia="Times" w:hAnsi="Times New Roman" w:cs="Times New Roman"/>
          <w:sz w:val="24"/>
          <w:szCs w:val="24"/>
        </w:rPr>
      </w:pPr>
      <w:r w:rsidRPr="004E4644">
        <w:rPr>
          <w:rFonts w:ascii="Times New Roman" w:eastAsia="Times" w:hAnsi="Times New Roman" w:cs="Times New Roman"/>
          <w:sz w:val="24"/>
          <w:szCs w:val="24"/>
        </w:rPr>
        <w:t xml:space="preserve">Always wear a </w:t>
      </w:r>
      <w:r w:rsidRPr="004E4644">
        <w:rPr>
          <w:rFonts w:ascii="Times New Roman" w:eastAsia="Times" w:hAnsi="Times New Roman" w:cs="Times New Roman"/>
          <w:b/>
          <w:i/>
          <w:sz w:val="24"/>
          <w:szCs w:val="24"/>
        </w:rPr>
        <w:t>hard</w:t>
      </w:r>
      <w:r w:rsidR="00A26530">
        <w:rPr>
          <w:rFonts w:ascii="Times New Roman" w:eastAsia="Times" w:hAnsi="Times New Roman" w:cs="Times New Roman"/>
          <w:b/>
          <w:i/>
          <w:sz w:val="24"/>
          <w:szCs w:val="24"/>
        </w:rPr>
        <w:t xml:space="preserve"> </w:t>
      </w:r>
      <w:r w:rsidRPr="004E4644">
        <w:rPr>
          <w:rFonts w:ascii="Times New Roman" w:eastAsia="Times" w:hAnsi="Times New Roman" w:cs="Times New Roman"/>
          <w:b/>
          <w:i/>
          <w:sz w:val="24"/>
          <w:szCs w:val="24"/>
        </w:rPr>
        <w:t>hat</w:t>
      </w:r>
      <w:r w:rsidRPr="004E4644">
        <w:rPr>
          <w:rFonts w:ascii="Times New Roman" w:eastAsia="Times" w:hAnsi="Times New Roman" w:cs="Times New Roman"/>
          <w:sz w:val="24"/>
          <w:szCs w:val="24"/>
        </w:rPr>
        <w:t xml:space="preserve"> when walking or working underneath areas where </w:t>
      </w:r>
      <w:r w:rsidR="00DB52B5">
        <w:rPr>
          <w:rFonts w:ascii="Times New Roman" w:eastAsia="Times" w:hAnsi="Times New Roman" w:cs="Times New Roman"/>
          <w:sz w:val="24"/>
          <w:szCs w:val="24"/>
        </w:rPr>
        <w:t xml:space="preserve">workers </w:t>
      </w:r>
      <w:r w:rsidRPr="004E4644">
        <w:rPr>
          <w:rFonts w:ascii="Times New Roman" w:eastAsia="Times" w:hAnsi="Times New Roman" w:cs="Times New Roman"/>
          <w:sz w:val="24"/>
          <w:szCs w:val="24"/>
        </w:rPr>
        <w:t>are working or otherwise exposed to falling objects.</w:t>
      </w:r>
    </w:p>
    <w:p w14:paraId="65DF8AEA" w14:textId="77777777" w:rsidR="00691DC5" w:rsidRPr="00F821B4" w:rsidRDefault="00691DC5" w:rsidP="00691DC5">
      <w:pPr>
        <w:pStyle w:val="ListParagraph"/>
        <w:spacing w:line="240" w:lineRule="auto"/>
        <w:ind w:left="1530" w:hanging="270"/>
        <w:rPr>
          <w:rFonts w:ascii="Times New Roman" w:eastAsia="Times" w:hAnsi="Times New Roman" w:cs="Times New Roman"/>
          <w:sz w:val="18"/>
          <w:szCs w:val="18"/>
        </w:rPr>
      </w:pPr>
      <w:r w:rsidRPr="004E4644">
        <w:rPr>
          <w:rFonts w:ascii="Times New Roman" w:eastAsia="Times" w:hAnsi="Times New Roman" w:cs="Times New Roman"/>
          <w:sz w:val="24"/>
          <w:szCs w:val="24"/>
        </w:rPr>
        <w:t xml:space="preserve"> </w:t>
      </w:r>
    </w:p>
    <w:p w14:paraId="4BE126C6" w14:textId="77777777" w:rsidR="00691DC5" w:rsidRPr="00CF25DD" w:rsidRDefault="00691DC5" w:rsidP="00E53201">
      <w:pPr>
        <w:pStyle w:val="ListParagraph"/>
        <w:numPr>
          <w:ilvl w:val="1"/>
          <w:numId w:val="44"/>
        </w:numPr>
        <w:ind w:left="1530" w:hanging="540"/>
        <w:rPr>
          <w:rFonts w:ascii="Times New Roman" w:eastAsia="Times" w:hAnsi="Times New Roman" w:cs="Times New Roman"/>
          <w:sz w:val="24"/>
          <w:szCs w:val="24"/>
        </w:rPr>
      </w:pPr>
      <w:r>
        <w:rPr>
          <w:rFonts w:ascii="Times New Roman" w:hAnsi="Times New Roman" w:cs="Times New Roman"/>
          <w:color w:val="000000"/>
          <w:sz w:val="24"/>
          <w:szCs w:val="24"/>
        </w:rPr>
        <w:t>If necessary, install t</w:t>
      </w:r>
      <w:r w:rsidRPr="005A76C5">
        <w:rPr>
          <w:rFonts w:ascii="Times New Roman" w:hAnsi="Times New Roman" w:cs="Times New Roman"/>
          <w:color w:val="000000"/>
          <w:sz w:val="24"/>
          <w:szCs w:val="24"/>
        </w:rPr>
        <w:t>oe boards, screens/panels, guardrails or canopies</w:t>
      </w:r>
      <w:r w:rsidRPr="00CF25DD">
        <w:rPr>
          <w:rFonts w:ascii="Times New Roman" w:hAnsi="Times New Roman" w:cs="Times New Roman"/>
          <w:color w:val="000000"/>
          <w:sz w:val="24"/>
          <w:szCs w:val="24"/>
        </w:rPr>
        <w:t xml:space="preserve"> to prevent debris, material and tools from falling from the edges of overhead surfaces. </w:t>
      </w:r>
      <w:r>
        <w:rPr>
          <w:rFonts w:ascii="Times New Roman" w:hAnsi="Times New Roman" w:cs="Times New Roman"/>
          <w:color w:val="000000"/>
          <w:sz w:val="24"/>
          <w:szCs w:val="24"/>
        </w:rPr>
        <w:t xml:space="preserve"> </w:t>
      </w:r>
    </w:p>
    <w:p w14:paraId="2FFDD45D" w14:textId="07E9E23E" w:rsidR="00B94783" w:rsidRDefault="00B94783" w:rsidP="00F821B4">
      <w:pPr>
        <w:pStyle w:val="ListParagraph"/>
        <w:spacing w:after="0"/>
        <w:rPr>
          <w:rFonts w:ascii="Times New Roman" w:eastAsia="Times" w:hAnsi="Times New Roman" w:cs="Times New Roman"/>
          <w:b/>
          <w:sz w:val="18"/>
          <w:szCs w:val="18"/>
        </w:rPr>
      </w:pPr>
    </w:p>
    <w:p w14:paraId="42A36366" w14:textId="2273DADD" w:rsidR="00691DC5" w:rsidRPr="00BC4C1B" w:rsidRDefault="00691DC5" w:rsidP="00691DC5">
      <w:pPr>
        <w:tabs>
          <w:tab w:val="left" w:pos="540"/>
          <w:tab w:val="left" w:pos="720"/>
        </w:tabs>
        <w:ind w:hanging="90"/>
        <w:rPr>
          <w:rFonts w:ascii="Times New Roman" w:eastAsia="Times" w:hAnsi="Times New Roman" w:cs="Times New Roman"/>
          <w:sz w:val="24"/>
          <w:szCs w:val="24"/>
        </w:rPr>
      </w:pPr>
      <w:r>
        <w:rPr>
          <w:rFonts w:ascii="Times New Roman" w:eastAsia="Times" w:hAnsi="Times New Roman" w:cs="Times New Roman"/>
          <w:b/>
          <w:sz w:val="24"/>
          <w:szCs w:val="24"/>
        </w:rPr>
        <w:t>20</w:t>
      </w:r>
      <w:r w:rsidRPr="00BC4C1B">
        <w:rPr>
          <w:rFonts w:ascii="Times New Roman" w:eastAsia="Times" w:hAnsi="Times New Roman" w:cs="Times New Roman"/>
          <w:b/>
          <w:sz w:val="24"/>
          <w:szCs w:val="24"/>
        </w:rPr>
        <w:t>.</w:t>
      </w:r>
      <w:r>
        <w:rPr>
          <w:rFonts w:ascii="Times New Roman" w:eastAsia="Times" w:hAnsi="Times New Roman" w:cs="Times New Roman"/>
          <w:b/>
          <w:sz w:val="24"/>
          <w:szCs w:val="24"/>
        </w:rPr>
        <w:t xml:space="preserve">  </w:t>
      </w:r>
      <w:r w:rsidR="00DC3E85">
        <w:rPr>
          <w:rFonts w:ascii="Times New Roman" w:eastAsia="Times" w:hAnsi="Times New Roman" w:cs="Times New Roman"/>
          <w:b/>
          <w:sz w:val="24"/>
          <w:szCs w:val="24"/>
        </w:rPr>
        <w:t>WORKZONE SAFETY</w:t>
      </w:r>
      <w:r w:rsidRPr="00BC4C1B">
        <w:rPr>
          <w:rFonts w:ascii="Times New Roman" w:eastAsia="Times" w:hAnsi="Times New Roman" w:cs="Times New Roman"/>
          <w:b/>
          <w:sz w:val="24"/>
          <w:szCs w:val="24"/>
        </w:rPr>
        <w:t xml:space="preserve"> </w:t>
      </w:r>
    </w:p>
    <w:p w14:paraId="11291CAB" w14:textId="77777777" w:rsidR="00691DC5" w:rsidRPr="002A45D7" w:rsidRDefault="00691DC5" w:rsidP="00E53201">
      <w:pPr>
        <w:pStyle w:val="ListParagraph"/>
        <w:numPr>
          <w:ilvl w:val="0"/>
          <w:numId w:val="49"/>
        </w:numPr>
        <w:tabs>
          <w:tab w:val="left" w:pos="540"/>
          <w:tab w:val="left" w:pos="1350"/>
          <w:tab w:val="left" w:pos="1440"/>
          <w:tab w:val="left" w:pos="1530"/>
          <w:tab w:val="left" w:pos="1800"/>
        </w:tabs>
        <w:spacing w:after="0" w:line="240" w:lineRule="auto"/>
        <w:ind w:left="990" w:hanging="450"/>
        <w:jc w:val="both"/>
        <w:rPr>
          <w:rFonts w:ascii="Times New Roman" w:eastAsia="Times" w:hAnsi="Times New Roman" w:cs="Times New Roman"/>
          <w:sz w:val="24"/>
          <w:szCs w:val="24"/>
        </w:rPr>
      </w:pPr>
      <w:r>
        <w:rPr>
          <w:rFonts w:ascii="Times New Roman" w:eastAsia="Times" w:hAnsi="Times New Roman" w:cs="Times New Roman"/>
          <w:sz w:val="24"/>
          <w:szCs w:val="24"/>
        </w:rPr>
        <w:t>E</w:t>
      </w:r>
      <w:r w:rsidRPr="002A45D7">
        <w:rPr>
          <w:rFonts w:ascii="Times New Roman" w:eastAsia="Times" w:hAnsi="Times New Roman" w:cs="Times New Roman"/>
          <w:sz w:val="24"/>
          <w:szCs w:val="24"/>
        </w:rPr>
        <w:t xml:space="preserve">mployees must wear the appropriate high-visibility safety apparel as prescribed below when working on a roadway or adjacent to </w:t>
      </w:r>
      <w:r>
        <w:rPr>
          <w:rFonts w:ascii="Times New Roman" w:eastAsia="Times" w:hAnsi="Times New Roman" w:cs="Times New Roman"/>
          <w:sz w:val="24"/>
          <w:szCs w:val="24"/>
        </w:rPr>
        <w:t xml:space="preserve">vehicular </w:t>
      </w:r>
      <w:r w:rsidRPr="002A45D7">
        <w:rPr>
          <w:rFonts w:ascii="Times New Roman" w:eastAsia="Times" w:hAnsi="Times New Roman" w:cs="Times New Roman"/>
          <w:sz w:val="24"/>
          <w:szCs w:val="24"/>
        </w:rPr>
        <w:t xml:space="preserve">traffic: </w:t>
      </w:r>
    </w:p>
    <w:p w14:paraId="713D9313" w14:textId="77777777" w:rsidR="00691DC5" w:rsidRPr="004A4640" w:rsidRDefault="00691DC5" w:rsidP="00691DC5">
      <w:pPr>
        <w:tabs>
          <w:tab w:val="left" w:pos="540"/>
          <w:tab w:val="left" w:pos="990"/>
          <w:tab w:val="left" w:pos="1530"/>
          <w:tab w:val="left" w:pos="1800"/>
        </w:tabs>
        <w:spacing w:after="0" w:line="240" w:lineRule="auto"/>
        <w:ind w:left="990"/>
        <w:jc w:val="both"/>
        <w:rPr>
          <w:rFonts w:ascii="Times New Roman" w:eastAsia="Times" w:hAnsi="Times New Roman" w:cs="Times New Roman"/>
          <w:sz w:val="24"/>
          <w:szCs w:val="24"/>
        </w:rPr>
      </w:pPr>
    </w:p>
    <w:p w14:paraId="624040A1" w14:textId="77777777" w:rsidR="00691DC5" w:rsidRPr="002A45D7" w:rsidRDefault="00691DC5" w:rsidP="00691DC5">
      <w:pPr>
        <w:pStyle w:val="ListParagraph"/>
        <w:tabs>
          <w:tab w:val="left" w:pos="540"/>
          <w:tab w:val="left" w:pos="990"/>
          <w:tab w:val="left" w:pos="1530"/>
          <w:tab w:val="left" w:pos="1800"/>
          <w:tab w:val="left" w:pos="2340"/>
        </w:tabs>
        <w:spacing w:after="0" w:line="240" w:lineRule="auto"/>
        <w:ind w:left="1350" w:hanging="360"/>
        <w:rPr>
          <w:rFonts w:ascii="Times New Roman" w:eastAsia="Times" w:hAnsi="Times New Roman" w:cs="Times New Roman"/>
          <w:b/>
          <w:sz w:val="24"/>
          <w:szCs w:val="24"/>
        </w:rPr>
      </w:pPr>
      <w:r w:rsidRPr="00682AFB">
        <w:rPr>
          <w:rFonts w:ascii="Times New Roman" w:eastAsia="Times" w:hAnsi="Times New Roman" w:cs="Times New Roman"/>
          <w:b/>
          <w:i/>
          <w:sz w:val="24"/>
          <w:szCs w:val="24"/>
          <w:u w:val="single"/>
        </w:rPr>
        <w:t xml:space="preserve">Class </w:t>
      </w:r>
      <w:r w:rsidRPr="00F460E3">
        <w:rPr>
          <w:rFonts w:ascii="Times New Roman" w:eastAsia="Times" w:hAnsi="Times New Roman" w:cs="Times New Roman"/>
          <w:b/>
          <w:i/>
          <w:sz w:val="24"/>
          <w:szCs w:val="24"/>
          <w:u w:val="single"/>
        </w:rPr>
        <w:t>1</w:t>
      </w:r>
      <w:r w:rsidRPr="00F460E3">
        <w:rPr>
          <w:rFonts w:ascii="Times New Roman" w:eastAsia="Times" w:hAnsi="Times New Roman" w:cs="Times New Roman"/>
          <w:b/>
          <w:i/>
          <w:sz w:val="24"/>
          <w:szCs w:val="24"/>
        </w:rPr>
        <w:t xml:space="preserve">: </w:t>
      </w:r>
      <w:r>
        <w:rPr>
          <w:rFonts w:ascii="Times New Roman" w:eastAsia="Times" w:hAnsi="Times New Roman" w:cs="Times New Roman"/>
          <w:b/>
          <w:i/>
          <w:sz w:val="24"/>
          <w:szCs w:val="24"/>
        </w:rPr>
        <w:t xml:space="preserve">  </w:t>
      </w:r>
      <w:r w:rsidRPr="00682AFB">
        <w:rPr>
          <w:rFonts w:ascii="Times New Roman" w:eastAsia="Times" w:hAnsi="Times New Roman" w:cs="Times New Roman"/>
          <w:sz w:val="24"/>
          <w:szCs w:val="24"/>
        </w:rPr>
        <w:t>High-visibility shirt or safety</w:t>
      </w:r>
      <w:r>
        <w:rPr>
          <w:rFonts w:ascii="Times New Roman" w:eastAsia="Times" w:hAnsi="Times New Roman" w:cs="Times New Roman"/>
          <w:sz w:val="24"/>
          <w:szCs w:val="24"/>
        </w:rPr>
        <w:t xml:space="preserve"> </w:t>
      </w:r>
      <w:r w:rsidRPr="00682AFB">
        <w:rPr>
          <w:rFonts w:ascii="Times New Roman" w:eastAsia="Times" w:hAnsi="Times New Roman" w:cs="Times New Roman"/>
          <w:sz w:val="24"/>
          <w:szCs w:val="24"/>
        </w:rPr>
        <w:t xml:space="preserve">vest.  </w:t>
      </w:r>
      <w:r w:rsidRPr="002A45D7">
        <w:rPr>
          <w:rFonts w:ascii="Times New Roman" w:eastAsia="Times" w:hAnsi="Times New Roman" w:cs="Times New Roman"/>
          <w:b/>
          <w:i/>
          <w:sz w:val="24"/>
          <w:szCs w:val="24"/>
        </w:rPr>
        <w:t>(Daylight hours with good</w:t>
      </w:r>
      <w:r>
        <w:rPr>
          <w:rFonts w:ascii="Times New Roman" w:eastAsia="Times" w:hAnsi="Times New Roman" w:cs="Times New Roman"/>
          <w:b/>
          <w:i/>
          <w:sz w:val="24"/>
          <w:szCs w:val="24"/>
        </w:rPr>
        <w:t xml:space="preserve"> </w:t>
      </w:r>
      <w:r w:rsidRPr="002A45D7">
        <w:rPr>
          <w:rFonts w:ascii="Times New Roman" w:eastAsia="Times" w:hAnsi="Times New Roman" w:cs="Times New Roman"/>
          <w:b/>
          <w:i/>
          <w:sz w:val="24"/>
          <w:szCs w:val="24"/>
        </w:rPr>
        <w:t>visibility)</w:t>
      </w:r>
    </w:p>
    <w:p w14:paraId="55FC3CB9" w14:textId="77777777" w:rsidR="00691DC5" w:rsidRPr="004A4640" w:rsidRDefault="00691DC5" w:rsidP="00691DC5">
      <w:pPr>
        <w:tabs>
          <w:tab w:val="left" w:pos="540"/>
          <w:tab w:val="left" w:pos="990"/>
          <w:tab w:val="left" w:pos="1530"/>
          <w:tab w:val="left" w:pos="1800"/>
        </w:tabs>
        <w:spacing w:after="0" w:line="240" w:lineRule="auto"/>
        <w:ind w:left="1350"/>
        <w:contextualSpacing/>
        <w:jc w:val="both"/>
        <w:rPr>
          <w:rFonts w:ascii="Times New Roman" w:eastAsia="Times" w:hAnsi="Times New Roman" w:cs="Times New Roman"/>
          <w:sz w:val="24"/>
          <w:szCs w:val="24"/>
        </w:rPr>
      </w:pPr>
    </w:p>
    <w:p w14:paraId="48B2760D" w14:textId="77777777" w:rsidR="00691DC5" w:rsidRDefault="00691DC5" w:rsidP="00691DC5">
      <w:pPr>
        <w:tabs>
          <w:tab w:val="left" w:pos="540"/>
          <w:tab w:val="left" w:pos="990"/>
          <w:tab w:val="left" w:pos="1530"/>
          <w:tab w:val="left" w:pos="1800"/>
          <w:tab w:val="left" w:pos="2250"/>
          <w:tab w:val="left" w:pos="2520"/>
        </w:tabs>
        <w:spacing w:after="0" w:line="240" w:lineRule="auto"/>
        <w:ind w:firstLine="990"/>
        <w:contextualSpacing/>
        <w:jc w:val="both"/>
        <w:rPr>
          <w:rFonts w:ascii="Times New Roman" w:eastAsia="Times" w:hAnsi="Times New Roman" w:cs="Times New Roman"/>
          <w:sz w:val="24"/>
          <w:szCs w:val="24"/>
        </w:rPr>
      </w:pPr>
      <w:r w:rsidRPr="00682AFB">
        <w:rPr>
          <w:rFonts w:ascii="Times New Roman" w:eastAsia="Times" w:hAnsi="Times New Roman" w:cs="Times New Roman"/>
          <w:b/>
          <w:i/>
          <w:sz w:val="24"/>
          <w:szCs w:val="24"/>
          <w:u w:val="single"/>
        </w:rPr>
        <w:t>Class 2</w:t>
      </w:r>
      <w:r w:rsidRPr="004A4640">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 </w:t>
      </w:r>
      <w:r w:rsidRPr="004A4640">
        <w:rPr>
          <w:rFonts w:ascii="Times New Roman" w:eastAsia="Times" w:hAnsi="Times New Roman" w:cs="Times New Roman"/>
          <w:sz w:val="24"/>
          <w:szCs w:val="24"/>
        </w:rPr>
        <w:t xml:space="preserve">High-visibility </w:t>
      </w:r>
      <w:r w:rsidRPr="004A4640">
        <w:rPr>
          <w:rFonts w:ascii="Times New Roman" w:eastAsia="Times" w:hAnsi="Times New Roman" w:cs="Times New Roman"/>
          <w:i/>
          <w:sz w:val="24"/>
          <w:szCs w:val="24"/>
          <w:u w:val="single"/>
        </w:rPr>
        <w:t>and</w:t>
      </w:r>
      <w:r w:rsidRPr="004A4640">
        <w:rPr>
          <w:rFonts w:ascii="Times New Roman" w:eastAsia="Times" w:hAnsi="Times New Roman" w:cs="Times New Roman"/>
          <w:sz w:val="24"/>
          <w:szCs w:val="24"/>
        </w:rPr>
        <w:t xml:space="preserve"> 360-degree reflective safety vest or jacket with</w:t>
      </w:r>
    </w:p>
    <w:p w14:paraId="01679955" w14:textId="5E243B50" w:rsidR="00691DC5" w:rsidRDefault="00691DC5" w:rsidP="00691DC5">
      <w:pPr>
        <w:tabs>
          <w:tab w:val="left" w:pos="540"/>
          <w:tab w:val="left" w:pos="990"/>
          <w:tab w:val="left" w:pos="1530"/>
          <w:tab w:val="left" w:pos="1800"/>
          <w:tab w:val="left" w:pos="2520"/>
        </w:tabs>
        <w:spacing w:after="0" w:line="240" w:lineRule="auto"/>
        <w:ind w:firstLine="1350"/>
        <w:contextualSpacing/>
        <w:jc w:val="both"/>
        <w:rPr>
          <w:rFonts w:ascii="Times New Roman" w:eastAsia="Times" w:hAnsi="Times New Roman" w:cs="Times New Roman"/>
          <w:b/>
          <w:i/>
          <w:sz w:val="24"/>
          <w:szCs w:val="24"/>
        </w:rPr>
      </w:pPr>
      <w:r>
        <w:rPr>
          <w:rFonts w:ascii="Times New Roman" w:eastAsia="Times" w:hAnsi="Times New Roman" w:cs="Times New Roman"/>
          <w:sz w:val="24"/>
          <w:szCs w:val="24"/>
        </w:rPr>
        <w:t xml:space="preserve">          </w:t>
      </w:r>
      <w:r w:rsidRPr="004A4640">
        <w:rPr>
          <w:rFonts w:ascii="Times New Roman" w:eastAsia="Times" w:hAnsi="Times New Roman" w:cs="Times New Roman"/>
          <w:sz w:val="24"/>
          <w:szCs w:val="24"/>
        </w:rPr>
        <w:t xml:space="preserve">contrasting colors.  </w:t>
      </w:r>
      <w:r w:rsidRPr="00F460E3">
        <w:rPr>
          <w:rFonts w:ascii="Times New Roman" w:eastAsia="Times" w:hAnsi="Times New Roman" w:cs="Times New Roman"/>
          <w:b/>
          <w:i/>
          <w:sz w:val="24"/>
          <w:szCs w:val="24"/>
        </w:rPr>
        <w:t>(Daylight hours with good visibility)</w:t>
      </w:r>
    </w:p>
    <w:p w14:paraId="2F0441B5" w14:textId="77777777" w:rsidR="00F821B4" w:rsidRDefault="00F821B4" w:rsidP="00691DC5">
      <w:pPr>
        <w:tabs>
          <w:tab w:val="left" w:pos="540"/>
          <w:tab w:val="left" w:pos="990"/>
          <w:tab w:val="left" w:pos="1530"/>
          <w:tab w:val="left" w:pos="1800"/>
          <w:tab w:val="left" w:pos="2520"/>
        </w:tabs>
        <w:spacing w:after="0" w:line="240" w:lineRule="auto"/>
        <w:ind w:firstLine="1350"/>
        <w:contextualSpacing/>
        <w:jc w:val="both"/>
        <w:rPr>
          <w:rFonts w:ascii="Times New Roman" w:eastAsia="Times" w:hAnsi="Times New Roman" w:cs="Times New Roman"/>
          <w:b/>
          <w:i/>
          <w:sz w:val="24"/>
          <w:szCs w:val="24"/>
        </w:rPr>
      </w:pPr>
    </w:p>
    <w:p w14:paraId="7752A515" w14:textId="77777777" w:rsidR="00691DC5" w:rsidRPr="00F821B4" w:rsidRDefault="00691DC5" w:rsidP="00F821B4">
      <w:pPr>
        <w:tabs>
          <w:tab w:val="left" w:pos="540"/>
          <w:tab w:val="left" w:pos="1530"/>
          <w:tab w:val="left" w:pos="1800"/>
        </w:tabs>
        <w:spacing w:after="0" w:line="240" w:lineRule="auto"/>
        <w:ind w:left="1980" w:hanging="900"/>
        <w:contextualSpacing/>
        <w:rPr>
          <w:rFonts w:ascii="Times New Roman" w:eastAsia="Times" w:hAnsi="Times New Roman" w:cs="Times New Roman"/>
          <w:sz w:val="20"/>
          <w:szCs w:val="20"/>
        </w:rPr>
      </w:pPr>
      <w:r w:rsidRPr="006163D1">
        <w:rPr>
          <w:rFonts w:ascii="Times New Roman" w:eastAsia="Times" w:hAnsi="Times New Roman" w:cs="Times New Roman"/>
          <w:sz w:val="20"/>
          <w:szCs w:val="20"/>
        </w:rPr>
        <w:t>Note: Class 2 is the minimum MDOT requirement for working within the right-of-way on highways.</w:t>
      </w:r>
      <w:r w:rsidRPr="00F821B4">
        <w:rPr>
          <w:rFonts w:ascii="Times New Roman" w:eastAsia="Times" w:hAnsi="Times New Roman" w:cs="Times New Roman"/>
          <w:sz w:val="20"/>
          <w:szCs w:val="20"/>
        </w:rPr>
        <w:t xml:space="preserve">  </w:t>
      </w:r>
    </w:p>
    <w:p w14:paraId="38940D64" w14:textId="77777777" w:rsidR="00691DC5" w:rsidRPr="004A4640" w:rsidRDefault="00691DC5" w:rsidP="00691DC5">
      <w:pPr>
        <w:tabs>
          <w:tab w:val="left" w:pos="540"/>
          <w:tab w:val="left" w:pos="990"/>
          <w:tab w:val="left" w:pos="1530"/>
          <w:tab w:val="left" w:pos="1800"/>
        </w:tabs>
        <w:spacing w:after="0" w:line="240" w:lineRule="auto"/>
        <w:jc w:val="both"/>
        <w:rPr>
          <w:rFonts w:ascii="Times New Roman" w:eastAsia="Times" w:hAnsi="Times New Roman" w:cs="Times New Roman"/>
          <w:sz w:val="24"/>
          <w:szCs w:val="24"/>
        </w:rPr>
      </w:pPr>
    </w:p>
    <w:p w14:paraId="22D28B6C" w14:textId="77777777" w:rsidR="00691DC5" w:rsidRDefault="00691DC5" w:rsidP="00691DC5">
      <w:pPr>
        <w:tabs>
          <w:tab w:val="left" w:pos="540"/>
          <w:tab w:val="left" w:pos="990"/>
          <w:tab w:val="left" w:pos="1350"/>
          <w:tab w:val="left" w:pos="1800"/>
          <w:tab w:val="left" w:pos="2160"/>
          <w:tab w:val="left" w:pos="2250"/>
        </w:tabs>
        <w:spacing w:after="0" w:line="240" w:lineRule="auto"/>
        <w:ind w:left="1980" w:hanging="990"/>
        <w:contextualSpacing/>
        <w:jc w:val="both"/>
        <w:rPr>
          <w:rFonts w:ascii="Times New Roman" w:eastAsia="Times" w:hAnsi="Times New Roman" w:cs="Times New Roman"/>
          <w:sz w:val="24"/>
          <w:szCs w:val="24"/>
        </w:rPr>
      </w:pPr>
      <w:r w:rsidRPr="00682AFB">
        <w:rPr>
          <w:rFonts w:ascii="Times New Roman" w:eastAsia="Times" w:hAnsi="Times New Roman" w:cs="Times New Roman"/>
          <w:b/>
          <w:i/>
          <w:sz w:val="24"/>
          <w:szCs w:val="24"/>
          <w:u w:val="single"/>
        </w:rPr>
        <w:t>Class 3</w:t>
      </w:r>
      <w:r w:rsidRPr="004A4640">
        <w:rPr>
          <w:rFonts w:ascii="Times New Roman" w:eastAsia="Times" w:hAnsi="Times New Roman" w:cs="Times New Roman"/>
          <w:sz w:val="24"/>
          <w:szCs w:val="24"/>
        </w:rPr>
        <w:t xml:space="preserve">: Apparel having more high-visibility background and 360-degree retro-reflective material.  Safety apparel includes safety vests or jackets, reflective pants, and reflective hard hat.  </w:t>
      </w:r>
      <w:r w:rsidRPr="001B2655">
        <w:rPr>
          <w:rFonts w:ascii="Times New Roman" w:eastAsia="Times" w:hAnsi="Times New Roman" w:cs="Times New Roman"/>
          <w:b/>
          <w:i/>
          <w:sz w:val="24"/>
          <w:szCs w:val="24"/>
        </w:rPr>
        <w:t>(Nighttime work and during low visibility conditions in daylight hours)</w:t>
      </w:r>
    </w:p>
    <w:p w14:paraId="023B7CC3" w14:textId="77777777" w:rsidR="00691DC5" w:rsidRPr="004A4640" w:rsidRDefault="00691DC5" w:rsidP="00691DC5">
      <w:pPr>
        <w:tabs>
          <w:tab w:val="left" w:pos="540"/>
          <w:tab w:val="left" w:pos="990"/>
          <w:tab w:val="left" w:pos="1530"/>
          <w:tab w:val="left" w:pos="1800"/>
        </w:tabs>
        <w:spacing w:after="0" w:line="240" w:lineRule="auto"/>
        <w:ind w:left="1620"/>
        <w:contextualSpacing/>
        <w:jc w:val="both"/>
        <w:rPr>
          <w:rFonts w:ascii="Times New Roman" w:eastAsia="Times" w:hAnsi="Times New Roman" w:cs="Times New Roman"/>
          <w:sz w:val="24"/>
          <w:szCs w:val="24"/>
        </w:rPr>
      </w:pPr>
    </w:p>
    <w:p w14:paraId="3F2E061A" w14:textId="77777777" w:rsidR="00691DC5" w:rsidRPr="002A45D7" w:rsidRDefault="00691DC5" w:rsidP="00E53201">
      <w:pPr>
        <w:pStyle w:val="ListParagraph"/>
        <w:numPr>
          <w:ilvl w:val="0"/>
          <w:numId w:val="49"/>
        </w:numPr>
        <w:tabs>
          <w:tab w:val="left" w:pos="540"/>
          <w:tab w:val="left" w:pos="1530"/>
        </w:tabs>
        <w:spacing w:after="0" w:line="240" w:lineRule="auto"/>
        <w:ind w:left="990" w:hanging="450"/>
        <w:jc w:val="both"/>
        <w:rPr>
          <w:rFonts w:ascii="Times New Roman" w:eastAsia="Times" w:hAnsi="Times New Roman" w:cs="Times New Roman"/>
          <w:sz w:val="24"/>
          <w:szCs w:val="24"/>
        </w:rPr>
      </w:pPr>
      <w:r w:rsidRPr="002A45D7">
        <w:rPr>
          <w:rFonts w:ascii="Times New Roman" w:eastAsia="Times" w:hAnsi="Times New Roman" w:cs="Times New Roman"/>
          <w:sz w:val="24"/>
          <w:szCs w:val="24"/>
        </w:rPr>
        <w:t xml:space="preserve">Always face oncoming traffic or use a spotter when working on a roadway or adjacent </w:t>
      </w:r>
      <w:r>
        <w:rPr>
          <w:rFonts w:ascii="Times New Roman" w:eastAsia="Times" w:hAnsi="Times New Roman" w:cs="Times New Roman"/>
          <w:sz w:val="24"/>
          <w:szCs w:val="24"/>
        </w:rPr>
        <w:t>to</w:t>
      </w:r>
      <w:r w:rsidRPr="002A45D7">
        <w:rPr>
          <w:rFonts w:ascii="Times New Roman" w:eastAsia="Times" w:hAnsi="Times New Roman" w:cs="Times New Roman"/>
          <w:sz w:val="24"/>
          <w:szCs w:val="24"/>
        </w:rPr>
        <w:t xml:space="preserve"> vehicular traffic.</w:t>
      </w:r>
    </w:p>
    <w:p w14:paraId="63ACF54D" w14:textId="77777777" w:rsidR="00691DC5" w:rsidRPr="004A4640" w:rsidRDefault="00691DC5" w:rsidP="00691DC5">
      <w:pPr>
        <w:tabs>
          <w:tab w:val="left" w:pos="540"/>
          <w:tab w:val="left" w:pos="990"/>
          <w:tab w:val="left" w:pos="1530"/>
          <w:tab w:val="left" w:pos="1800"/>
        </w:tabs>
        <w:spacing w:after="0" w:line="240" w:lineRule="auto"/>
        <w:ind w:left="990"/>
        <w:rPr>
          <w:rFonts w:ascii="Times New Roman" w:eastAsia="Times" w:hAnsi="Times New Roman" w:cs="Times New Roman"/>
          <w:sz w:val="24"/>
          <w:szCs w:val="24"/>
        </w:rPr>
      </w:pPr>
      <w:r>
        <w:rPr>
          <w:rFonts w:ascii="Times New Roman" w:eastAsia="Times" w:hAnsi="Times New Roman" w:cs="Times New Roman"/>
          <w:sz w:val="24"/>
          <w:szCs w:val="24"/>
        </w:rPr>
        <w:tab/>
      </w:r>
    </w:p>
    <w:p w14:paraId="412AB17C" w14:textId="00C294AA" w:rsidR="00DC3E85" w:rsidRPr="001B2655" w:rsidRDefault="00691DC5" w:rsidP="00E53201">
      <w:pPr>
        <w:pStyle w:val="ListParagraph"/>
        <w:numPr>
          <w:ilvl w:val="0"/>
          <w:numId w:val="49"/>
        </w:numPr>
        <w:tabs>
          <w:tab w:val="left" w:pos="540"/>
          <w:tab w:val="left" w:pos="900"/>
          <w:tab w:val="left" w:pos="990"/>
          <w:tab w:val="left" w:pos="1080"/>
          <w:tab w:val="left" w:pos="1800"/>
        </w:tabs>
        <w:spacing w:after="0" w:line="240" w:lineRule="auto"/>
        <w:ind w:hanging="540"/>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00DC3E85" w:rsidRPr="001B2655">
        <w:rPr>
          <w:rFonts w:ascii="Times New Roman" w:eastAsia="Times" w:hAnsi="Times New Roman" w:cs="Times New Roman"/>
          <w:sz w:val="24"/>
          <w:szCs w:val="24"/>
        </w:rPr>
        <w:t>Traffic Control Devices.</w:t>
      </w:r>
    </w:p>
    <w:p w14:paraId="1DE7AEB3" w14:textId="77777777" w:rsidR="00DC3E85" w:rsidRPr="004A4640" w:rsidRDefault="00DC3E85" w:rsidP="00DC3E85">
      <w:pPr>
        <w:tabs>
          <w:tab w:val="left" w:pos="540"/>
          <w:tab w:val="left" w:pos="990"/>
          <w:tab w:val="left" w:pos="1530"/>
          <w:tab w:val="left" w:pos="1800"/>
        </w:tabs>
        <w:spacing w:after="0" w:line="240" w:lineRule="auto"/>
        <w:ind w:left="990"/>
        <w:rPr>
          <w:rFonts w:ascii="Times New Roman" w:eastAsia="Times" w:hAnsi="Times New Roman" w:cs="Times New Roman"/>
          <w:sz w:val="24"/>
          <w:szCs w:val="24"/>
        </w:rPr>
      </w:pPr>
    </w:p>
    <w:p w14:paraId="5C25DBE6" w14:textId="515987D5" w:rsidR="00DC3E85" w:rsidRPr="001B2655" w:rsidRDefault="00DC3E85" w:rsidP="00E53201">
      <w:pPr>
        <w:pStyle w:val="ListParagraph"/>
        <w:numPr>
          <w:ilvl w:val="3"/>
          <w:numId w:val="49"/>
        </w:numPr>
        <w:tabs>
          <w:tab w:val="left" w:pos="540"/>
          <w:tab w:val="left" w:pos="990"/>
          <w:tab w:val="left" w:pos="1350"/>
          <w:tab w:val="left" w:pos="1530"/>
        </w:tabs>
        <w:spacing w:after="0" w:line="240" w:lineRule="auto"/>
        <w:ind w:left="162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Placing, removing, and maintaining </w:t>
      </w:r>
      <w:r w:rsidRPr="001B2655">
        <w:rPr>
          <w:rFonts w:ascii="Times New Roman" w:eastAsia="Times" w:hAnsi="Times New Roman" w:cs="Times New Roman"/>
          <w:sz w:val="24"/>
          <w:szCs w:val="24"/>
        </w:rPr>
        <w:t>traffic control devices shall be as</w:t>
      </w:r>
      <w:r>
        <w:rPr>
          <w:rFonts w:ascii="Times New Roman" w:eastAsia="Times" w:hAnsi="Times New Roman" w:cs="Times New Roman"/>
          <w:sz w:val="24"/>
          <w:szCs w:val="24"/>
        </w:rPr>
        <w:t xml:space="preserve"> </w:t>
      </w:r>
      <w:r w:rsidRPr="001B2655">
        <w:rPr>
          <w:rFonts w:ascii="Times New Roman" w:eastAsia="Times" w:hAnsi="Times New Roman" w:cs="Times New Roman"/>
          <w:sz w:val="24"/>
          <w:szCs w:val="24"/>
        </w:rPr>
        <w:t xml:space="preserve">prescribed in </w:t>
      </w:r>
      <w:r w:rsidRPr="00D1729B">
        <w:rPr>
          <w:rFonts w:ascii="Times New Roman" w:eastAsia="Times" w:hAnsi="Times New Roman" w:cs="Times New Roman"/>
          <w:i/>
          <w:sz w:val="24"/>
          <w:szCs w:val="24"/>
        </w:rPr>
        <w:t>Part 6 of the Michigan Manual of Traffic Control Devices</w:t>
      </w:r>
      <w:r>
        <w:rPr>
          <w:rFonts w:ascii="Times New Roman" w:eastAsia="Times" w:hAnsi="Times New Roman" w:cs="Times New Roman"/>
          <w:sz w:val="24"/>
          <w:szCs w:val="24"/>
        </w:rPr>
        <w:t xml:space="preserve">. </w:t>
      </w:r>
      <w:r w:rsidRPr="001B2655">
        <w:rPr>
          <w:rFonts w:ascii="Times New Roman" w:eastAsia="Times" w:hAnsi="Times New Roman" w:cs="Times New Roman"/>
          <w:sz w:val="24"/>
          <w:szCs w:val="24"/>
        </w:rPr>
        <w:t xml:space="preserve">MDOT may also develop specific traffic control plans for certain projects.  </w:t>
      </w:r>
      <w:r w:rsidRPr="00DC3E85">
        <w:rPr>
          <w:rFonts w:ascii="Times New Roman" w:eastAsia="Times" w:hAnsi="Times New Roman" w:cs="Times New Roman"/>
          <w:sz w:val="24"/>
          <w:szCs w:val="24"/>
        </w:rPr>
        <w:t xml:space="preserve">Always check with your </w:t>
      </w:r>
      <w:r w:rsidRPr="00D1729B">
        <w:rPr>
          <w:rFonts w:ascii="Times New Roman" w:eastAsia="Times" w:hAnsi="Times New Roman" w:cs="Times New Roman"/>
          <w:sz w:val="24"/>
          <w:szCs w:val="24"/>
        </w:rPr>
        <w:t>foreman or the designated qualified person to</w:t>
      </w:r>
      <w:r w:rsidRPr="00DC3E85">
        <w:rPr>
          <w:rFonts w:ascii="Times New Roman" w:eastAsia="Times" w:hAnsi="Times New Roman" w:cs="Times New Roman"/>
          <w:sz w:val="24"/>
          <w:szCs w:val="24"/>
        </w:rPr>
        <w:t xml:space="preserve"> find out which traffic control </w:t>
      </w:r>
      <w:r w:rsidRPr="006163D1">
        <w:rPr>
          <w:rFonts w:ascii="Times New Roman" w:eastAsia="Times" w:hAnsi="Times New Roman" w:cs="Times New Roman"/>
          <w:sz w:val="24"/>
          <w:szCs w:val="24"/>
        </w:rPr>
        <w:t>plan a</w:t>
      </w:r>
      <w:r w:rsidRPr="00DC3E85">
        <w:rPr>
          <w:rFonts w:ascii="Times New Roman" w:eastAsia="Times" w:hAnsi="Times New Roman" w:cs="Times New Roman"/>
          <w:sz w:val="24"/>
          <w:szCs w:val="24"/>
        </w:rPr>
        <w:t>nd traffic control devices are being used for the project.</w:t>
      </w:r>
      <w:r w:rsidRPr="001B2655">
        <w:rPr>
          <w:rFonts w:ascii="Times New Roman" w:eastAsia="Times" w:hAnsi="Times New Roman" w:cs="Times New Roman"/>
          <w:sz w:val="24"/>
          <w:szCs w:val="24"/>
        </w:rPr>
        <w:t xml:space="preserve">  </w:t>
      </w:r>
    </w:p>
    <w:p w14:paraId="3371DC59" w14:textId="77777777" w:rsidR="00DC3E85" w:rsidRPr="004A4640" w:rsidRDefault="00DC3E85" w:rsidP="00DC3E85">
      <w:pPr>
        <w:tabs>
          <w:tab w:val="left" w:pos="540"/>
          <w:tab w:val="left" w:pos="990"/>
          <w:tab w:val="left" w:pos="1530"/>
        </w:tabs>
        <w:spacing w:after="0" w:line="240" w:lineRule="auto"/>
        <w:ind w:left="1350"/>
        <w:contextualSpacing/>
        <w:jc w:val="both"/>
        <w:rPr>
          <w:rFonts w:ascii="Times New Roman" w:eastAsia="Times" w:hAnsi="Times New Roman" w:cs="Times New Roman"/>
          <w:sz w:val="24"/>
          <w:szCs w:val="24"/>
        </w:rPr>
      </w:pPr>
    </w:p>
    <w:p w14:paraId="321F1B59" w14:textId="2BAE0315" w:rsidR="00DC3E85" w:rsidRPr="00DC3E85" w:rsidRDefault="00DC3E85" w:rsidP="00E53201">
      <w:pPr>
        <w:pStyle w:val="ListParagraph"/>
        <w:numPr>
          <w:ilvl w:val="3"/>
          <w:numId w:val="49"/>
        </w:numPr>
        <w:tabs>
          <w:tab w:val="left" w:pos="540"/>
          <w:tab w:val="left" w:pos="990"/>
          <w:tab w:val="left" w:pos="1530"/>
        </w:tabs>
        <w:spacing w:after="0" w:line="240" w:lineRule="auto"/>
        <w:ind w:left="162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DD1C26">
        <w:rPr>
          <w:rFonts w:ascii="Times New Roman" w:eastAsia="Times" w:hAnsi="Times New Roman" w:cs="Times New Roman"/>
          <w:sz w:val="24"/>
          <w:szCs w:val="24"/>
        </w:rPr>
        <w:t xml:space="preserve">Work operations must be </w:t>
      </w:r>
      <w:r>
        <w:rPr>
          <w:rFonts w:ascii="Times New Roman" w:eastAsia="Times" w:hAnsi="Times New Roman" w:cs="Times New Roman"/>
          <w:sz w:val="24"/>
          <w:szCs w:val="24"/>
        </w:rPr>
        <w:t xml:space="preserve">routinely </w:t>
      </w:r>
      <w:r w:rsidRPr="00DD1C26">
        <w:rPr>
          <w:rFonts w:ascii="Times New Roman" w:eastAsia="Times" w:hAnsi="Times New Roman" w:cs="Times New Roman"/>
          <w:sz w:val="24"/>
          <w:szCs w:val="24"/>
        </w:rPr>
        <w:t xml:space="preserve">inspected to ensure traffic control devices are </w:t>
      </w:r>
      <w:r>
        <w:rPr>
          <w:rFonts w:ascii="Times New Roman" w:eastAsia="Times" w:hAnsi="Times New Roman" w:cs="Times New Roman"/>
          <w:sz w:val="24"/>
          <w:szCs w:val="24"/>
        </w:rPr>
        <w:t xml:space="preserve">being </w:t>
      </w:r>
      <w:r w:rsidRPr="00DD1C26">
        <w:rPr>
          <w:rFonts w:ascii="Times New Roman" w:eastAsia="Times" w:hAnsi="Times New Roman" w:cs="Times New Roman"/>
          <w:sz w:val="24"/>
          <w:szCs w:val="24"/>
        </w:rPr>
        <w:t xml:space="preserve">maintained.  </w:t>
      </w:r>
      <w:r>
        <w:rPr>
          <w:rFonts w:ascii="Times New Roman" w:eastAsia="Times" w:hAnsi="Times New Roman" w:cs="Times New Roman"/>
          <w:sz w:val="24"/>
          <w:szCs w:val="24"/>
        </w:rPr>
        <w:t xml:space="preserve">Replace damaged or displaced traffic control devices as soon as possible.  </w:t>
      </w:r>
      <w:r w:rsidRPr="00DC3E85">
        <w:rPr>
          <w:rFonts w:ascii="Times New Roman" w:eastAsia="Times" w:hAnsi="Times New Roman" w:cs="Times New Roman"/>
          <w:sz w:val="24"/>
          <w:szCs w:val="24"/>
        </w:rPr>
        <w:t xml:space="preserve">If you have any questions or concerns with traffic control issues consult your </w:t>
      </w:r>
      <w:r w:rsidRPr="00D1729B">
        <w:rPr>
          <w:rFonts w:ascii="Times New Roman" w:eastAsia="Times" w:hAnsi="Times New Roman" w:cs="Times New Roman"/>
          <w:sz w:val="24"/>
          <w:szCs w:val="24"/>
        </w:rPr>
        <w:t>foreman or the designated qualified person</w:t>
      </w:r>
      <w:r w:rsidRPr="00DC3E85">
        <w:rPr>
          <w:rFonts w:ascii="Times New Roman" w:eastAsia="Times" w:hAnsi="Times New Roman" w:cs="Times New Roman"/>
          <w:sz w:val="24"/>
          <w:szCs w:val="24"/>
        </w:rPr>
        <w:t>.</w:t>
      </w:r>
    </w:p>
    <w:p w14:paraId="6E68F714" w14:textId="77777777" w:rsidR="00DC3E85" w:rsidRPr="00DC3E85" w:rsidRDefault="00DC3E85" w:rsidP="00DC3E85">
      <w:pPr>
        <w:pStyle w:val="ListParagraph"/>
        <w:jc w:val="both"/>
        <w:rPr>
          <w:rFonts w:ascii="Times New Roman" w:eastAsia="Times" w:hAnsi="Times New Roman" w:cs="Times New Roman"/>
          <w:sz w:val="24"/>
          <w:szCs w:val="24"/>
        </w:rPr>
      </w:pPr>
    </w:p>
    <w:p w14:paraId="4BDB9A9F" w14:textId="77777777" w:rsidR="00DC3E85" w:rsidRDefault="00DC3E85" w:rsidP="00E53201">
      <w:pPr>
        <w:pStyle w:val="ListParagraph"/>
        <w:numPr>
          <w:ilvl w:val="3"/>
          <w:numId w:val="49"/>
        </w:numPr>
        <w:tabs>
          <w:tab w:val="left" w:pos="540"/>
          <w:tab w:val="left" w:pos="990"/>
          <w:tab w:val="left" w:pos="1530"/>
        </w:tabs>
        <w:spacing w:after="0" w:line="240" w:lineRule="auto"/>
        <w:ind w:left="1620" w:hanging="630"/>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DD1C26">
        <w:rPr>
          <w:rFonts w:ascii="Times New Roman" w:eastAsia="Times" w:hAnsi="Times New Roman" w:cs="Times New Roman"/>
          <w:sz w:val="24"/>
          <w:szCs w:val="24"/>
        </w:rPr>
        <w:t xml:space="preserve">Cover up traffic control signs when work zones are not active.  In addition, </w:t>
      </w:r>
      <w:r>
        <w:rPr>
          <w:rFonts w:ascii="Times New Roman" w:eastAsia="Times" w:hAnsi="Times New Roman" w:cs="Times New Roman"/>
          <w:sz w:val="24"/>
          <w:szCs w:val="24"/>
        </w:rPr>
        <w:t xml:space="preserve">cover any </w:t>
      </w:r>
      <w:r w:rsidRPr="00DD1C26">
        <w:rPr>
          <w:rFonts w:ascii="Times New Roman" w:eastAsia="Times" w:hAnsi="Times New Roman" w:cs="Times New Roman"/>
          <w:sz w:val="24"/>
          <w:szCs w:val="24"/>
        </w:rPr>
        <w:t xml:space="preserve">permanent posted speed limit signs so </w:t>
      </w:r>
      <w:r>
        <w:rPr>
          <w:rFonts w:ascii="Times New Roman" w:eastAsia="Times" w:hAnsi="Times New Roman" w:cs="Times New Roman"/>
          <w:sz w:val="24"/>
          <w:szCs w:val="24"/>
        </w:rPr>
        <w:t>they will</w:t>
      </w:r>
      <w:r w:rsidRPr="00DD1C26">
        <w:rPr>
          <w:rFonts w:ascii="Times New Roman" w:eastAsia="Times" w:hAnsi="Times New Roman" w:cs="Times New Roman"/>
          <w:sz w:val="24"/>
          <w:szCs w:val="24"/>
        </w:rPr>
        <w:t xml:space="preserve"> not conflict with </w:t>
      </w:r>
      <w:r>
        <w:rPr>
          <w:rFonts w:ascii="Times New Roman" w:eastAsia="Times" w:hAnsi="Times New Roman" w:cs="Times New Roman"/>
          <w:sz w:val="24"/>
          <w:szCs w:val="24"/>
        </w:rPr>
        <w:t xml:space="preserve">the temporary </w:t>
      </w:r>
      <w:r w:rsidRPr="00DD1C26">
        <w:rPr>
          <w:rFonts w:ascii="Times New Roman" w:eastAsia="Times" w:hAnsi="Times New Roman" w:cs="Times New Roman"/>
          <w:sz w:val="24"/>
          <w:szCs w:val="24"/>
        </w:rPr>
        <w:t xml:space="preserve">work zone posted speed limit signs. </w:t>
      </w:r>
    </w:p>
    <w:p w14:paraId="42C7B661" w14:textId="77777777" w:rsidR="00DC3E85" w:rsidRPr="00DD1C26" w:rsidRDefault="00DC3E85" w:rsidP="00DC3E85">
      <w:pPr>
        <w:pStyle w:val="ListParagraph"/>
        <w:jc w:val="both"/>
        <w:rPr>
          <w:rFonts w:ascii="Times New Roman" w:eastAsia="Times" w:hAnsi="Times New Roman" w:cs="Times New Roman"/>
          <w:sz w:val="24"/>
          <w:szCs w:val="24"/>
        </w:rPr>
      </w:pPr>
    </w:p>
    <w:p w14:paraId="02AC814E" w14:textId="6D890B74" w:rsidR="00DC3E85" w:rsidRPr="00DD1C26" w:rsidRDefault="00DC3E85" w:rsidP="00E53201">
      <w:pPr>
        <w:pStyle w:val="ListParagraph"/>
        <w:numPr>
          <w:ilvl w:val="3"/>
          <w:numId w:val="49"/>
        </w:numPr>
        <w:tabs>
          <w:tab w:val="left" w:pos="540"/>
          <w:tab w:val="left" w:pos="990"/>
          <w:tab w:val="left" w:pos="1530"/>
        </w:tabs>
        <w:spacing w:after="0" w:line="240" w:lineRule="auto"/>
        <w:ind w:left="1620" w:hanging="630"/>
        <w:jc w:val="both"/>
        <w:rPr>
          <w:rFonts w:ascii="Times New Roman" w:eastAsia="Times" w:hAnsi="Times New Roman" w:cs="Times New Roman"/>
          <w:sz w:val="24"/>
          <w:szCs w:val="24"/>
        </w:rPr>
      </w:pPr>
      <w:r w:rsidRPr="00DD1C26">
        <w:rPr>
          <w:rFonts w:ascii="Times New Roman" w:eastAsia="Times" w:hAnsi="Times New Roman" w:cs="Times New Roman"/>
          <w:sz w:val="24"/>
          <w:szCs w:val="24"/>
        </w:rPr>
        <w:t xml:space="preserve"> If a moving vehicle is used to place or remove traffic control devices, </w:t>
      </w:r>
      <w:r>
        <w:rPr>
          <w:rFonts w:ascii="Times New Roman" w:eastAsia="Times" w:hAnsi="Times New Roman" w:cs="Times New Roman"/>
          <w:sz w:val="24"/>
          <w:szCs w:val="24"/>
        </w:rPr>
        <w:t xml:space="preserve">use </w:t>
      </w:r>
      <w:r w:rsidRPr="00DD1C26">
        <w:rPr>
          <w:rFonts w:ascii="Times New Roman" w:eastAsia="Times" w:hAnsi="Times New Roman" w:cs="Times New Roman"/>
          <w:sz w:val="24"/>
          <w:szCs w:val="24"/>
        </w:rPr>
        <w:t>one of the following methods</w:t>
      </w:r>
      <w:r>
        <w:rPr>
          <w:rFonts w:ascii="Times New Roman" w:eastAsia="Times" w:hAnsi="Times New Roman" w:cs="Times New Roman"/>
          <w:sz w:val="24"/>
          <w:szCs w:val="24"/>
        </w:rPr>
        <w:t xml:space="preserve"> to prevent falling from the vehicle</w:t>
      </w:r>
      <w:r w:rsidRPr="00DD1C26">
        <w:rPr>
          <w:rFonts w:ascii="Times New Roman" w:eastAsia="Times" w:hAnsi="Times New Roman" w:cs="Times New Roman"/>
          <w:sz w:val="24"/>
          <w:szCs w:val="24"/>
        </w:rPr>
        <w:t>:</w:t>
      </w:r>
    </w:p>
    <w:p w14:paraId="2EE94D8D" w14:textId="77777777" w:rsidR="00DC3E85" w:rsidRPr="004A4640" w:rsidRDefault="00DC3E85" w:rsidP="00DC3E85">
      <w:pPr>
        <w:ind w:left="720"/>
        <w:contextualSpacing/>
        <w:jc w:val="both"/>
        <w:rPr>
          <w:rFonts w:ascii="Times New Roman" w:eastAsia="Times" w:hAnsi="Times New Roman" w:cs="Times New Roman"/>
          <w:sz w:val="24"/>
          <w:szCs w:val="24"/>
        </w:rPr>
      </w:pPr>
    </w:p>
    <w:p w14:paraId="4750E740" w14:textId="3FAA4D32" w:rsidR="00DC3E85" w:rsidRDefault="00DC3E85" w:rsidP="00E53201">
      <w:pPr>
        <w:numPr>
          <w:ilvl w:val="0"/>
          <w:numId w:val="30"/>
        </w:numPr>
        <w:tabs>
          <w:tab w:val="left" w:pos="540"/>
          <w:tab w:val="left" w:pos="990"/>
          <w:tab w:val="left" w:pos="1530"/>
          <w:tab w:val="left" w:pos="1800"/>
          <w:tab w:val="left" w:pos="2250"/>
        </w:tabs>
        <w:spacing w:after="0" w:line="276" w:lineRule="auto"/>
        <w:ind w:left="2250" w:hanging="450"/>
        <w:contextualSpacing/>
        <w:jc w:val="both"/>
        <w:rPr>
          <w:rFonts w:ascii="Times New Roman" w:eastAsia="Times" w:hAnsi="Times New Roman" w:cs="Times New Roman"/>
          <w:sz w:val="24"/>
          <w:szCs w:val="24"/>
        </w:rPr>
      </w:pPr>
      <w:r w:rsidRPr="004A4640">
        <w:rPr>
          <w:rFonts w:ascii="Times New Roman" w:eastAsia="Times" w:hAnsi="Times New Roman" w:cs="Times New Roman"/>
          <w:sz w:val="24"/>
          <w:szCs w:val="24"/>
        </w:rPr>
        <w:lastRenderedPageBreak/>
        <w:t>A seat with seatbelt.</w:t>
      </w:r>
    </w:p>
    <w:p w14:paraId="05C4689B" w14:textId="659BD045" w:rsidR="00DC3E85" w:rsidRDefault="00DC3E85" w:rsidP="00E53201">
      <w:pPr>
        <w:numPr>
          <w:ilvl w:val="0"/>
          <w:numId w:val="30"/>
        </w:numPr>
        <w:tabs>
          <w:tab w:val="left" w:pos="540"/>
          <w:tab w:val="left" w:pos="990"/>
          <w:tab w:val="left" w:pos="1530"/>
          <w:tab w:val="left" w:pos="1800"/>
          <w:tab w:val="left" w:pos="2250"/>
        </w:tabs>
        <w:spacing w:after="0" w:line="276" w:lineRule="auto"/>
        <w:ind w:left="2250" w:hanging="450"/>
        <w:contextualSpacing/>
        <w:jc w:val="both"/>
        <w:rPr>
          <w:rFonts w:ascii="Times New Roman" w:eastAsia="Times" w:hAnsi="Times New Roman" w:cs="Times New Roman"/>
          <w:sz w:val="24"/>
          <w:szCs w:val="24"/>
        </w:rPr>
      </w:pPr>
      <w:r w:rsidRPr="00F12C5D">
        <w:rPr>
          <w:rFonts w:ascii="Times New Roman" w:eastAsia="Times" w:hAnsi="Times New Roman" w:cs="Times New Roman"/>
          <w:sz w:val="24"/>
          <w:szCs w:val="24"/>
        </w:rPr>
        <w:t>A standard guardrail.</w:t>
      </w:r>
    </w:p>
    <w:p w14:paraId="5AEDBA6E" w14:textId="77777777" w:rsidR="00DC3E85" w:rsidRPr="00F12C5D" w:rsidRDefault="00DC3E85" w:rsidP="004F7F5A">
      <w:pPr>
        <w:numPr>
          <w:ilvl w:val="0"/>
          <w:numId w:val="30"/>
        </w:numPr>
        <w:tabs>
          <w:tab w:val="left" w:pos="540"/>
          <w:tab w:val="left" w:pos="990"/>
          <w:tab w:val="left" w:pos="1530"/>
          <w:tab w:val="left" w:pos="1800"/>
          <w:tab w:val="left" w:pos="2250"/>
        </w:tabs>
        <w:spacing w:after="0" w:line="240" w:lineRule="auto"/>
        <w:ind w:left="2250" w:hanging="450"/>
        <w:contextualSpacing/>
        <w:jc w:val="both"/>
        <w:rPr>
          <w:rFonts w:ascii="Times New Roman" w:eastAsia="Times" w:hAnsi="Times New Roman" w:cs="Times New Roman"/>
          <w:sz w:val="24"/>
          <w:szCs w:val="24"/>
        </w:rPr>
      </w:pPr>
      <w:bookmarkStart w:id="8" w:name="_Hlk530139859"/>
      <w:r w:rsidRPr="00F12C5D">
        <w:rPr>
          <w:rFonts w:ascii="Times New Roman" w:eastAsia="Times" w:hAnsi="Times New Roman" w:cs="Times New Roman"/>
          <w:sz w:val="24"/>
          <w:szCs w:val="24"/>
        </w:rPr>
        <w:t xml:space="preserve">A guardrail section may be removed to facilitate handling of the </w:t>
      </w:r>
    </w:p>
    <w:p w14:paraId="6D15E9AC" w14:textId="14E43162" w:rsidR="00DC3E85" w:rsidRDefault="00DC3E85" w:rsidP="004F7F5A">
      <w:pPr>
        <w:tabs>
          <w:tab w:val="left" w:pos="540"/>
          <w:tab w:val="left" w:pos="990"/>
          <w:tab w:val="left" w:pos="1530"/>
          <w:tab w:val="left" w:pos="1800"/>
          <w:tab w:val="left" w:pos="2250"/>
        </w:tabs>
        <w:spacing w:after="0" w:line="276" w:lineRule="auto"/>
        <w:ind w:hanging="54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r w:rsidRPr="004A4640">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    </w:t>
      </w:r>
      <w:r w:rsidR="004F7F5A">
        <w:rPr>
          <w:rFonts w:ascii="Times New Roman" w:eastAsia="Times" w:hAnsi="Times New Roman" w:cs="Times New Roman"/>
          <w:sz w:val="24"/>
          <w:szCs w:val="24"/>
        </w:rPr>
        <w:tab/>
      </w:r>
      <w:r w:rsidRPr="004A4640">
        <w:rPr>
          <w:rFonts w:ascii="Times New Roman" w:eastAsia="Times" w:hAnsi="Times New Roman" w:cs="Times New Roman"/>
          <w:sz w:val="24"/>
          <w:szCs w:val="24"/>
        </w:rPr>
        <w:t>devices.  A hand hold must be provided.</w:t>
      </w:r>
    </w:p>
    <w:bookmarkEnd w:id="8"/>
    <w:p w14:paraId="1C26D725" w14:textId="6A0AF2CB" w:rsidR="00D4096A" w:rsidRPr="00D4096A" w:rsidRDefault="004F7F5A" w:rsidP="004F7F5A">
      <w:pPr>
        <w:pStyle w:val="ListParagraph"/>
        <w:numPr>
          <w:ilvl w:val="0"/>
          <w:numId w:val="30"/>
        </w:numPr>
        <w:tabs>
          <w:tab w:val="left" w:pos="540"/>
          <w:tab w:val="left" w:pos="990"/>
          <w:tab w:val="left" w:pos="1530"/>
          <w:tab w:val="left" w:pos="1800"/>
          <w:tab w:val="left" w:pos="2250"/>
        </w:tabs>
        <w:spacing w:after="0" w:line="240" w:lineRule="auto"/>
        <w:ind w:left="2250" w:hanging="450"/>
        <w:jc w:val="both"/>
        <w:rPr>
          <w:rFonts w:ascii="Times New Roman" w:eastAsia="Times" w:hAnsi="Times New Roman" w:cs="Times New Roman"/>
          <w:sz w:val="24"/>
          <w:szCs w:val="24"/>
        </w:rPr>
      </w:pPr>
      <w:r>
        <w:rPr>
          <w:rFonts w:ascii="Times New Roman" w:eastAsia="Times" w:hAnsi="Times New Roman" w:cs="Times New Roman"/>
          <w:sz w:val="24"/>
          <w:szCs w:val="24"/>
        </w:rPr>
        <w:t>When using a lower platform, any combination of top rails, mid rails, side rails, seats, toe boards, or other combination of equivalent safeguard may be used.  A hand hold must be provided.</w:t>
      </w:r>
    </w:p>
    <w:p w14:paraId="411137E7" w14:textId="77777777" w:rsidR="00D4096A" w:rsidRPr="00D4096A" w:rsidRDefault="00D4096A" w:rsidP="00D4096A">
      <w:pPr>
        <w:pStyle w:val="ListParagraph"/>
        <w:tabs>
          <w:tab w:val="left" w:pos="540"/>
          <w:tab w:val="left" w:pos="990"/>
          <w:tab w:val="left" w:pos="1530"/>
          <w:tab w:val="left" w:pos="1800"/>
          <w:tab w:val="left" w:pos="2250"/>
        </w:tabs>
        <w:spacing w:after="0" w:line="240" w:lineRule="auto"/>
        <w:ind w:left="2250"/>
        <w:jc w:val="both"/>
        <w:rPr>
          <w:rFonts w:ascii="Times New Roman" w:eastAsia="Times" w:hAnsi="Times New Roman" w:cs="Times New Roman"/>
          <w:sz w:val="6"/>
          <w:szCs w:val="16"/>
        </w:rPr>
      </w:pPr>
    </w:p>
    <w:p w14:paraId="5FFD3D2C" w14:textId="6DFC7157" w:rsidR="00DC3E85" w:rsidRDefault="00DC3E85" w:rsidP="004F7F5A">
      <w:pPr>
        <w:pStyle w:val="ListParagraph"/>
        <w:numPr>
          <w:ilvl w:val="0"/>
          <w:numId w:val="30"/>
        </w:numPr>
        <w:tabs>
          <w:tab w:val="left" w:pos="540"/>
          <w:tab w:val="left" w:pos="990"/>
          <w:tab w:val="left" w:pos="1530"/>
          <w:tab w:val="left" w:pos="1800"/>
          <w:tab w:val="left" w:pos="2250"/>
        </w:tabs>
        <w:spacing w:before="240" w:line="240" w:lineRule="auto"/>
        <w:ind w:left="2250" w:hanging="450"/>
        <w:jc w:val="both"/>
        <w:rPr>
          <w:rFonts w:ascii="Times New Roman" w:eastAsia="Times" w:hAnsi="Times New Roman" w:cs="Times New Roman"/>
          <w:sz w:val="24"/>
          <w:szCs w:val="24"/>
        </w:rPr>
      </w:pPr>
      <w:r w:rsidRPr="00B50E1A">
        <w:rPr>
          <w:rFonts w:ascii="Times New Roman" w:eastAsia="Times" w:hAnsi="Times New Roman" w:cs="Times New Roman"/>
          <w:sz w:val="24"/>
          <w:szCs w:val="24"/>
        </w:rPr>
        <w:t xml:space="preserve">A positioning system that prevents an employee from falling from the vehicle.  A hand hold must be provided. </w:t>
      </w:r>
    </w:p>
    <w:p w14:paraId="6A3B25AD" w14:textId="77777777" w:rsidR="00DC3E85" w:rsidRDefault="00DC3E85" w:rsidP="00DC3E85">
      <w:pPr>
        <w:pStyle w:val="ListParagraph"/>
        <w:tabs>
          <w:tab w:val="left" w:pos="540"/>
          <w:tab w:val="left" w:pos="990"/>
          <w:tab w:val="left" w:pos="1530"/>
          <w:tab w:val="left" w:pos="1800"/>
          <w:tab w:val="left" w:pos="2250"/>
        </w:tabs>
        <w:spacing w:after="0" w:line="240" w:lineRule="auto"/>
        <w:ind w:left="2250"/>
        <w:jc w:val="both"/>
        <w:rPr>
          <w:rFonts w:ascii="Times New Roman" w:eastAsia="Times" w:hAnsi="Times New Roman" w:cs="Times New Roman"/>
          <w:sz w:val="24"/>
          <w:szCs w:val="24"/>
        </w:rPr>
      </w:pPr>
    </w:p>
    <w:p w14:paraId="4FFED282" w14:textId="4D97E7B3" w:rsidR="00DC3E85" w:rsidRDefault="00DC3E85" w:rsidP="00DC3E85">
      <w:pPr>
        <w:tabs>
          <w:tab w:val="left" w:pos="360"/>
          <w:tab w:val="left" w:pos="540"/>
          <w:tab w:val="left" w:pos="990"/>
          <w:tab w:val="left" w:pos="1530"/>
          <w:tab w:val="left" w:pos="1800"/>
          <w:tab w:val="left" w:pos="2250"/>
        </w:tabs>
        <w:spacing w:after="0" w:line="240" w:lineRule="auto"/>
        <w:ind w:hanging="90"/>
        <w:jc w:val="both"/>
        <w:rPr>
          <w:rFonts w:ascii="Times New Roman" w:eastAsia="Times" w:hAnsi="Times New Roman" w:cs="Times New Roman"/>
          <w:b/>
          <w:sz w:val="24"/>
          <w:szCs w:val="24"/>
        </w:rPr>
      </w:pPr>
      <w:r>
        <w:rPr>
          <w:rFonts w:ascii="Times New Roman" w:eastAsia="Times" w:hAnsi="Times New Roman" w:cs="Times New Roman"/>
          <w:b/>
          <w:sz w:val="24"/>
          <w:szCs w:val="24"/>
        </w:rPr>
        <w:t>21.  TRAFFIC REGULATOR</w:t>
      </w:r>
      <w:r w:rsidR="00547C92">
        <w:rPr>
          <w:rFonts w:ascii="Times New Roman" w:eastAsia="Times" w:hAnsi="Times New Roman" w:cs="Times New Roman"/>
          <w:b/>
          <w:sz w:val="24"/>
          <w:szCs w:val="24"/>
        </w:rPr>
        <w:t>S</w:t>
      </w:r>
      <w:r>
        <w:rPr>
          <w:rFonts w:ascii="Times New Roman" w:eastAsia="Times" w:hAnsi="Times New Roman" w:cs="Times New Roman"/>
          <w:b/>
          <w:sz w:val="24"/>
          <w:szCs w:val="24"/>
        </w:rPr>
        <w:t xml:space="preserve"> </w:t>
      </w:r>
    </w:p>
    <w:p w14:paraId="67DDC70C" w14:textId="77777777" w:rsidR="00DC3E85" w:rsidRDefault="00DC3E85" w:rsidP="00DC3E85">
      <w:pPr>
        <w:pStyle w:val="ListParagraph"/>
        <w:tabs>
          <w:tab w:val="left" w:pos="540"/>
          <w:tab w:val="left" w:pos="900"/>
          <w:tab w:val="left" w:pos="1530"/>
          <w:tab w:val="left" w:pos="1800"/>
        </w:tabs>
        <w:spacing w:after="0" w:line="240" w:lineRule="auto"/>
        <w:ind w:left="1080"/>
        <w:jc w:val="both"/>
        <w:rPr>
          <w:rFonts w:ascii="Times New Roman" w:eastAsia="Times" w:hAnsi="Times New Roman" w:cs="Times New Roman"/>
          <w:sz w:val="24"/>
          <w:szCs w:val="24"/>
        </w:rPr>
      </w:pPr>
    </w:p>
    <w:p w14:paraId="7365BCB4" w14:textId="2092401C" w:rsidR="00547C92" w:rsidRDefault="00547C92" w:rsidP="00E53201">
      <w:pPr>
        <w:pStyle w:val="ListParagraph"/>
        <w:numPr>
          <w:ilvl w:val="0"/>
          <w:numId w:val="71"/>
        </w:numPr>
        <w:tabs>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547C92">
        <w:rPr>
          <w:rFonts w:ascii="Times New Roman" w:eastAsia="Times" w:hAnsi="Times New Roman" w:cs="Times New Roman"/>
          <w:sz w:val="24"/>
          <w:szCs w:val="24"/>
        </w:rPr>
        <w:t xml:space="preserve">Always wear a hard hat, safety glasses, work boots and Class 2 or Class 3 high-   visibility safety apparel when directing traffic (flagging).  </w:t>
      </w:r>
    </w:p>
    <w:p w14:paraId="25B22BA5" w14:textId="6689A1D0" w:rsidR="00547C92" w:rsidRDefault="00547C92" w:rsidP="00547C92">
      <w:pPr>
        <w:tabs>
          <w:tab w:val="left" w:pos="540"/>
          <w:tab w:val="left" w:pos="990"/>
          <w:tab w:val="left" w:pos="1530"/>
          <w:tab w:val="left" w:pos="1800"/>
        </w:tabs>
        <w:spacing w:after="0" w:line="240" w:lineRule="auto"/>
        <w:jc w:val="both"/>
        <w:rPr>
          <w:rFonts w:ascii="Times New Roman" w:eastAsia="Times" w:hAnsi="Times New Roman" w:cs="Times New Roman"/>
          <w:sz w:val="24"/>
          <w:szCs w:val="24"/>
        </w:rPr>
      </w:pPr>
    </w:p>
    <w:p w14:paraId="23096CFF" w14:textId="7E889674" w:rsidR="00691DC5" w:rsidRDefault="00691DC5" w:rsidP="00E53201">
      <w:pPr>
        <w:pStyle w:val="ListParagraph"/>
        <w:numPr>
          <w:ilvl w:val="0"/>
          <w:numId w:val="71"/>
        </w:numPr>
        <w:tabs>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547C92">
        <w:rPr>
          <w:rFonts w:ascii="Times New Roman" w:eastAsia="Times" w:hAnsi="Times New Roman" w:cs="Times New Roman"/>
          <w:sz w:val="24"/>
          <w:szCs w:val="24"/>
        </w:rPr>
        <w:t xml:space="preserve">Use a hand-held STOP/SLOW paddle sign with a 6-foot staff.  Red flags are only allowed when directing traffic during emergencies. </w:t>
      </w:r>
    </w:p>
    <w:p w14:paraId="115DC523" w14:textId="77777777" w:rsidR="00547C92" w:rsidRPr="00547C92" w:rsidRDefault="00547C92" w:rsidP="00547C92">
      <w:pPr>
        <w:pStyle w:val="ListParagraph"/>
        <w:rPr>
          <w:rFonts w:ascii="Times New Roman" w:eastAsia="Times" w:hAnsi="Times New Roman" w:cs="Times New Roman"/>
          <w:sz w:val="24"/>
          <w:szCs w:val="24"/>
        </w:rPr>
      </w:pPr>
    </w:p>
    <w:p w14:paraId="1B0B630F" w14:textId="77777777" w:rsidR="00691DC5" w:rsidRPr="00547C92" w:rsidRDefault="00691DC5" w:rsidP="00E53201">
      <w:pPr>
        <w:pStyle w:val="ListParagraph"/>
        <w:numPr>
          <w:ilvl w:val="0"/>
          <w:numId w:val="71"/>
        </w:numPr>
        <w:tabs>
          <w:tab w:val="left" w:pos="540"/>
          <w:tab w:val="left" w:pos="990"/>
          <w:tab w:val="left" w:pos="1530"/>
          <w:tab w:val="left" w:pos="1800"/>
        </w:tabs>
        <w:spacing w:after="0" w:line="240" w:lineRule="auto"/>
        <w:ind w:left="990" w:hanging="450"/>
        <w:jc w:val="both"/>
        <w:rPr>
          <w:rFonts w:ascii="Times New Roman" w:eastAsia="Times" w:hAnsi="Times New Roman" w:cs="Times New Roman"/>
          <w:sz w:val="24"/>
          <w:szCs w:val="24"/>
        </w:rPr>
      </w:pPr>
      <w:r w:rsidRPr="00547C92">
        <w:rPr>
          <w:rFonts w:ascii="Times New Roman" w:eastAsia="Times" w:hAnsi="Times New Roman" w:cs="Times New Roman"/>
          <w:sz w:val="24"/>
          <w:szCs w:val="24"/>
        </w:rPr>
        <w:t>Rest stools may be used under the following stipulations:</w:t>
      </w:r>
    </w:p>
    <w:p w14:paraId="1EE3E3B5" w14:textId="77777777" w:rsidR="00691DC5" w:rsidRDefault="00691DC5" w:rsidP="00691DC5">
      <w:pPr>
        <w:pStyle w:val="ListParagraph"/>
        <w:spacing w:after="0"/>
        <w:rPr>
          <w:rFonts w:ascii="Times New Roman" w:eastAsia="Times" w:hAnsi="Times New Roman" w:cs="Times New Roman"/>
          <w:sz w:val="24"/>
          <w:szCs w:val="24"/>
        </w:rPr>
      </w:pPr>
    </w:p>
    <w:p w14:paraId="27A36581" w14:textId="77777777" w:rsidR="00691DC5" w:rsidRDefault="00691DC5" w:rsidP="00E53201">
      <w:pPr>
        <w:numPr>
          <w:ilvl w:val="7"/>
          <w:numId w:val="70"/>
        </w:numPr>
        <w:tabs>
          <w:tab w:val="left" w:pos="540"/>
          <w:tab w:val="left" w:pos="990"/>
          <w:tab w:val="left" w:pos="1530"/>
          <w:tab w:val="left" w:pos="1800"/>
        </w:tabs>
        <w:spacing w:after="0" w:line="360" w:lineRule="auto"/>
        <w:ind w:left="2250" w:hanging="126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Do </w:t>
      </w:r>
      <w:r w:rsidRPr="003B7F5C">
        <w:rPr>
          <w:rFonts w:ascii="Times New Roman" w:eastAsia="Times" w:hAnsi="Times New Roman" w:cs="Times New Roman"/>
          <w:sz w:val="24"/>
          <w:szCs w:val="24"/>
          <w:u w:val="single"/>
        </w:rPr>
        <w:t>not</w:t>
      </w:r>
      <w:r>
        <w:rPr>
          <w:rFonts w:ascii="Times New Roman" w:eastAsia="Times" w:hAnsi="Times New Roman" w:cs="Times New Roman"/>
          <w:sz w:val="24"/>
          <w:szCs w:val="24"/>
        </w:rPr>
        <w:t xml:space="preserve"> use rest stools </w:t>
      </w:r>
      <w:r w:rsidRPr="002C411F">
        <w:rPr>
          <w:rFonts w:ascii="Times New Roman" w:eastAsia="Times" w:hAnsi="Times New Roman" w:cs="Times New Roman"/>
          <w:sz w:val="24"/>
          <w:szCs w:val="24"/>
        </w:rPr>
        <w:t>in any portion of the open or closed traffic</w:t>
      </w:r>
      <w:r>
        <w:rPr>
          <w:rFonts w:ascii="Times New Roman" w:eastAsia="Times" w:hAnsi="Times New Roman" w:cs="Times New Roman"/>
          <w:sz w:val="24"/>
          <w:szCs w:val="24"/>
        </w:rPr>
        <w:t xml:space="preserve"> lanes.</w:t>
      </w:r>
    </w:p>
    <w:p w14:paraId="4279DC08" w14:textId="489209D8" w:rsidR="00691DC5" w:rsidRDefault="00547C92" w:rsidP="00E53201">
      <w:pPr>
        <w:numPr>
          <w:ilvl w:val="7"/>
          <w:numId w:val="70"/>
        </w:numPr>
        <w:tabs>
          <w:tab w:val="left" w:pos="540"/>
          <w:tab w:val="left" w:pos="990"/>
          <w:tab w:val="left" w:pos="1530"/>
          <w:tab w:val="left" w:pos="1800"/>
        </w:tabs>
        <w:spacing w:after="0" w:line="360" w:lineRule="auto"/>
        <w:ind w:left="2250" w:hanging="126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The rest </w:t>
      </w:r>
      <w:r w:rsidRPr="006163D1">
        <w:rPr>
          <w:rFonts w:ascii="Times New Roman" w:eastAsia="Times" w:hAnsi="Times New Roman" w:cs="Times New Roman"/>
          <w:sz w:val="24"/>
          <w:szCs w:val="24"/>
        </w:rPr>
        <w:t>stoo</w:t>
      </w:r>
      <w:r w:rsidR="00502890" w:rsidRPr="006163D1">
        <w:rPr>
          <w:rFonts w:ascii="Times New Roman" w:eastAsia="Times" w:hAnsi="Times New Roman" w:cs="Times New Roman"/>
          <w:sz w:val="24"/>
          <w:szCs w:val="24"/>
        </w:rPr>
        <w:t>l</w:t>
      </w:r>
      <w:r>
        <w:rPr>
          <w:rFonts w:ascii="Times New Roman" w:eastAsia="Times" w:hAnsi="Times New Roman" w:cs="Times New Roman"/>
          <w:sz w:val="24"/>
          <w:szCs w:val="24"/>
        </w:rPr>
        <w:t xml:space="preserve"> m</w:t>
      </w:r>
      <w:r w:rsidR="00691DC5">
        <w:rPr>
          <w:rFonts w:ascii="Times New Roman" w:eastAsia="Times" w:hAnsi="Times New Roman" w:cs="Times New Roman"/>
          <w:sz w:val="24"/>
          <w:szCs w:val="24"/>
        </w:rPr>
        <w:t xml:space="preserve">ust be </w:t>
      </w:r>
      <w:r>
        <w:rPr>
          <w:rFonts w:ascii="Times New Roman" w:eastAsia="Times" w:hAnsi="Times New Roman" w:cs="Times New Roman"/>
          <w:sz w:val="24"/>
          <w:szCs w:val="24"/>
        </w:rPr>
        <w:t>at least</w:t>
      </w:r>
      <w:r w:rsidR="00691DC5">
        <w:rPr>
          <w:rFonts w:ascii="Times New Roman" w:eastAsia="Times" w:hAnsi="Times New Roman" w:cs="Times New Roman"/>
          <w:sz w:val="24"/>
          <w:szCs w:val="24"/>
        </w:rPr>
        <w:t xml:space="preserve"> 30” </w:t>
      </w:r>
      <w:r>
        <w:rPr>
          <w:rFonts w:ascii="Times New Roman" w:eastAsia="Times" w:hAnsi="Times New Roman" w:cs="Times New Roman"/>
          <w:sz w:val="24"/>
          <w:szCs w:val="24"/>
        </w:rPr>
        <w:t>high</w:t>
      </w:r>
      <w:r w:rsidR="00691DC5">
        <w:rPr>
          <w:rFonts w:ascii="Times New Roman" w:eastAsia="Times" w:hAnsi="Times New Roman" w:cs="Times New Roman"/>
          <w:sz w:val="24"/>
          <w:szCs w:val="24"/>
        </w:rPr>
        <w:t xml:space="preserve"> with no arm or back supports.</w:t>
      </w:r>
    </w:p>
    <w:p w14:paraId="57FAF466" w14:textId="77777777" w:rsidR="00691DC5" w:rsidRDefault="00691DC5" w:rsidP="00E53201">
      <w:pPr>
        <w:numPr>
          <w:ilvl w:val="7"/>
          <w:numId w:val="70"/>
        </w:numPr>
        <w:tabs>
          <w:tab w:val="left" w:pos="540"/>
          <w:tab w:val="left" w:pos="990"/>
          <w:tab w:val="left" w:pos="1530"/>
          <w:tab w:val="left" w:pos="1800"/>
        </w:tabs>
        <w:spacing w:after="0" w:line="360" w:lineRule="auto"/>
        <w:ind w:left="2250" w:hanging="126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Communication equipment may be attached to the rest stool.</w:t>
      </w:r>
    </w:p>
    <w:p w14:paraId="517ED08F" w14:textId="723B373D" w:rsidR="00691DC5" w:rsidRDefault="00691DC5" w:rsidP="00E53201">
      <w:pPr>
        <w:numPr>
          <w:ilvl w:val="7"/>
          <w:numId w:val="70"/>
        </w:numPr>
        <w:tabs>
          <w:tab w:val="left" w:pos="540"/>
          <w:tab w:val="left" w:pos="990"/>
          <w:tab w:val="left" w:pos="1530"/>
          <w:tab w:val="left" w:pos="1800"/>
        </w:tabs>
        <w:spacing w:after="0" w:line="360" w:lineRule="auto"/>
        <w:ind w:left="2250" w:hanging="126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Do not attach STOP/SLOW or STOP/STOP paddle</w:t>
      </w:r>
      <w:r w:rsidR="00547C92">
        <w:rPr>
          <w:rFonts w:ascii="Times New Roman" w:eastAsia="Times" w:hAnsi="Times New Roman" w:cs="Times New Roman"/>
          <w:sz w:val="24"/>
          <w:szCs w:val="24"/>
        </w:rPr>
        <w:t>s</w:t>
      </w:r>
      <w:r>
        <w:rPr>
          <w:rFonts w:ascii="Times New Roman" w:eastAsia="Times" w:hAnsi="Times New Roman" w:cs="Times New Roman"/>
          <w:sz w:val="24"/>
          <w:szCs w:val="24"/>
        </w:rPr>
        <w:t xml:space="preserve"> to the </w:t>
      </w:r>
      <w:r w:rsidR="00547C92">
        <w:rPr>
          <w:rFonts w:ascii="Times New Roman" w:eastAsia="Times" w:hAnsi="Times New Roman" w:cs="Times New Roman"/>
          <w:sz w:val="24"/>
          <w:szCs w:val="24"/>
        </w:rPr>
        <w:t xml:space="preserve">rest </w:t>
      </w:r>
      <w:r>
        <w:rPr>
          <w:rFonts w:ascii="Times New Roman" w:eastAsia="Times" w:hAnsi="Times New Roman" w:cs="Times New Roman"/>
          <w:sz w:val="24"/>
          <w:szCs w:val="24"/>
        </w:rPr>
        <w:t xml:space="preserve">stool. </w:t>
      </w:r>
    </w:p>
    <w:p w14:paraId="0913E02F" w14:textId="77777777" w:rsidR="00691DC5" w:rsidRDefault="00691DC5" w:rsidP="00691DC5">
      <w:pPr>
        <w:tabs>
          <w:tab w:val="left" w:pos="540"/>
          <w:tab w:val="left" w:pos="990"/>
          <w:tab w:val="left" w:pos="1530"/>
          <w:tab w:val="left" w:pos="1800"/>
        </w:tabs>
        <w:spacing w:after="0" w:line="240" w:lineRule="auto"/>
        <w:ind w:left="2160"/>
        <w:contextualSpacing/>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 </w:t>
      </w:r>
    </w:p>
    <w:p w14:paraId="5A8C2392" w14:textId="5856E1EC" w:rsidR="00691DC5" w:rsidRPr="00547C92" w:rsidRDefault="00691DC5" w:rsidP="00E53201">
      <w:pPr>
        <w:pStyle w:val="ListParagraph"/>
        <w:numPr>
          <w:ilvl w:val="0"/>
          <w:numId w:val="71"/>
        </w:numPr>
        <w:tabs>
          <w:tab w:val="left" w:pos="540"/>
          <w:tab w:val="left" w:pos="990"/>
          <w:tab w:val="left" w:pos="1530"/>
        </w:tabs>
        <w:spacing w:after="0" w:line="240" w:lineRule="auto"/>
        <w:ind w:left="990" w:hanging="450"/>
        <w:jc w:val="both"/>
        <w:rPr>
          <w:rFonts w:ascii="Times New Roman" w:eastAsia="Times" w:hAnsi="Times New Roman" w:cs="Times New Roman"/>
          <w:sz w:val="24"/>
          <w:szCs w:val="24"/>
        </w:rPr>
      </w:pPr>
      <w:r w:rsidRPr="00547C92">
        <w:rPr>
          <w:rFonts w:ascii="Times New Roman" w:eastAsia="Times" w:hAnsi="Times New Roman" w:cs="Times New Roman"/>
          <w:sz w:val="24"/>
          <w:szCs w:val="24"/>
        </w:rPr>
        <w:t xml:space="preserve">Traffic regulator stations </w:t>
      </w:r>
      <w:r w:rsidR="00547C92">
        <w:rPr>
          <w:rFonts w:ascii="Times New Roman" w:eastAsia="Times" w:hAnsi="Times New Roman" w:cs="Times New Roman"/>
          <w:sz w:val="24"/>
          <w:szCs w:val="24"/>
        </w:rPr>
        <w:t>shall</w:t>
      </w:r>
      <w:r w:rsidRPr="00547C92">
        <w:rPr>
          <w:rFonts w:ascii="Times New Roman" w:eastAsia="Times" w:hAnsi="Times New Roman" w:cs="Times New Roman"/>
          <w:sz w:val="24"/>
          <w:szCs w:val="24"/>
        </w:rPr>
        <w:t xml:space="preserve"> be illuminated with a minimum intensity of 10 foot-candles during nighttime hours.</w:t>
      </w:r>
    </w:p>
    <w:p w14:paraId="4D3D703B" w14:textId="77777777" w:rsidR="00691DC5" w:rsidRDefault="00691DC5" w:rsidP="00691DC5">
      <w:pPr>
        <w:pStyle w:val="ListParagraph"/>
        <w:rPr>
          <w:rFonts w:ascii="Times New Roman" w:eastAsia="Times" w:hAnsi="Times New Roman" w:cs="Times New Roman"/>
          <w:sz w:val="24"/>
          <w:szCs w:val="24"/>
        </w:rPr>
      </w:pPr>
    </w:p>
    <w:p w14:paraId="49075941" w14:textId="605F55CB" w:rsidR="00691DC5" w:rsidRPr="001A304B" w:rsidRDefault="00691DC5" w:rsidP="00E53201">
      <w:pPr>
        <w:pStyle w:val="ListParagraph"/>
        <w:numPr>
          <w:ilvl w:val="0"/>
          <w:numId w:val="71"/>
        </w:numPr>
        <w:tabs>
          <w:tab w:val="left" w:pos="540"/>
          <w:tab w:val="left" w:pos="990"/>
          <w:tab w:val="left" w:pos="1530"/>
        </w:tabs>
        <w:spacing w:after="0" w:line="240" w:lineRule="auto"/>
        <w:ind w:hanging="180"/>
        <w:jc w:val="both"/>
        <w:rPr>
          <w:rFonts w:ascii="Times New Roman" w:eastAsia="Times" w:hAnsi="Times New Roman" w:cs="Times New Roman"/>
          <w:sz w:val="24"/>
          <w:szCs w:val="24"/>
        </w:rPr>
      </w:pPr>
      <w:r w:rsidRPr="001A304B">
        <w:rPr>
          <w:rFonts w:ascii="Times New Roman" w:eastAsia="Times" w:hAnsi="Times New Roman" w:cs="Times New Roman"/>
          <w:sz w:val="24"/>
          <w:szCs w:val="24"/>
        </w:rPr>
        <w:t>Rules of Conduct for Traffic Regulators</w:t>
      </w:r>
    </w:p>
    <w:p w14:paraId="39F7F9F1" w14:textId="77777777" w:rsidR="00691DC5" w:rsidRDefault="00691DC5" w:rsidP="00691DC5">
      <w:pPr>
        <w:pStyle w:val="ListParagraph"/>
        <w:rPr>
          <w:rFonts w:ascii="Times New Roman" w:eastAsia="Times" w:hAnsi="Times New Roman" w:cs="Times New Roman"/>
          <w:sz w:val="24"/>
          <w:szCs w:val="24"/>
        </w:rPr>
      </w:pPr>
    </w:p>
    <w:p w14:paraId="7B30BF58" w14:textId="77777777" w:rsidR="001A304B" w:rsidRDefault="001A304B"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1A304B">
        <w:rPr>
          <w:rFonts w:ascii="Times New Roman" w:eastAsia="Times" w:hAnsi="Times New Roman" w:cs="Times New Roman"/>
          <w:b/>
          <w:sz w:val="24"/>
          <w:szCs w:val="24"/>
        </w:rPr>
        <w:t>Always pay attention to your surroundings</w:t>
      </w:r>
      <w:r w:rsidR="00691DC5" w:rsidRPr="001A304B">
        <w:rPr>
          <w:rFonts w:ascii="Times New Roman" w:eastAsia="Times" w:hAnsi="Times New Roman" w:cs="Times New Roman"/>
          <w:b/>
          <w:sz w:val="24"/>
          <w:szCs w:val="24"/>
        </w:rPr>
        <w:t>!</w:t>
      </w:r>
      <w:r w:rsidR="00691DC5" w:rsidRPr="001A304B">
        <w:rPr>
          <w:rFonts w:ascii="Times New Roman" w:eastAsia="Times" w:hAnsi="Times New Roman" w:cs="Times New Roman"/>
          <w:sz w:val="24"/>
          <w:szCs w:val="24"/>
        </w:rPr>
        <w:t xml:space="preserve"> </w:t>
      </w:r>
      <w:r w:rsidRPr="001A304B">
        <w:rPr>
          <w:rFonts w:ascii="Times New Roman" w:eastAsia="Times" w:hAnsi="Times New Roman" w:cs="Times New Roman"/>
          <w:sz w:val="24"/>
          <w:szCs w:val="24"/>
        </w:rPr>
        <w:t xml:space="preserve"> Don’t mingle with the work crew, traveling public or other people. </w:t>
      </w:r>
    </w:p>
    <w:p w14:paraId="231794B0" w14:textId="21AF1ADF" w:rsidR="001A304B" w:rsidRPr="001A304B" w:rsidRDefault="001A304B" w:rsidP="001A304B">
      <w:pPr>
        <w:pStyle w:val="ListParagraph"/>
        <w:tabs>
          <w:tab w:val="left" w:pos="540"/>
          <w:tab w:val="left" w:pos="990"/>
          <w:tab w:val="left" w:pos="1530"/>
          <w:tab w:val="left" w:pos="1800"/>
        </w:tabs>
        <w:spacing w:before="240" w:line="240" w:lineRule="auto"/>
        <w:ind w:left="2610"/>
        <w:jc w:val="both"/>
        <w:rPr>
          <w:rFonts w:ascii="Times New Roman" w:eastAsia="Times" w:hAnsi="Times New Roman" w:cs="Times New Roman"/>
          <w:sz w:val="24"/>
          <w:szCs w:val="24"/>
        </w:rPr>
      </w:pPr>
    </w:p>
    <w:p w14:paraId="5055301A" w14:textId="1BA53EE6" w:rsidR="001A304B" w:rsidRDefault="001A304B" w:rsidP="00E53201">
      <w:pPr>
        <w:pStyle w:val="ListParagraph"/>
        <w:numPr>
          <w:ilvl w:val="0"/>
          <w:numId w:val="72"/>
        </w:numPr>
        <w:tabs>
          <w:tab w:val="left" w:pos="540"/>
          <w:tab w:val="left" w:pos="990"/>
          <w:tab w:val="left" w:pos="1530"/>
          <w:tab w:val="left" w:pos="1800"/>
        </w:tabs>
        <w:spacing w:before="240" w:line="240" w:lineRule="auto"/>
        <w:ind w:hanging="1620"/>
        <w:jc w:val="both"/>
        <w:rPr>
          <w:rFonts w:ascii="Times New Roman" w:eastAsia="Times" w:hAnsi="Times New Roman" w:cs="Times New Roman"/>
          <w:sz w:val="24"/>
          <w:szCs w:val="24"/>
        </w:rPr>
      </w:pPr>
      <w:r w:rsidRPr="0058364A">
        <w:rPr>
          <w:rFonts w:ascii="Times New Roman" w:eastAsia="Times" w:hAnsi="Times New Roman" w:cs="Times New Roman"/>
          <w:sz w:val="24"/>
          <w:szCs w:val="24"/>
        </w:rPr>
        <w:t xml:space="preserve">Be alert to the traffic conditions and </w:t>
      </w:r>
      <w:r>
        <w:rPr>
          <w:rFonts w:ascii="Times New Roman" w:eastAsia="Times" w:hAnsi="Times New Roman" w:cs="Times New Roman"/>
          <w:sz w:val="24"/>
          <w:szCs w:val="24"/>
        </w:rPr>
        <w:t xml:space="preserve">never turn your back to approaching </w:t>
      </w:r>
      <w:r w:rsidR="00502890" w:rsidRPr="006163D1">
        <w:rPr>
          <w:rFonts w:ascii="Times New Roman" w:eastAsia="Times" w:hAnsi="Times New Roman" w:cs="Times New Roman"/>
          <w:sz w:val="24"/>
          <w:szCs w:val="24"/>
        </w:rPr>
        <w:t>vehicles</w:t>
      </w:r>
      <w:r w:rsidRPr="006163D1">
        <w:rPr>
          <w:rFonts w:ascii="Times New Roman" w:eastAsia="Times" w:hAnsi="Times New Roman" w:cs="Times New Roman"/>
          <w:sz w:val="24"/>
          <w:szCs w:val="24"/>
        </w:rPr>
        <w:t>.</w:t>
      </w:r>
    </w:p>
    <w:p w14:paraId="23CC0A88" w14:textId="77777777" w:rsidR="001A304B" w:rsidRPr="001A304B" w:rsidRDefault="001A304B" w:rsidP="001A304B">
      <w:pPr>
        <w:pStyle w:val="ListParagraph"/>
        <w:rPr>
          <w:rFonts w:ascii="Times New Roman" w:eastAsia="Times" w:hAnsi="Times New Roman" w:cs="Times New Roman"/>
          <w:sz w:val="24"/>
          <w:szCs w:val="24"/>
        </w:rPr>
      </w:pPr>
    </w:p>
    <w:p w14:paraId="057953B2" w14:textId="77E34709" w:rsidR="00691DC5" w:rsidRPr="001A304B" w:rsidRDefault="00691DC5"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1A304B">
        <w:rPr>
          <w:rFonts w:ascii="Times New Roman" w:hAnsi="Times New Roman" w:cs="Times New Roman"/>
          <w:sz w:val="24"/>
          <w:szCs w:val="24"/>
        </w:rPr>
        <w:t>Recognize dangerous traffic situations and warn workers and other regulators in sufficient time to avoid injury.</w:t>
      </w:r>
    </w:p>
    <w:p w14:paraId="730AAE80" w14:textId="77777777" w:rsidR="001A304B" w:rsidRPr="001A304B" w:rsidRDefault="001A304B" w:rsidP="001A304B">
      <w:pPr>
        <w:pStyle w:val="ListParagraph"/>
        <w:rPr>
          <w:rFonts w:ascii="Times New Roman" w:eastAsia="Times" w:hAnsi="Times New Roman" w:cs="Times New Roman"/>
          <w:sz w:val="24"/>
          <w:szCs w:val="24"/>
        </w:rPr>
      </w:pPr>
    </w:p>
    <w:p w14:paraId="7A9F9762" w14:textId="77777777" w:rsidR="001A304B" w:rsidRDefault="00691DC5"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1A304B">
        <w:rPr>
          <w:rFonts w:ascii="Times New Roman" w:eastAsia="Times" w:hAnsi="Times New Roman" w:cs="Times New Roman"/>
          <w:sz w:val="24"/>
          <w:szCs w:val="24"/>
        </w:rPr>
        <w:t>Plan a safe escape route to avoid being struck by an errant vehicle.  Move quickly to avoid danger from errant vehicles.</w:t>
      </w:r>
    </w:p>
    <w:p w14:paraId="577F7E84" w14:textId="77777777" w:rsidR="001A304B" w:rsidRPr="001A304B" w:rsidRDefault="001A304B" w:rsidP="001A304B">
      <w:pPr>
        <w:pStyle w:val="ListParagraph"/>
        <w:rPr>
          <w:rFonts w:ascii="Times New Roman" w:eastAsia="Times" w:hAnsi="Times New Roman" w:cs="Times New Roman"/>
          <w:sz w:val="24"/>
          <w:szCs w:val="24"/>
        </w:rPr>
      </w:pPr>
    </w:p>
    <w:p w14:paraId="3C842FE5" w14:textId="0FD28455" w:rsidR="00691DC5" w:rsidRPr="006163D1" w:rsidRDefault="00691DC5"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6163D1">
        <w:rPr>
          <w:rFonts w:ascii="Times New Roman" w:eastAsia="Times" w:hAnsi="Times New Roman" w:cs="Times New Roman"/>
          <w:sz w:val="24"/>
          <w:szCs w:val="24"/>
        </w:rPr>
        <w:t>Do not abandon your traffic regulator station until a replacement traffic regulator arrives</w:t>
      </w:r>
      <w:r w:rsidR="00502890" w:rsidRPr="006163D1">
        <w:rPr>
          <w:rFonts w:ascii="Times New Roman" w:eastAsia="Times" w:hAnsi="Times New Roman" w:cs="Times New Roman"/>
          <w:sz w:val="24"/>
          <w:szCs w:val="24"/>
        </w:rPr>
        <w:t xml:space="preserve"> and is ready to assume traffic regulating duties</w:t>
      </w:r>
      <w:r w:rsidRPr="006163D1">
        <w:rPr>
          <w:rFonts w:ascii="Times New Roman" w:eastAsia="Times" w:hAnsi="Times New Roman" w:cs="Times New Roman"/>
          <w:sz w:val="24"/>
          <w:szCs w:val="24"/>
        </w:rPr>
        <w:t>.</w:t>
      </w:r>
    </w:p>
    <w:p w14:paraId="11F4E8BB" w14:textId="77777777" w:rsidR="001A304B" w:rsidRPr="001A304B" w:rsidRDefault="001A304B" w:rsidP="001A304B">
      <w:pPr>
        <w:pStyle w:val="ListParagraph"/>
        <w:rPr>
          <w:rFonts w:ascii="Times New Roman" w:eastAsia="Times" w:hAnsi="Times New Roman" w:cs="Times New Roman"/>
          <w:sz w:val="24"/>
          <w:szCs w:val="24"/>
        </w:rPr>
      </w:pPr>
    </w:p>
    <w:p w14:paraId="4DD3208E" w14:textId="77777777" w:rsidR="001A304B" w:rsidRDefault="00691DC5"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1A304B">
        <w:rPr>
          <w:rFonts w:ascii="Times New Roman" w:eastAsia="Times" w:hAnsi="Times New Roman" w:cs="Times New Roman"/>
          <w:sz w:val="24"/>
          <w:szCs w:val="24"/>
        </w:rPr>
        <w:lastRenderedPageBreak/>
        <w:t xml:space="preserve">Do not sit in a parked vehicle when directing traffic or have another person sitting in the parked vehicle. </w:t>
      </w:r>
    </w:p>
    <w:p w14:paraId="3794BD3B" w14:textId="77777777" w:rsidR="001A304B" w:rsidRPr="001A304B" w:rsidRDefault="001A304B" w:rsidP="001A304B">
      <w:pPr>
        <w:pStyle w:val="ListParagraph"/>
        <w:rPr>
          <w:rFonts w:ascii="Times New Roman" w:eastAsia="Times" w:hAnsi="Times New Roman" w:cs="Times New Roman"/>
          <w:sz w:val="24"/>
          <w:szCs w:val="24"/>
        </w:rPr>
      </w:pPr>
    </w:p>
    <w:p w14:paraId="72840933" w14:textId="68334AA1" w:rsidR="00691DC5" w:rsidRPr="001A304B" w:rsidRDefault="00691DC5" w:rsidP="00E53201">
      <w:pPr>
        <w:pStyle w:val="ListParagraph"/>
        <w:numPr>
          <w:ilvl w:val="0"/>
          <w:numId w:val="72"/>
        </w:numPr>
        <w:tabs>
          <w:tab w:val="left" w:pos="540"/>
          <w:tab w:val="left" w:pos="990"/>
          <w:tab w:val="left" w:pos="1530"/>
          <w:tab w:val="left" w:pos="1800"/>
        </w:tabs>
        <w:spacing w:before="240" w:line="240" w:lineRule="auto"/>
        <w:ind w:left="1530" w:hanging="540"/>
        <w:jc w:val="both"/>
        <w:rPr>
          <w:rFonts w:ascii="Times New Roman" w:eastAsia="Times" w:hAnsi="Times New Roman" w:cs="Times New Roman"/>
          <w:sz w:val="24"/>
          <w:szCs w:val="24"/>
        </w:rPr>
      </w:pPr>
      <w:r w:rsidRPr="001A304B">
        <w:rPr>
          <w:rFonts w:ascii="Times New Roman" w:eastAsia="Times" w:hAnsi="Times New Roman" w:cs="Times New Roman"/>
          <w:sz w:val="24"/>
          <w:szCs w:val="24"/>
        </w:rPr>
        <w:t xml:space="preserve">Do not use cell phones to direct traffic unless instructed by your foreman. </w:t>
      </w:r>
    </w:p>
    <w:p w14:paraId="7E85575B" w14:textId="0E56F12C" w:rsidR="00691DC5" w:rsidRDefault="00691DC5" w:rsidP="00691DC5">
      <w:pPr>
        <w:pStyle w:val="ListParagraph"/>
        <w:jc w:val="both"/>
        <w:rPr>
          <w:rFonts w:ascii="Times New Roman" w:eastAsia="Times" w:hAnsi="Times New Roman" w:cs="Times New Roman"/>
          <w:sz w:val="24"/>
          <w:szCs w:val="24"/>
        </w:rPr>
      </w:pPr>
    </w:p>
    <w:p w14:paraId="5ABCE10B" w14:textId="5B79F3A1" w:rsidR="00691DC5" w:rsidRDefault="00691DC5" w:rsidP="00691DC5">
      <w:pPr>
        <w:pStyle w:val="ListParagraph"/>
        <w:tabs>
          <w:tab w:val="left" w:pos="360"/>
        </w:tabs>
        <w:ind w:left="360" w:hanging="450"/>
        <w:rPr>
          <w:rFonts w:ascii="Times New Roman" w:hAnsi="Times New Roman" w:cs="Times New Roman"/>
          <w:b/>
          <w:sz w:val="24"/>
          <w:szCs w:val="24"/>
        </w:rPr>
      </w:pPr>
      <w:r>
        <w:rPr>
          <w:rFonts w:ascii="Times New Roman" w:eastAsia="Times" w:hAnsi="Times New Roman" w:cs="Times New Roman"/>
          <w:b/>
          <w:sz w:val="24"/>
          <w:szCs w:val="24"/>
        </w:rPr>
        <w:t>2</w:t>
      </w:r>
      <w:r w:rsidR="001A304B">
        <w:rPr>
          <w:rFonts w:ascii="Times New Roman" w:eastAsia="Times" w:hAnsi="Times New Roman" w:cs="Times New Roman"/>
          <w:b/>
          <w:sz w:val="24"/>
          <w:szCs w:val="24"/>
        </w:rPr>
        <w:t>2</w:t>
      </w:r>
      <w:r>
        <w:rPr>
          <w:rFonts w:ascii="Times New Roman" w:eastAsia="Times" w:hAnsi="Times New Roman" w:cs="Times New Roman"/>
          <w:b/>
          <w:sz w:val="24"/>
          <w:szCs w:val="24"/>
        </w:rPr>
        <w:t xml:space="preserve">.  </w:t>
      </w:r>
      <w:bookmarkEnd w:id="6"/>
      <w:r w:rsidRPr="003C795A">
        <w:rPr>
          <w:rFonts w:ascii="Times New Roman" w:hAnsi="Times New Roman" w:cs="Times New Roman"/>
          <w:b/>
          <w:sz w:val="24"/>
          <w:szCs w:val="24"/>
        </w:rPr>
        <w:t xml:space="preserve">UTILITY LOCATING – </w:t>
      </w:r>
      <w:r w:rsidR="00D1729B">
        <w:rPr>
          <w:rFonts w:ascii="Times New Roman" w:hAnsi="Times New Roman" w:cs="Times New Roman"/>
          <w:b/>
          <w:sz w:val="24"/>
          <w:szCs w:val="24"/>
        </w:rPr>
        <w:t>P.A. 174</w:t>
      </w:r>
    </w:p>
    <w:p w14:paraId="1B124C20" w14:textId="77777777" w:rsidR="00691DC5" w:rsidRDefault="00691DC5" w:rsidP="00691DC5">
      <w:pPr>
        <w:pStyle w:val="ListParagraph"/>
        <w:spacing w:line="240" w:lineRule="auto"/>
        <w:ind w:hanging="630"/>
        <w:rPr>
          <w:rFonts w:ascii="Times New Roman" w:eastAsia="Times" w:hAnsi="Times New Roman" w:cs="Times New Roman"/>
          <w:sz w:val="24"/>
          <w:szCs w:val="24"/>
          <w:u w:val="single"/>
        </w:rPr>
      </w:pPr>
    </w:p>
    <w:p w14:paraId="27FF1509" w14:textId="77777777" w:rsidR="00691DC5" w:rsidRPr="003C795A" w:rsidRDefault="00691DC5" w:rsidP="00E53201">
      <w:pPr>
        <w:pStyle w:val="ListParagraph"/>
        <w:numPr>
          <w:ilvl w:val="0"/>
          <w:numId w:val="45"/>
        </w:numPr>
        <w:ind w:left="990" w:hanging="450"/>
        <w:rPr>
          <w:rFonts w:ascii="Times New Roman" w:eastAsia="Times" w:hAnsi="Times New Roman" w:cs="Times New Roman"/>
          <w:b/>
          <w:sz w:val="24"/>
          <w:szCs w:val="24"/>
        </w:rPr>
      </w:pPr>
      <w:r w:rsidRPr="003C795A">
        <w:rPr>
          <w:rFonts w:ascii="Times New Roman" w:eastAsia="Times" w:hAnsi="Times New Roman" w:cs="Times New Roman"/>
          <w:sz w:val="24"/>
          <w:szCs w:val="24"/>
          <w:u w:val="single"/>
        </w:rPr>
        <w:t>Prior To Excavating.</w:t>
      </w:r>
    </w:p>
    <w:p w14:paraId="7FD6B097" w14:textId="77777777" w:rsidR="00691DC5" w:rsidRDefault="00691DC5" w:rsidP="00691DC5">
      <w:pPr>
        <w:widowControl w:val="0"/>
        <w:tabs>
          <w:tab w:val="left" w:pos="540"/>
          <w:tab w:val="left" w:pos="720"/>
          <w:tab w:val="left" w:pos="990"/>
        </w:tabs>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285FC2">
        <w:rPr>
          <w:rFonts w:ascii="Times New Roman" w:eastAsia="Times New Roman" w:hAnsi="Times New Roman" w:cs="Times New Roman"/>
          <w:color w:val="000000"/>
          <w:sz w:val="24"/>
          <w:szCs w:val="24"/>
        </w:rPr>
        <w:t>ontact</w:t>
      </w:r>
      <w:r>
        <w:rPr>
          <w:rFonts w:ascii="Times New Roman" w:eastAsia="Times New Roman" w:hAnsi="Times New Roman" w:cs="Times New Roman"/>
          <w:color w:val="000000"/>
          <w:sz w:val="24"/>
          <w:szCs w:val="24"/>
        </w:rPr>
        <w:t xml:space="preserve"> t</w:t>
      </w:r>
      <w:r w:rsidRPr="00285FC2">
        <w:rPr>
          <w:rFonts w:ascii="Times New Roman" w:eastAsia="Times New Roman" w:hAnsi="Times New Roman" w:cs="Times New Roman"/>
          <w:color w:val="000000"/>
          <w:sz w:val="24"/>
          <w:szCs w:val="24"/>
        </w:rPr>
        <w:t xml:space="preserve">he MISS DIG System at </w:t>
      </w:r>
      <w:r w:rsidRPr="006670B7">
        <w:rPr>
          <w:rFonts w:ascii="Times New Roman" w:eastAsia="Times New Roman" w:hAnsi="Times New Roman" w:cs="Times New Roman"/>
          <w:b/>
          <w:sz w:val="24"/>
          <w:szCs w:val="24"/>
        </w:rPr>
        <w:t xml:space="preserve">800-482-7171 </w:t>
      </w:r>
      <w:r w:rsidRPr="00285FC2">
        <w:rPr>
          <w:rFonts w:ascii="Times New Roman" w:eastAsia="Times New Roman" w:hAnsi="Times New Roman" w:cs="Times New Roman"/>
          <w:color w:val="000000"/>
          <w:sz w:val="24"/>
          <w:szCs w:val="24"/>
        </w:rPr>
        <w:t>at least 72 hours in</w:t>
      </w:r>
      <w:r>
        <w:rPr>
          <w:rFonts w:ascii="Times New Roman" w:eastAsia="Times New Roman" w:hAnsi="Times New Roman" w:cs="Times New Roman"/>
          <w:color w:val="000000"/>
          <w:sz w:val="24"/>
          <w:szCs w:val="24"/>
        </w:rPr>
        <w:t xml:space="preserve"> </w:t>
      </w:r>
      <w:r w:rsidRPr="00285FC2">
        <w:rPr>
          <w:rFonts w:ascii="Times New Roman" w:eastAsia="Times New Roman" w:hAnsi="Times New Roman" w:cs="Times New Roman"/>
          <w:color w:val="000000"/>
          <w:sz w:val="24"/>
          <w:szCs w:val="24"/>
        </w:rPr>
        <w:t>advance of construction, but not more than 14 calendar days.  Retain your ticket number and be specific about the limits concerning the proposed area of excavation.</w:t>
      </w:r>
    </w:p>
    <w:p w14:paraId="6A418524" w14:textId="77777777" w:rsidR="00691DC5" w:rsidRDefault="00691DC5" w:rsidP="00691DC5">
      <w:pPr>
        <w:widowControl w:val="0"/>
        <w:tabs>
          <w:tab w:val="left" w:pos="540"/>
          <w:tab w:val="left" w:pos="720"/>
          <w:tab w:val="left" w:pos="1080"/>
        </w:tabs>
        <w:autoSpaceDE w:val="0"/>
        <w:autoSpaceDN w:val="0"/>
        <w:adjustRightInd w:val="0"/>
        <w:spacing w:after="0" w:line="240" w:lineRule="auto"/>
        <w:ind w:left="1080"/>
        <w:textAlignment w:val="center"/>
        <w:rPr>
          <w:rFonts w:ascii="Times New Roman" w:eastAsia="Times New Roman" w:hAnsi="Times New Roman" w:cs="Times New Roman"/>
          <w:color w:val="000000"/>
          <w:sz w:val="24"/>
          <w:szCs w:val="24"/>
        </w:rPr>
      </w:pPr>
    </w:p>
    <w:p w14:paraId="6E9DB2AE" w14:textId="50BFCE38" w:rsidR="00691DC5" w:rsidRPr="003C795A" w:rsidRDefault="00691DC5" w:rsidP="006F4E88">
      <w:pPr>
        <w:pStyle w:val="ListParagraph"/>
        <w:widowControl w:val="0"/>
        <w:numPr>
          <w:ilvl w:val="0"/>
          <w:numId w:val="45"/>
        </w:numPr>
        <w:tabs>
          <w:tab w:val="left" w:pos="540"/>
          <w:tab w:val="left" w:pos="990"/>
          <w:tab w:val="left" w:pos="1080"/>
        </w:tabs>
        <w:autoSpaceDE w:val="0"/>
        <w:autoSpaceDN w:val="0"/>
        <w:adjustRightInd w:val="0"/>
        <w:spacing w:after="0" w:line="288" w:lineRule="auto"/>
        <w:ind w:left="990" w:hanging="450"/>
        <w:jc w:val="both"/>
        <w:textAlignment w:val="center"/>
        <w:rPr>
          <w:rFonts w:ascii="Times New Roman" w:eastAsia="Times New Roman" w:hAnsi="Times New Roman" w:cs="Times New Roman"/>
          <w:color w:val="000000"/>
          <w:sz w:val="24"/>
          <w:szCs w:val="24"/>
        </w:rPr>
      </w:pPr>
      <w:r w:rsidRPr="003C795A">
        <w:rPr>
          <w:rFonts w:ascii="Times New Roman" w:eastAsia="Times" w:hAnsi="Times New Roman" w:cs="Times New Roman"/>
          <w:sz w:val="24"/>
          <w:szCs w:val="24"/>
          <w:u w:val="single"/>
        </w:rPr>
        <w:t>Positive Response.</w:t>
      </w:r>
    </w:p>
    <w:p w14:paraId="32DCC009" w14:textId="77777777" w:rsidR="00691DC5" w:rsidRPr="006670B7" w:rsidRDefault="00691DC5" w:rsidP="00691DC5">
      <w:pPr>
        <w:widowControl w:val="0"/>
        <w:tabs>
          <w:tab w:val="left" w:pos="540"/>
          <w:tab w:val="left" w:pos="900"/>
          <w:tab w:val="left" w:pos="1440"/>
        </w:tabs>
        <w:autoSpaceDE w:val="0"/>
        <w:autoSpaceDN w:val="0"/>
        <w:adjustRightInd w:val="0"/>
        <w:spacing w:after="0" w:line="120" w:lineRule="auto"/>
        <w:ind w:left="907"/>
        <w:jc w:val="both"/>
        <w:textAlignment w:val="center"/>
        <w:rPr>
          <w:rFonts w:ascii="Times New Roman" w:eastAsia="Times New Roman" w:hAnsi="Times New Roman" w:cs="Times New Roman"/>
          <w:color w:val="000000"/>
          <w:sz w:val="24"/>
          <w:szCs w:val="24"/>
        </w:rPr>
      </w:pPr>
    </w:p>
    <w:p w14:paraId="59BFF8CD" w14:textId="77777777" w:rsidR="00691DC5" w:rsidRDefault="00691DC5" w:rsidP="00691DC5">
      <w:pPr>
        <w:widowControl w:val="0"/>
        <w:tabs>
          <w:tab w:val="left" w:pos="540"/>
          <w:tab w:val="left" w:pos="1440"/>
        </w:tabs>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 xml:space="preserve">All participating utility owners are required to notify MISS DIG via an automated response system.  This useful tool will allow you to determine if all the utilities in your proposed area of excavation have been located.  If a utility owner has no facilities in the area, this information will also be part of the positive response. This information is administered by MISS DIG and available through the web at </w:t>
      </w:r>
      <w:r w:rsidRPr="007E2517">
        <w:rPr>
          <w:rFonts w:ascii="Times New Roman" w:eastAsia="Times New Roman" w:hAnsi="Times New Roman" w:cs="Times New Roman"/>
          <w:b/>
          <w:sz w:val="24"/>
          <w:szCs w:val="24"/>
        </w:rPr>
        <w:t>www.missdig.org</w:t>
      </w:r>
      <w:r w:rsidRPr="00285FC2">
        <w:rPr>
          <w:rFonts w:ascii="Times New Roman" w:eastAsia="Times New Roman" w:hAnsi="Times New Roman" w:cs="Times New Roman"/>
          <w:b/>
          <w:color w:val="FF0000"/>
          <w:sz w:val="24"/>
          <w:szCs w:val="24"/>
        </w:rPr>
        <w:t xml:space="preserve"> </w:t>
      </w:r>
      <w:r w:rsidRPr="00285FC2">
        <w:rPr>
          <w:rFonts w:ascii="Times New Roman" w:eastAsia="Times New Roman" w:hAnsi="Times New Roman" w:cs="Times New Roman"/>
          <w:color w:val="000000"/>
          <w:sz w:val="24"/>
          <w:szCs w:val="24"/>
        </w:rPr>
        <w:t xml:space="preserve">or the automated phone system at </w:t>
      </w:r>
      <w:r w:rsidRPr="007E2517">
        <w:rPr>
          <w:rFonts w:ascii="Times New Roman" w:eastAsia="Times New Roman" w:hAnsi="Times New Roman" w:cs="Times New Roman"/>
          <w:b/>
          <w:sz w:val="24"/>
          <w:szCs w:val="24"/>
        </w:rPr>
        <w:t>800-763-3888</w:t>
      </w:r>
      <w:r w:rsidRPr="00285FC2">
        <w:rPr>
          <w:rFonts w:ascii="Times New Roman" w:eastAsia="Times New Roman" w:hAnsi="Times New Roman" w:cs="Times New Roman"/>
          <w:color w:val="000000"/>
          <w:sz w:val="24"/>
          <w:szCs w:val="24"/>
        </w:rPr>
        <w:t>.</w:t>
      </w:r>
    </w:p>
    <w:p w14:paraId="34B8C104" w14:textId="77777777" w:rsidR="00691DC5" w:rsidRDefault="00691DC5" w:rsidP="00691DC5">
      <w:pPr>
        <w:widowControl w:val="0"/>
        <w:tabs>
          <w:tab w:val="left" w:pos="540"/>
          <w:tab w:val="left" w:pos="1080"/>
          <w:tab w:val="left" w:pos="1440"/>
        </w:tabs>
        <w:autoSpaceDE w:val="0"/>
        <w:autoSpaceDN w:val="0"/>
        <w:adjustRightInd w:val="0"/>
        <w:spacing w:after="0" w:line="240" w:lineRule="auto"/>
        <w:ind w:left="1080"/>
        <w:textAlignment w:val="center"/>
        <w:rPr>
          <w:rFonts w:ascii="Times New Roman" w:eastAsia="Times New Roman" w:hAnsi="Times New Roman" w:cs="Times New Roman"/>
          <w:color w:val="000000"/>
          <w:sz w:val="24"/>
          <w:szCs w:val="24"/>
        </w:rPr>
      </w:pPr>
    </w:p>
    <w:p w14:paraId="2ED1898D" w14:textId="77777777" w:rsidR="00691DC5" w:rsidRPr="003C795A" w:rsidRDefault="00691DC5" w:rsidP="00E53201">
      <w:pPr>
        <w:pStyle w:val="ListParagraph"/>
        <w:widowControl w:val="0"/>
        <w:numPr>
          <w:ilvl w:val="0"/>
          <w:numId w:val="45"/>
        </w:numPr>
        <w:tabs>
          <w:tab w:val="left" w:pos="540"/>
          <w:tab w:val="left" w:pos="990"/>
          <w:tab w:val="left" w:pos="1440"/>
        </w:tabs>
        <w:autoSpaceDE w:val="0"/>
        <w:autoSpaceDN w:val="0"/>
        <w:adjustRightInd w:val="0"/>
        <w:spacing w:after="0" w:line="288" w:lineRule="auto"/>
        <w:ind w:left="1080" w:hanging="540"/>
        <w:jc w:val="both"/>
        <w:textAlignment w:val="center"/>
        <w:rPr>
          <w:rFonts w:ascii="Times New Roman" w:eastAsia="Times New Roman" w:hAnsi="Times New Roman" w:cs="Times New Roman"/>
          <w:color w:val="000000"/>
          <w:sz w:val="24"/>
          <w:szCs w:val="24"/>
        </w:rPr>
      </w:pPr>
      <w:r w:rsidRPr="003C795A">
        <w:rPr>
          <w:rFonts w:ascii="Times New Roman" w:eastAsia="Times New Roman" w:hAnsi="Times New Roman" w:cs="Times New Roman"/>
          <w:color w:val="000000"/>
          <w:sz w:val="24"/>
          <w:szCs w:val="24"/>
          <w:u w:val="single"/>
        </w:rPr>
        <w:t>No Marks.</w:t>
      </w:r>
    </w:p>
    <w:p w14:paraId="3796AA8F" w14:textId="77777777" w:rsidR="00691DC5" w:rsidRPr="00285FC2" w:rsidRDefault="00691DC5" w:rsidP="00691DC5">
      <w:pPr>
        <w:widowControl w:val="0"/>
        <w:tabs>
          <w:tab w:val="left" w:pos="900"/>
        </w:tabs>
        <w:autoSpaceDE w:val="0"/>
        <w:autoSpaceDN w:val="0"/>
        <w:adjustRightInd w:val="0"/>
        <w:spacing w:after="0" w:line="120" w:lineRule="auto"/>
        <w:ind w:left="907"/>
        <w:jc w:val="both"/>
        <w:textAlignment w:val="center"/>
        <w:rPr>
          <w:rFonts w:ascii="Times New Roman" w:eastAsia="Times New Roman" w:hAnsi="Times New Roman" w:cs="Times New Roman"/>
          <w:color w:val="000000"/>
          <w:sz w:val="24"/>
          <w:szCs w:val="24"/>
        </w:rPr>
      </w:pPr>
    </w:p>
    <w:p w14:paraId="2A19FC9A" w14:textId="77777777" w:rsidR="00691DC5" w:rsidRPr="00285FC2" w:rsidRDefault="00691DC5" w:rsidP="00691DC5">
      <w:pPr>
        <w:widowControl w:val="0"/>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 xml:space="preserve">If the excavator, having commenced excavation within the 14-calendar day period on or after the dig start date and time as set forth in the MISS DIG notice, has cause to be concerned about the presence of an unmarked facility(s) due to </w:t>
      </w:r>
      <w:r w:rsidRPr="00285FC2">
        <w:rPr>
          <w:rFonts w:ascii="Times New Roman" w:eastAsia="Times New Roman" w:hAnsi="Times New Roman" w:cs="Times New Roman"/>
          <w:b/>
          <w:color w:val="000000"/>
          <w:sz w:val="24"/>
          <w:szCs w:val="24"/>
          <w:u w:val="single"/>
        </w:rPr>
        <w:t>any</w:t>
      </w:r>
      <w:r w:rsidRPr="00285FC2">
        <w:rPr>
          <w:rFonts w:ascii="Times New Roman" w:eastAsia="Times New Roman" w:hAnsi="Times New Roman" w:cs="Times New Roman"/>
          <w:color w:val="000000"/>
          <w:sz w:val="24"/>
          <w:szCs w:val="24"/>
        </w:rPr>
        <w:t xml:space="preserve"> of the following</w:t>
      </w:r>
      <w:r>
        <w:rPr>
          <w:rFonts w:ascii="Times New Roman" w:eastAsia="Times New Roman" w:hAnsi="Times New Roman" w:cs="Times New Roman"/>
          <w:color w:val="000000"/>
          <w:sz w:val="24"/>
          <w:szCs w:val="24"/>
        </w:rPr>
        <w:t>:</w:t>
      </w:r>
      <w:r w:rsidRPr="00285FC2">
        <w:rPr>
          <w:rFonts w:ascii="Times New Roman" w:eastAsia="Times New Roman" w:hAnsi="Times New Roman" w:cs="Times New Roman"/>
          <w:color w:val="000000"/>
          <w:sz w:val="24"/>
          <w:szCs w:val="24"/>
        </w:rPr>
        <w:t xml:space="preserve"> </w:t>
      </w:r>
    </w:p>
    <w:p w14:paraId="41FC72D1" w14:textId="77777777" w:rsidR="00691DC5" w:rsidRPr="00285FC2" w:rsidRDefault="00691DC5" w:rsidP="00691DC5">
      <w:pPr>
        <w:widowControl w:val="0"/>
        <w:tabs>
          <w:tab w:val="left" w:pos="900"/>
        </w:tabs>
        <w:autoSpaceDE w:val="0"/>
        <w:autoSpaceDN w:val="0"/>
        <w:adjustRightInd w:val="0"/>
        <w:spacing w:after="0" w:line="120" w:lineRule="auto"/>
        <w:ind w:left="907"/>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 xml:space="preserve"> </w:t>
      </w:r>
    </w:p>
    <w:p w14:paraId="0CCD91B9" w14:textId="58CDF6C3" w:rsidR="00691DC5" w:rsidRPr="007E2517" w:rsidRDefault="00691DC5" w:rsidP="005655D3">
      <w:pPr>
        <w:pStyle w:val="ListParagraph"/>
        <w:widowControl w:val="0"/>
        <w:numPr>
          <w:ilvl w:val="0"/>
          <w:numId w:val="38"/>
        </w:numPr>
        <w:autoSpaceDE w:val="0"/>
        <w:autoSpaceDN w:val="0"/>
        <w:adjustRightInd w:val="0"/>
        <w:spacing w:after="0" w:line="276" w:lineRule="auto"/>
        <w:ind w:left="1620" w:hanging="630"/>
        <w:jc w:val="both"/>
        <w:textAlignment w:val="center"/>
        <w:rPr>
          <w:rFonts w:ascii="Times New Roman" w:eastAsia="Times New Roman" w:hAnsi="Times New Roman" w:cs="Times New Roman"/>
          <w:sz w:val="24"/>
          <w:szCs w:val="24"/>
        </w:rPr>
      </w:pPr>
      <w:r w:rsidRPr="007E2517">
        <w:rPr>
          <w:rFonts w:ascii="Times New Roman" w:eastAsia="Times New Roman" w:hAnsi="Times New Roman" w:cs="Times New Roman"/>
          <w:sz w:val="24"/>
          <w:szCs w:val="24"/>
        </w:rPr>
        <w:t>There is visible evidence of a facility(s)</w:t>
      </w:r>
      <w:r w:rsidR="005655D3">
        <w:rPr>
          <w:rFonts w:ascii="Times New Roman" w:eastAsia="Times New Roman" w:hAnsi="Times New Roman" w:cs="Times New Roman"/>
          <w:sz w:val="24"/>
          <w:szCs w:val="24"/>
        </w:rPr>
        <w:t>.</w:t>
      </w:r>
    </w:p>
    <w:p w14:paraId="455C18DC" w14:textId="6B9175B6" w:rsidR="00691DC5" w:rsidRPr="006163D1" w:rsidRDefault="00691DC5" w:rsidP="005655D3">
      <w:pPr>
        <w:pStyle w:val="ListParagraph"/>
        <w:widowControl w:val="0"/>
        <w:numPr>
          <w:ilvl w:val="0"/>
          <w:numId w:val="38"/>
        </w:numPr>
        <w:autoSpaceDE w:val="0"/>
        <w:autoSpaceDN w:val="0"/>
        <w:adjustRightInd w:val="0"/>
        <w:spacing w:line="276" w:lineRule="auto"/>
        <w:ind w:left="1620" w:hanging="630"/>
        <w:jc w:val="both"/>
        <w:textAlignment w:val="center"/>
        <w:rPr>
          <w:rFonts w:ascii="Times New Roman" w:eastAsia="Times New Roman" w:hAnsi="Times New Roman" w:cs="Times New Roman"/>
          <w:sz w:val="24"/>
          <w:szCs w:val="24"/>
        </w:rPr>
      </w:pPr>
      <w:r w:rsidRPr="007E2517">
        <w:rPr>
          <w:rFonts w:ascii="Times New Roman" w:eastAsia="Times New Roman" w:hAnsi="Times New Roman" w:cs="Times New Roman"/>
          <w:sz w:val="24"/>
          <w:szCs w:val="24"/>
        </w:rPr>
        <w:t xml:space="preserve">A notified </w:t>
      </w:r>
      <w:r w:rsidRPr="006163D1">
        <w:rPr>
          <w:rFonts w:ascii="Times New Roman" w:eastAsia="Times New Roman" w:hAnsi="Times New Roman" w:cs="Times New Roman"/>
          <w:sz w:val="24"/>
          <w:szCs w:val="24"/>
        </w:rPr>
        <w:t>Facility Owner</w:t>
      </w:r>
      <w:r w:rsidR="007A43AB" w:rsidRPr="006163D1">
        <w:rPr>
          <w:rFonts w:ascii="Times New Roman" w:eastAsia="Times New Roman" w:hAnsi="Times New Roman" w:cs="Times New Roman"/>
          <w:sz w:val="24"/>
          <w:szCs w:val="24"/>
        </w:rPr>
        <w:t>/Operator</w:t>
      </w:r>
      <w:r w:rsidRPr="006163D1">
        <w:rPr>
          <w:rFonts w:ascii="Times New Roman" w:eastAsia="Times New Roman" w:hAnsi="Times New Roman" w:cs="Times New Roman"/>
          <w:sz w:val="24"/>
          <w:szCs w:val="24"/>
        </w:rPr>
        <w:t xml:space="preserve"> (</w:t>
      </w:r>
      <w:r w:rsidR="007A43AB" w:rsidRPr="006163D1">
        <w:rPr>
          <w:rFonts w:ascii="Times New Roman" w:eastAsia="Times New Roman" w:hAnsi="Times New Roman" w:cs="Times New Roman"/>
          <w:sz w:val="24"/>
          <w:szCs w:val="24"/>
        </w:rPr>
        <w:t>FOO</w:t>
      </w:r>
      <w:r w:rsidRPr="006163D1">
        <w:rPr>
          <w:rFonts w:ascii="Times New Roman" w:eastAsia="Times New Roman" w:hAnsi="Times New Roman" w:cs="Times New Roman"/>
          <w:sz w:val="24"/>
          <w:szCs w:val="24"/>
        </w:rPr>
        <w:t>) failed to provide a positive response</w:t>
      </w:r>
      <w:r w:rsidR="005655D3">
        <w:rPr>
          <w:rFonts w:ascii="Times New Roman" w:eastAsia="Times New Roman" w:hAnsi="Times New Roman" w:cs="Times New Roman"/>
          <w:sz w:val="24"/>
          <w:szCs w:val="24"/>
        </w:rPr>
        <w:t>.</w:t>
      </w:r>
      <w:r w:rsidRPr="006163D1">
        <w:rPr>
          <w:rFonts w:ascii="Times New Roman" w:eastAsia="Times New Roman" w:hAnsi="Times New Roman" w:cs="Times New Roman"/>
          <w:sz w:val="24"/>
          <w:szCs w:val="24"/>
        </w:rPr>
        <w:t xml:space="preserve"> </w:t>
      </w:r>
    </w:p>
    <w:p w14:paraId="793281AA" w14:textId="1121151C" w:rsidR="00691DC5" w:rsidRPr="006163D1" w:rsidRDefault="00691DC5" w:rsidP="005655D3">
      <w:pPr>
        <w:pStyle w:val="ListParagraph"/>
        <w:widowControl w:val="0"/>
        <w:numPr>
          <w:ilvl w:val="0"/>
          <w:numId w:val="38"/>
        </w:numPr>
        <w:autoSpaceDE w:val="0"/>
        <w:autoSpaceDN w:val="0"/>
        <w:adjustRightInd w:val="0"/>
        <w:spacing w:after="0" w:line="240" w:lineRule="auto"/>
        <w:ind w:left="1620" w:hanging="630"/>
        <w:jc w:val="both"/>
        <w:textAlignment w:val="center"/>
        <w:rPr>
          <w:rFonts w:ascii="Times New Roman" w:eastAsia="Times New Roman" w:hAnsi="Times New Roman" w:cs="Times New Roman"/>
          <w:sz w:val="24"/>
          <w:szCs w:val="24"/>
        </w:rPr>
      </w:pPr>
      <w:r w:rsidRPr="006163D1">
        <w:rPr>
          <w:rFonts w:ascii="Times New Roman" w:eastAsia="Times New Roman" w:hAnsi="Times New Roman" w:cs="Times New Roman"/>
          <w:sz w:val="24"/>
          <w:szCs w:val="24"/>
        </w:rPr>
        <w:t>A positive response exists that indicates a location was marked, but the marks are missing.</w:t>
      </w:r>
    </w:p>
    <w:p w14:paraId="3D33A046" w14:textId="77777777" w:rsidR="00B94783" w:rsidRPr="006163D1" w:rsidRDefault="00B94783" w:rsidP="00B94783">
      <w:pPr>
        <w:pStyle w:val="ListParagraph"/>
        <w:widowControl w:val="0"/>
        <w:autoSpaceDE w:val="0"/>
        <w:autoSpaceDN w:val="0"/>
        <w:adjustRightInd w:val="0"/>
        <w:spacing w:after="0" w:line="240" w:lineRule="auto"/>
        <w:ind w:left="1620"/>
        <w:jc w:val="both"/>
        <w:textAlignment w:val="center"/>
        <w:rPr>
          <w:rFonts w:ascii="Times New Roman" w:eastAsia="Times New Roman" w:hAnsi="Times New Roman" w:cs="Times New Roman"/>
          <w:sz w:val="24"/>
          <w:szCs w:val="24"/>
        </w:rPr>
      </w:pPr>
    </w:p>
    <w:p w14:paraId="600001F0" w14:textId="555874B1" w:rsidR="00691DC5" w:rsidRDefault="00691DC5" w:rsidP="00691DC5">
      <w:pPr>
        <w:widowControl w:val="0"/>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6163D1">
        <w:rPr>
          <w:rFonts w:ascii="Times New Roman" w:eastAsia="Times New Roman" w:hAnsi="Times New Roman" w:cs="Times New Roman"/>
          <w:color w:val="000000"/>
          <w:sz w:val="24"/>
          <w:szCs w:val="24"/>
        </w:rPr>
        <w:t xml:space="preserve">If any of the above exist, the excavator shall give notice to the potential unmarked </w:t>
      </w:r>
      <w:r w:rsidR="007A43AB" w:rsidRPr="006163D1">
        <w:rPr>
          <w:rFonts w:ascii="Times New Roman" w:eastAsia="Times New Roman" w:hAnsi="Times New Roman" w:cs="Times New Roman"/>
          <w:color w:val="000000"/>
          <w:sz w:val="24"/>
          <w:szCs w:val="24"/>
        </w:rPr>
        <w:t>FO</w:t>
      </w:r>
      <w:r w:rsidRPr="006163D1">
        <w:rPr>
          <w:rFonts w:ascii="Times New Roman" w:eastAsia="Times New Roman" w:hAnsi="Times New Roman" w:cs="Times New Roman"/>
          <w:color w:val="000000"/>
          <w:sz w:val="24"/>
          <w:szCs w:val="24"/>
        </w:rPr>
        <w:t>O by contacting MISS DIG.  Upon notification of this situation to MISS DIG, the F</w:t>
      </w:r>
      <w:r w:rsidR="007A43AB" w:rsidRPr="006163D1">
        <w:rPr>
          <w:rFonts w:ascii="Times New Roman" w:eastAsia="Times New Roman" w:hAnsi="Times New Roman" w:cs="Times New Roman"/>
          <w:color w:val="000000"/>
          <w:sz w:val="24"/>
          <w:szCs w:val="24"/>
        </w:rPr>
        <w:t>O</w:t>
      </w:r>
      <w:r w:rsidRPr="006163D1">
        <w:rPr>
          <w:rFonts w:ascii="Times New Roman" w:eastAsia="Times New Roman" w:hAnsi="Times New Roman" w:cs="Times New Roman"/>
          <w:color w:val="000000"/>
          <w:sz w:val="24"/>
          <w:szCs w:val="24"/>
        </w:rPr>
        <w:t xml:space="preserve">O shall respond within three (3) hours; unless a later time-period for response is agreed upon by the excavator and the </w:t>
      </w:r>
      <w:r w:rsidR="007A43AB" w:rsidRPr="006163D1">
        <w:rPr>
          <w:rFonts w:ascii="Times New Roman" w:eastAsia="Times New Roman" w:hAnsi="Times New Roman" w:cs="Times New Roman"/>
          <w:color w:val="000000"/>
          <w:sz w:val="24"/>
          <w:szCs w:val="24"/>
        </w:rPr>
        <w:t>FOO</w:t>
      </w:r>
      <w:r w:rsidRPr="006163D1">
        <w:rPr>
          <w:rFonts w:ascii="Times New Roman" w:eastAsia="Times New Roman" w:hAnsi="Times New Roman" w:cs="Times New Roman"/>
          <w:color w:val="000000"/>
          <w:sz w:val="24"/>
          <w:szCs w:val="24"/>
        </w:rPr>
        <w:t>.</w:t>
      </w:r>
    </w:p>
    <w:p w14:paraId="7B572E3F" w14:textId="77777777" w:rsidR="00691DC5" w:rsidRDefault="00691DC5" w:rsidP="00691DC5">
      <w:pPr>
        <w:widowControl w:val="0"/>
        <w:autoSpaceDE w:val="0"/>
        <w:autoSpaceDN w:val="0"/>
        <w:adjustRightInd w:val="0"/>
        <w:spacing w:after="0" w:line="240" w:lineRule="auto"/>
        <w:ind w:left="1080"/>
        <w:jc w:val="both"/>
        <w:textAlignment w:val="center"/>
        <w:rPr>
          <w:rFonts w:ascii="Times New Roman" w:eastAsia="Times New Roman" w:hAnsi="Times New Roman" w:cs="Times New Roman"/>
          <w:color w:val="000000"/>
          <w:sz w:val="24"/>
          <w:szCs w:val="24"/>
        </w:rPr>
      </w:pPr>
    </w:p>
    <w:p w14:paraId="5A9633D3" w14:textId="77777777" w:rsidR="00691DC5" w:rsidRPr="00AF6A30" w:rsidRDefault="00691DC5" w:rsidP="00E53201">
      <w:pPr>
        <w:pStyle w:val="ListParagraph"/>
        <w:widowControl w:val="0"/>
        <w:numPr>
          <w:ilvl w:val="0"/>
          <w:numId w:val="45"/>
        </w:numPr>
        <w:autoSpaceDE w:val="0"/>
        <w:autoSpaceDN w:val="0"/>
        <w:adjustRightInd w:val="0"/>
        <w:spacing w:after="0" w:line="288" w:lineRule="auto"/>
        <w:ind w:left="990" w:hanging="450"/>
        <w:jc w:val="both"/>
        <w:textAlignment w:val="center"/>
        <w:rPr>
          <w:rFonts w:ascii="Times New Roman" w:eastAsia="Times New Roman" w:hAnsi="Times New Roman" w:cs="Times New Roman"/>
          <w:color w:val="000000"/>
          <w:sz w:val="24"/>
          <w:szCs w:val="24"/>
        </w:rPr>
      </w:pPr>
      <w:r w:rsidRPr="00AF6A30">
        <w:rPr>
          <w:rFonts w:ascii="Times New Roman" w:eastAsia="Times New Roman" w:hAnsi="Times New Roman" w:cs="Times New Roman"/>
          <w:color w:val="000000"/>
          <w:sz w:val="24"/>
          <w:szCs w:val="24"/>
          <w:u w:val="single"/>
        </w:rPr>
        <w:t>Additional Assistance.</w:t>
      </w:r>
    </w:p>
    <w:p w14:paraId="4F4F191E" w14:textId="77777777" w:rsidR="00691DC5" w:rsidRPr="00285FC2" w:rsidRDefault="00691DC5" w:rsidP="00691DC5">
      <w:pPr>
        <w:pStyle w:val="ListParagraph"/>
        <w:widowControl w:val="0"/>
        <w:autoSpaceDE w:val="0"/>
        <w:autoSpaceDN w:val="0"/>
        <w:adjustRightInd w:val="0"/>
        <w:spacing w:after="0" w:line="120" w:lineRule="auto"/>
        <w:ind w:left="907"/>
        <w:textAlignment w:val="center"/>
        <w:outlineLvl w:val="0"/>
        <w:rPr>
          <w:rFonts w:ascii="Times New Roman" w:eastAsia="Times New Roman" w:hAnsi="Times New Roman" w:cs="Times New Roman"/>
          <w:b/>
          <w:color w:val="000000"/>
          <w:sz w:val="24"/>
          <w:szCs w:val="24"/>
        </w:rPr>
      </w:pPr>
    </w:p>
    <w:p w14:paraId="28836A38" w14:textId="09D65A2B" w:rsidR="00691DC5" w:rsidRDefault="00691DC5" w:rsidP="00691DC5">
      <w:pPr>
        <w:widowControl w:val="0"/>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 xml:space="preserve">If the precise location of a marked facility cannot be determined and assistance is requested during normal working hours (7 a.m. to 5 p.m.) on a business day, the </w:t>
      </w:r>
      <w:r w:rsidR="00E10355" w:rsidRPr="00285FC2">
        <w:rPr>
          <w:rFonts w:ascii="Times New Roman" w:eastAsia="Times New Roman" w:hAnsi="Times New Roman" w:cs="Times New Roman"/>
          <w:color w:val="000000"/>
          <w:sz w:val="24"/>
          <w:szCs w:val="24"/>
        </w:rPr>
        <w:t>system</w:t>
      </w:r>
      <w:r w:rsidR="00E10355">
        <w:rPr>
          <w:rFonts w:ascii="Times New Roman" w:eastAsia="Times New Roman" w:hAnsi="Times New Roman" w:cs="Times New Roman"/>
          <w:color w:val="000000"/>
          <w:sz w:val="24"/>
          <w:szCs w:val="24"/>
        </w:rPr>
        <w:t xml:space="preserve"> </w:t>
      </w:r>
      <w:r w:rsidR="00E10355" w:rsidRPr="00285FC2">
        <w:rPr>
          <w:rFonts w:ascii="Times New Roman" w:eastAsia="Times New Roman" w:hAnsi="Times New Roman" w:cs="Times New Roman"/>
          <w:color w:val="000000"/>
          <w:sz w:val="24"/>
          <w:szCs w:val="24"/>
        </w:rPr>
        <w:t>facility</w:t>
      </w:r>
      <w:r w:rsidRPr="00285FC2">
        <w:rPr>
          <w:rFonts w:ascii="Times New Roman" w:eastAsia="Times New Roman" w:hAnsi="Times New Roman" w:cs="Times New Roman"/>
          <w:color w:val="000000"/>
          <w:sz w:val="24"/>
          <w:szCs w:val="24"/>
        </w:rPr>
        <w:t xml:space="preserve"> owner has 3 hours to respond to the request or meet at a mutually</w:t>
      </w:r>
      <w:r>
        <w:rPr>
          <w:rFonts w:ascii="Times New Roman" w:eastAsia="Times New Roman" w:hAnsi="Times New Roman" w:cs="Times New Roman"/>
          <w:color w:val="000000"/>
          <w:sz w:val="24"/>
          <w:szCs w:val="24"/>
        </w:rPr>
        <w:t xml:space="preserve"> agreed upon time. </w:t>
      </w:r>
      <w:r w:rsidR="00277CF7" w:rsidRPr="00277CF7">
        <w:rPr>
          <w:rFonts w:ascii="Times New Roman" w:eastAsia="Times New Roman" w:hAnsi="Times New Roman" w:cs="Times New Roman"/>
          <w:b/>
          <w:color w:val="000000"/>
          <w:sz w:val="24"/>
          <w:szCs w:val="24"/>
        </w:rPr>
        <w:t>All r</w:t>
      </w:r>
      <w:r w:rsidRPr="00277CF7">
        <w:rPr>
          <w:rFonts w:ascii="Times New Roman" w:eastAsia="Times New Roman" w:hAnsi="Times New Roman" w:cs="Times New Roman"/>
          <w:b/>
          <w:color w:val="000000"/>
          <w:sz w:val="24"/>
          <w:szCs w:val="24"/>
        </w:rPr>
        <w:t>equests</w:t>
      </w:r>
      <w:r w:rsidRPr="00A22D2B">
        <w:rPr>
          <w:rFonts w:ascii="Times New Roman" w:eastAsia="Times New Roman" w:hAnsi="Times New Roman" w:cs="Times New Roman"/>
          <w:b/>
          <w:color w:val="000000"/>
          <w:sz w:val="24"/>
          <w:szCs w:val="24"/>
        </w:rPr>
        <w:t xml:space="preserve"> for additional assistance must be made through MISS DIG</w:t>
      </w:r>
      <w:r w:rsidR="00277CF7">
        <w:rPr>
          <w:rFonts w:ascii="Times New Roman" w:eastAsia="Times New Roman" w:hAnsi="Times New Roman" w:cs="Times New Roman"/>
          <w:b/>
          <w:color w:val="000000"/>
          <w:sz w:val="24"/>
          <w:szCs w:val="24"/>
        </w:rPr>
        <w:t xml:space="preserve"> at 800-</w:t>
      </w:r>
      <w:r w:rsidRPr="00A22D2B">
        <w:rPr>
          <w:rFonts w:ascii="Times New Roman" w:eastAsia="Times New Roman" w:hAnsi="Times New Roman" w:cs="Times New Roman"/>
          <w:b/>
          <w:color w:val="000000"/>
          <w:sz w:val="24"/>
          <w:szCs w:val="24"/>
        </w:rPr>
        <w:t>482-7171.</w:t>
      </w:r>
      <w:r>
        <w:rPr>
          <w:rFonts w:ascii="Times New Roman" w:eastAsia="Times New Roman" w:hAnsi="Times New Roman" w:cs="Times New Roman"/>
          <w:color w:val="000000"/>
          <w:sz w:val="24"/>
          <w:szCs w:val="24"/>
        </w:rPr>
        <w:t xml:space="preserve"> </w:t>
      </w:r>
    </w:p>
    <w:p w14:paraId="548EA369" w14:textId="234C6585" w:rsidR="00691DC5" w:rsidRDefault="00691DC5" w:rsidP="00691DC5">
      <w:pPr>
        <w:widowControl w:val="0"/>
        <w:autoSpaceDE w:val="0"/>
        <w:autoSpaceDN w:val="0"/>
        <w:adjustRightInd w:val="0"/>
        <w:spacing w:after="0" w:line="240" w:lineRule="auto"/>
        <w:ind w:left="1080"/>
        <w:jc w:val="both"/>
        <w:textAlignment w:val="center"/>
        <w:rPr>
          <w:rFonts w:ascii="Times New Roman" w:eastAsia="Times New Roman" w:hAnsi="Times New Roman" w:cs="Times New Roman"/>
          <w:b/>
          <w:position w:val="10"/>
          <w:sz w:val="24"/>
          <w:szCs w:val="24"/>
        </w:rPr>
      </w:pPr>
    </w:p>
    <w:p w14:paraId="44DF581D" w14:textId="47441E3C" w:rsidR="009E6DF3" w:rsidRDefault="009E6DF3" w:rsidP="00691DC5">
      <w:pPr>
        <w:widowControl w:val="0"/>
        <w:autoSpaceDE w:val="0"/>
        <w:autoSpaceDN w:val="0"/>
        <w:adjustRightInd w:val="0"/>
        <w:spacing w:after="0" w:line="240" w:lineRule="auto"/>
        <w:ind w:left="1080"/>
        <w:jc w:val="both"/>
        <w:textAlignment w:val="center"/>
        <w:rPr>
          <w:rFonts w:ascii="Times New Roman" w:eastAsia="Times New Roman" w:hAnsi="Times New Roman" w:cs="Times New Roman"/>
          <w:b/>
          <w:position w:val="10"/>
          <w:sz w:val="24"/>
          <w:szCs w:val="24"/>
        </w:rPr>
      </w:pPr>
    </w:p>
    <w:p w14:paraId="1B48CB80" w14:textId="52B3AFF6" w:rsidR="009E6DF3" w:rsidRDefault="009E6DF3" w:rsidP="00691DC5">
      <w:pPr>
        <w:widowControl w:val="0"/>
        <w:autoSpaceDE w:val="0"/>
        <w:autoSpaceDN w:val="0"/>
        <w:adjustRightInd w:val="0"/>
        <w:spacing w:after="0" w:line="240" w:lineRule="auto"/>
        <w:ind w:left="1080"/>
        <w:jc w:val="both"/>
        <w:textAlignment w:val="center"/>
        <w:rPr>
          <w:rFonts w:ascii="Times New Roman" w:eastAsia="Times New Roman" w:hAnsi="Times New Roman" w:cs="Times New Roman"/>
          <w:b/>
          <w:position w:val="10"/>
          <w:sz w:val="24"/>
          <w:szCs w:val="24"/>
        </w:rPr>
      </w:pPr>
    </w:p>
    <w:p w14:paraId="52724EA0" w14:textId="77777777" w:rsidR="009E6DF3" w:rsidRDefault="009E6DF3" w:rsidP="00691DC5">
      <w:pPr>
        <w:widowControl w:val="0"/>
        <w:autoSpaceDE w:val="0"/>
        <w:autoSpaceDN w:val="0"/>
        <w:adjustRightInd w:val="0"/>
        <w:spacing w:after="0" w:line="240" w:lineRule="auto"/>
        <w:ind w:left="1080"/>
        <w:jc w:val="both"/>
        <w:textAlignment w:val="center"/>
        <w:rPr>
          <w:rFonts w:ascii="Times New Roman" w:eastAsia="Times New Roman" w:hAnsi="Times New Roman" w:cs="Times New Roman"/>
          <w:b/>
          <w:position w:val="10"/>
          <w:sz w:val="24"/>
          <w:szCs w:val="24"/>
        </w:rPr>
      </w:pPr>
    </w:p>
    <w:p w14:paraId="7F1FCE67" w14:textId="77777777" w:rsidR="00691DC5" w:rsidRDefault="00691DC5" w:rsidP="00E53201">
      <w:pPr>
        <w:pStyle w:val="ListParagraph"/>
        <w:widowControl w:val="0"/>
        <w:numPr>
          <w:ilvl w:val="0"/>
          <w:numId w:val="45"/>
        </w:numPr>
        <w:tabs>
          <w:tab w:val="left" w:pos="1080"/>
        </w:tabs>
        <w:autoSpaceDE w:val="0"/>
        <w:autoSpaceDN w:val="0"/>
        <w:adjustRightInd w:val="0"/>
        <w:spacing w:after="0" w:line="276" w:lineRule="auto"/>
        <w:ind w:left="990" w:hanging="450"/>
        <w:jc w:val="both"/>
        <w:textAlignment w:val="center"/>
        <w:rPr>
          <w:rFonts w:ascii="Times New Roman" w:eastAsia="Times New Roman" w:hAnsi="Times New Roman" w:cs="Times New Roman"/>
          <w:color w:val="000000"/>
          <w:sz w:val="24"/>
          <w:szCs w:val="24"/>
          <w:u w:val="single"/>
        </w:rPr>
      </w:pPr>
      <w:r w:rsidRPr="00530EEB">
        <w:rPr>
          <w:rFonts w:ascii="Times New Roman" w:eastAsia="Times New Roman" w:hAnsi="Times New Roman" w:cs="Times New Roman"/>
          <w:color w:val="000000"/>
          <w:sz w:val="24"/>
          <w:szCs w:val="24"/>
          <w:u w:val="single"/>
        </w:rPr>
        <w:lastRenderedPageBreak/>
        <w:t>Excavating.</w:t>
      </w:r>
    </w:p>
    <w:p w14:paraId="023E4EC4" w14:textId="77777777" w:rsidR="00691DC5" w:rsidRPr="00530EEB" w:rsidRDefault="00691DC5" w:rsidP="00691DC5">
      <w:pPr>
        <w:pStyle w:val="ListParagraph"/>
        <w:widowControl w:val="0"/>
        <w:tabs>
          <w:tab w:val="left" w:pos="1080"/>
        </w:tabs>
        <w:autoSpaceDE w:val="0"/>
        <w:autoSpaceDN w:val="0"/>
        <w:adjustRightInd w:val="0"/>
        <w:spacing w:after="0" w:line="240" w:lineRule="auto"/>
        <w:ind w:left="990" w:hanging="360"/>
        <w:jc w:val="both"/>
        <w:textAlignment w:val="center"/>
        <w:rPr>
          <w:rFonts w:ascii="Times New Roman" w:eastAsia="Times New Roman" w:hAnsi="Times New Roman" w:cs="Times New Roman"/>
          <w:color w:val="000000"/>
          <w:sz w:val="24"/>
          <w:szCs w:val="24"/>
          <w:u w:val="single"/>
        </w:rPr>
      </w:pPr>
    </w:p>
    <w:p w14:paraId="2B6066BB" w14:textId="77777777" w:rsidR="00691DC5" w:rsidRDefault="00691DC5" w:rsidP="00691DC5">
      <w:pPr>
        <w:widowControl w:val="0"/>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530EEB">
        <w:rPr>
          <w:rFonts w:ascii="Times New Roman" w:eastAsia="Times New Roman" w:hAnsi="Times New Roman" w:cs="Times New Roman"/>
          <w:color w:val="000000"/>
          <w:sz w:val="24"/>
          <w:szCs w:val="24"/>
        </w:rPr>
        <w:t xml:space="preserve">Excavating must commence within </w:t>
      </w:r>
      <w:r w:rsidRPr="00530EEB">
        <w:rPr>
          <w:rFonts w:ascii="Times New Roman" w:eastAsia="Times New Roman" w:hAnsi="Times New Roman" w:cs="Times New Roman"/>
          <w:b/>
          <w:sz w:val="24"/>
          <w:szCs w:val="24"/>
        </w:rPr>
        <w:t>14 days</w:t>
      </w:r>
      <w:r w:rsidRPr="00530EEB">
        <w:rPr>
          <w:rFonts w:ascii="Times New Roman" w:eastAsia="Times New Roman" w:hAnsi="Times New Roman" w:cs="Times New Roman"/>
          <w:sz w:val="24"/>
          <w:szCs w:val="24"/>
        </w:rPr>
        <w:t xml:space="preserve"> </w:t>
      </w:r>
      <w:r w:rsidRPr="00530EEB">
        <w:rPr>
          <w:rFonts w:ascii="Times New Roman" w:eastAsia="Times New Roman" w:hAnsi="Times New Roman" w:cs="Times New Roman"/>
          <w:color w:val="000000"/>
          <w:sz w:val="24"/>
          <w:szCs w:val="24"/>
        </w:rPr>
        <w:t>of the dig start date on the MISS DIG ticket.  If excavating has not occurred within this time frame, a new ticket number must be obtained prior to excavating.</w:t>
      </w:r>
    </w:p>
    <w:p w14:paraId="699A9C3C" w14:textId="77777777" w:rsidR="00277CF7" w:rsidRDefault="00277CF7" w:rsidP="00691DC5">
      <w:pPr>
        <w:widowControl w:val="0"/>
        <w:autoSpaceDE w:val="0"/>
        <w:autoSpaceDN w:val="0"/>
        <w:adjustRightInd w:val="0"/>
        <w:spacing w:after="0" w:line="288" w:lineRule="auto"/>
        <w:ind w:left="1080"/>
        <w:textAlignment w:val="center"/>
        <w:rPr>
          <w:rFonts w:ascii="Times New Roman" w:eastAsia="Times New Roman" w:hAnsi="Times New Roman" w:cs="Times New Roman"/>
          <w:color w:val="000000"/>
          <w:sz w:val="24"/>
          <w:szCs w:val="24"/>
        </w:rPr>
      </w:pPr>
    </w:p>
    <w:p w14:paraId="5E7A8956" w14:textId="77777777" w:rsidR="00691DC5" w:rsidRPr="00BB4731" w:rsidRDefault="00691DC5" w:rsidP="00E53201">
      <w:pPr>
        <w:pStyle w:val="ListParagraph"/>
        <w:widowControl w:val="0"/>
        <w:numPr>
          <w:ilvl w:val="0"/>
          <w:numId w:val="45"/>
        </w:numPr>
        <w:tabs>
          <w:tab w:val="left" w:pos="1080"/>
        </w:tabs>
        <w:autoSpaceDE w:val="0"/>
        <w:autoSpaceDN w:val="0"/>
        <w:adjustRightInd w:val="0"/>
        <w:spacing w:after="0" w:line="276" w:lineRule="auto"/>
        <w:ind w:left="990" w:hanging="450"/>
        <w:jc w:val="both"/>
        <w:textAlignment w:val="center"/>
        <w:rPr>
          <w:rFonts w:ascii="Times New Roman" w:eastAsia="Times New Roman" w:hAnsi="Times New Roman" w:cs="Times New Roman"/>
          <w:position w:val="10"/>
          <w:sz w:val="24"/>
          <w:szCs w:val="24"/>
        </w:rPr>
      </w:pPr>
      <w:r>
        <w:rPr>
          <w:rFonts w:ascii="Times New Roman" w:eastAsia="Times New Roman" w:hAnsi="Times New Roman" w:cs="Times New Roman"/>
          <w:position w:val="10"/>
          <w:sz w:val="24"/>
          <w:szCs w:val="24"/>
          <w:u w:val="single"/>
        </w:rPr>
        <w:t>Safe Zone &amp; Caution Zone</w:t>
      </w:r>
    </w:p>
    <w:p w14:paraId="2302E398" w14:textId="2A7AE915" w:rsidR="00691DC5" w:rsidRDefault="00691DC5" w:rsidP="00691DC5">
      <w:pPr>
        <w:widowControl w:val="0"/>
        <w:autoSpaceDE w:val="0"/>
        <w:autoSpaceDN w:val="0"/>
        <w:adjustRightInd w:val="0"/>
        <w:spacing w:after="0" w:line="120" w:lineRule="auto"/>
        <w:ind w:left="1080"/>
        <w:textAlignment w:val="center"/>
        <w:rPr>
          <w:rFonts w:ascii="Times New Roman" w:eastAsia="Times New Roman" w:hAnsi="Times New Roman" w:cs="Times New Roman"/>
          <w:color w:val="000000"/>
          <w:sz w:val="24"/>
          <w:szCs w:val="24"/>
        </w:rPr>
      </w:pPr>
    </w:p>
    <w:p w14:paraId="484C84FF" w14:textId="77777777" w:rsidR="00C11DFF" w:rsidRDefault="00C11DFF" w:rsidP="00691DC5">
      <w:pPr>
        <w:widowControl w:val="0"/>
        <w:autoSpaceDE w:val="0"/>
        <w:autoSpaceDN w:val="0"/>
        <w:adjustRightInd w:val="0"/>
        <w:spacing w:after="0" w:line="120" w:lineRule="auto"/>
        <w:ind w:left="1080"/>
        <w:textAlignment w:val="center"/>
        <w:rPr>
          <w:rFonts w:ascii="Times New Roman" w:eastAsia="Times New Roman" w:hAnsi="Times New Roman" w:cs="Times New Roman"/>
          <w:color w:val="000000"/>
          <w:sz w:val="24"/>
          <w:szCs w:val="24"/>
        </w:rPr>
      </w:pPr>
    </w:p>
    <w:p w14:paraId="40E208C6" w14:textId="77777777" w:rsidR="00691DC5" w:rsidRPr="00285FC2" w:rsidRDefault="00691DC5" w:rsidP="00691DC5">
      <w:pPr>
        <w:widowControl w:val="0"/>
        <w:autoSpaceDE w:val="0"/>
        <w:autoSpaceDN w:val="0"/>
        <w:adjustRightInd w:val="0"/>
        <w:spacing w:after="0" w:line="288" w:lineRule="auto"/>
        <w:ind w:left="1080" w:hanging="9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Your intended area of excavation has been divided into two areas as follows:</w:t>
      </w:r>
    </w:p>
    <w:p w14:paraId="3A776381" w14:textId="77777777" w:rsidR="00691DC5" w:rsidRPr="00285FC2" w:rsidRDefault="00691DC5" w:rsidP="00691DC5">
      <w:pPr>
        <w:widowControl w:val="0"/>
        <w:autoSpaceDE w:val="0"/>
        <w:autoSpaceDN w:val="0"/>
        <w:adjustRightInd w:val="0"/>
        <w:spacing w:after="0" w:line="120" w:lineRule="auto"/>
        <w:jc w:val="both"/>
        <w:textAlignment w:val="center"/>
        <w:rPr>
          <w:rFonts w:ascii="Times New Roman" w:eastAsia="Times New Roman" w:hAnsi="Times New Roman" w:cs="Times New Roman"/>
          <w:color w:val="000000"/>
          <w:sz w:val="24"/>
          <w:szCs w:val="24"/>
        </w:rPr>
      </w:pPr>
    </w:p>
    <w:p w14:paraId="113121F6" w14:textId="77777777" w:rsidR="00691DC5" w:rsidRDefault="00691DC5" w:rsidP="00E53201">
      <w:pPr>
        <w:pStyle w:val="ListParagraph"/>
        <w:widowControl w:val="0"/>
        <w:numPr>
          <w:ilvl w:val="6"/>
          <w:numId w:val="72"/>
        </w:numPr>
        <w:autoSpaceDE w:val="0"/>
        <w:autoSpaceDN w:val="0"/>
        <w:adjustRightInd w:val="0"/>
        <w:spacing w:after="0" w:line="240" w:lineRule="auto"/>
        <w:ind w:left="1620" w:hanging="63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b/>
          <w:color w:val="000000"/>
          <w:sz w:val="24"/>
          <w:szCs w:val="24"/>
        </w:rPr>
        <w:t xml:space="preserve">Safe </w:t>
      </w:r>
      <w:r>
        <w:rPr>
          <w:rFonts w:ascii="Times New Roman" w:eastAsia="Times New Roman" w:hAnsi="Times New Roman" w:cs="Times New Roman"/>
          <w:b/>
          <w:color w:val="000000"/>
          <w:sz w:val="24"/>
          <w:szCs w:val="24"/>
        </w:rPr>
        <w:t>Z</w:t>
      </w:r>
      <w:r w:rsidRPr="00285FC2">
        <w:rPr>
          <w:rFonts w:ascii="Times New Roman" w:eastAsia="Times New Roman" w:hAnsi="Times New Roman" w:cs="Times New Roman"/>
          <w:b/>
          <w:color w:val="000000"/>
          <w:sz w:val="24"/>
          <w:szCs w:val="24"/>
        </w:rPr>
        <w:t>on</w:t>
      </w:r>
      <w:r w:rsidRPr="003C795A">
        <w:rPr>
          <w:rFonts w:ascii="Times New Roman" w:eastAsia="Times New Roman" w:hAnsi="Times New Roman" w:cs="Times New Roman"/>
          <w:b/>
          <w:color w:val="000000"/>
          <w:sz w:val="24"/>
          <w:szCs w:val="24"/>
        </w:rPr>
        <w:t>e</w:t>
      </w:r>
      <w:r w:rsidRPr="00285FC2">
        <w:rPr>
          <w:rFonts w:ascii="Times New Roman" w:eastAsia="Times New Roman" w:hAnsi="Times New Roman" w:cs="Times New Roman"/>
          <w:color w:val="000000"/>
          <w:sz w:val="24"/>
          <w:szCs w:val="24"/>
        </w:rPr>
        <w:t xml:space="preserve"> - Relates to the area at least</w:t>
      </w:r>
      <w:r>
        <w:rPr>
          <w:rFonts w:ascii="Times New Roman" w:eastAsia="Times New Roman" w:hAnsi="Times New Roman" w:cs="Times New Roman"/>
          <w:color w:val="000000"/>
          <w:sz w:val="24"/>
          <w:szCs w:val="24"/>
        </w:rPr>
        <w:t xml:space="preserve"> </w:t>
      </w:r>
      <w:r w:rsidRPr="003C795A">
        <w:rPr>
          <w:rFonts w:ascii="Times New Roman" w:eastAsia="Times New Roman" w:hAnsi="Times New Roman" w:cs="Times New Roman"/>
          <w:b/>
          <w:sz w:val="24"/>
          <w:szCs w:val="24"/>
          <w:u w:val="single"/>
        </w:rPr>
        <w:t>48” or farther away</w:t>
      </w:r>
      <w:r w:rsidRPr="007E2517">
        <w:rPr>
          <w:rFonts w:ascii="Times New Roman" w:eastAsia="Times New Roman" w:hAnsi="Times New Roman" w:cs="Times New Roman"/>
          <w:sz w:val="24"/>
          <w:szCs w:val="24"/>
        </w:rPr>
        <w:t xml:space="preserve"> </w:t>
      </w:r>
      <w:r w:rsidRPr="00285FC2">
        <w:rPr>
          <w:rFonts w:ascii="Times New Roman" w:eastAsia="Times New Roman" w:hAnsi="Times New Roman" w:cs="Times New Roman"/>
          <w:color w:val="000000"/>
          <w:sz w:val="24"/>
          <w:szCs w:val="24"/>
        </w:rPr>
        <w:t>from either side of the mark(s) provided by the utility owner.   No hand</w:t>
      </w:r>
      <w:r>
        <w:rPr>
          <w:rFonts w:ascii="Times New Roman" w:eastAsia="Times New Roman" w:hAnsi="Times New Roman" w:cs="Times New Roman"/>
          <w:color w:val="000000"/>
          <w:sz w:val="24"/>
          <w:szCs w:val="24"/>
        </w:rPr>
        <w:t>-</w:t>
      </w:r>
      <w:r w:rsidRPr="00285FC2">
        <w:rPr>
          <w:rFonts w:ascii="Times New Roman" w:eastAsia="Times New Roman" w:hAnsi="Times New Roman" w:cs="Times New Roman"/>
          <w:color w:val="000000"/>
          <w:sz w:val="24"/>
          <w:szCs w:val="24"/>
        </w:rPr>
        <w:t>digging or facility verification is required when excavating in the safe zone.  Be sure to remain diligent regarding evidence of unmarked facilities.</w:t>
      </w:r>
    </w:p>
    <w:p w14:paraId="24F08288" w14:textId="77777777" w:rsidR="00691DC5" w:rsidRDefault="00691DC5" w:rsidP="00691DC5">
      <w:pPr>
        <w:pStyle w:val="ListParagraph"/>
        <w:widowControl w:val="0"/>
        <w:autoSpaceDE w:val="0"/>
        <w:autoSpaceDN w:val="0"/>
        <w:adjustRightInd w:val="0"/>
        <w:spacing w:after="0" w:line="288" w:lineRule="auto"/>
        <w:ind w:left="1800"/>
        <w:jc w:val="both"/>
        <w:textAlignment w:val="center"/>
        <w:rPr>
          <w:rFonts w:ascii="Times New Roman" w:eastAsia="Times New Roman" w:hAnsi="Times New Roman" w:cs="Times New Roman"/>
          <w:color w:val="000000"/>
          <w:sz w:val="24"/>
          <w:szCs w:val="24"/>
        </w:rPr>
      </w:pPr>
    </w:p>
    <w:p w14:paraId="39CC5CAB" w14:textId="50DBE779" w:rsidR="00691DC5" w:rsidRPr="006163D1" w:rsidRDefault="00691DC5" w:rsidP="00E53201">
      <w:pPr>
        <w:pStyle w:val="ListParagraph"/>
        <w:widowControl w:val="0"/>
        <w:numPr>
          <w:ilvl w:val="6"/>
          <w:numId w:val="72"/>
        </w:numPr>
        <w:autoSpaceDE w:val="0"/>
        <w:autoSpaceDN w:val="0"/>
        <w:adjustRightInd w:val="0"/>
        <w:spacing w:after="0" w:line="240" w:lineRule="auto"/>
        <w:ind w:left="1620" w:hanging="630"/>
        <w:jc w:val="both"/>
        <w:textAlignment w:val="center"/>
        <w:rPr>
          <w:rFonts w:ascii="Times New Roman" w:eastAsia="Times New Roman" w:hAnsi="Times New Roman" w:cs="Times New Roman"/>
          <w:color w:val="000000"/>
          <w:sz w:val="24"/>
          <w:szCs w:val="24"/>
        </w:rPr>
      </w:pPr>
      <w:r w:rsidRPr="00530EEB">
        <w:rPr>
          <w:rFonts w:ascii="Times New Roman" w:eastAsia="Times New Roman" w:hAnsi="Times New Roman" w:cs="Times New Roman"/>
          <w:b/>
          <w:color w:val="000000"/>
          <w:sz w:val="24"/>
          <w:szCs w:val="24"/>
        </w:rPr>
        <w:t xml:space="preserve">Caution Zone </w:t>
      </w:r>
      <w:r w:rsidRPr="00530EEB">
        <w:rPr>
          <w:rFonts w:ascii="Times New Roman" w:eastAsia="Times New Roman" w:hAnsi="Times New Roman" w:cs="Times New Roman"/>
          <w:color w:val="000000"/>
          <w:sz w:val="24"/>
          <w:szCs w:val="24"/>
        </w:rPr>
        <w:t>- Means the area</w:t>
      </w:r>
      <w:r w:rsidRPr="00530EEB">
        <w:rPr>
          <w:rFonts w:ascii="Times New Roman" w:eastAsia="Times New Roman" w:hAnsi="Times New Roman" w:cs="Times New Roman"/>
          <w:color w:val="FF0000"/>
          <w:sz w:val="24"/>
          <w:szCs w:val="24"/>
        </w:rPr>
        <w:t xml:space="preserve"> </w:t>
      </w:r>
      <w:r w:rsidRPr="00530EEB">
        <w:rPr>
          <w:rFonts w:ascii="Times New Roman" w:eastAsia="Times New Roman" w:hAnsi="Times New Roman" w:cs="Times New Roman"/>
          <w:b/>
          <w:sz w:val="24"/>
          <w:szCs w:val="24"/>
          <w:u w:val="single"/>
        </w:rPr>
        <w:t>within 48” of either side</w:t>
      </w:r>
      <w:r w:rsidRPr="00530EEB">
        <w:rPr>
          <w:rFonts w:ascii="Times New Roman" w:eastAsia="Times New Roman" w:hAnsi="Times New Roman" w:cs="Times New Roman"/>
          <w:b/>
          <w:color w:val="FF0000"/>
          <w:sz w:val="24"/>
          <w:szCs w:val="24"/>
        </w:rPr>
        <w:t xml:space="preserve"> </w:t>
      </w:r>
      <w:r w:rsidRPr="00530EEB">
        <w:rPr>
          <w:rFonts w:ascii="Times New Roman" w:eastAsia="Times New Roman" w:hAnsi="Times New Roman" w:cs="Times New Roman"/>
          <w:color w:val="000000"/>
          <w:sz w:val="24"/>
          <w:szCs w:val="24"/>
        </w:rPr>
        <w:t xml:space="preserve">of the mark(s) provided by the utility owner.   If excavating must occur within the caution zone, all facilities must be located prior to excavating by hand digging or other means of soft excavation.  Excavations that run parallel to a facility in a caution zone require hand dug test </w:t>
      </w:r>
      <w:r w:rsidRPr="006163D1">
        <w:rPr>
          <w:rFonts w:ascii="Times New Roman" w:eastAsia="Times New Roman" w:hAnsi="Times New Roman" w:cs="Times New Roman"/>
          <w:color w:val="000000"/>
          <w:sz w:val="24"/>
          <w:szCs w:val="24"/>
        </w:rPr>
        <w:t xml:space="preserve">holes </w:t>
      </w:r>
      <w:r w:rsidR="007A43AB" w:rsidRPr="006163D1">
        <w:rPr>
          <w:rFonts w:ascii="Times New Roman" w:eastAsia="Times New Roman" w:hAnsi="Times New Roman" w:cs="Times New Roman"/>
          <w:color w:val="000000"/>
          <w:sz w:val="24"/>
          <w:szCs w:val="24"/>
        </w:rPr>
        <w:t xml:space="preserve">(i.e. pot holing) </w:t>
      </w:r>
      <w:r w:rsidRPr="006163D1">
        <w:rPr>
          <w:rFonts w:ascii="Times New Roman" w:eastAsia="Times New Roman" w:hAnsi="Times New Roman" w:cs="Times New Roman"/>
          <w:color w:val="000000"/>
          <w:sz w:val="24"/>
          <w:szCs w:val="24"/>
        </w:rPr>
        <w:t xml:space="preserve">at intervals as often as reasonably necessary to establish the precise location of the underground facility.  You may commence excavation with powered equipment </w:t>
      </w:r>
      <w:r w:rsidR="007A43AB" w:rsidRPr="006163D1">
        <w:rPr>
          <w:rFonts w:ascii="Times New Roman" w:eastAsia="Times New Roman" w:hAnsi="Times New Roman" w:cs="Times New Roman"/>
          <w:color w:val="000000"/>
          <w:sz w:val="24"/>
          <w:szCs w:val="24"/>
        </w:rPr>
        <w:t xml:space="preserve">in the caution zone </w:t>
      </w:r>
      <w:r w:rsidRPr="006163D1">
        <w:rPr>
          <w:rFonts w:ascii="Times New Roman" w:eastAsia="Times New Roman" w:hAnsi="Times New Roman" w:cs="Times New Roman"/>
          <w:color w:val="000000"/>
          <w:sz w:val="24"/>
          <w:szCs w:val="24"/>
        </w:rPr>
        <w:t>once you have established the location of the facility.</w:t>
      </w:r>
    </w:p>
    <w:p w14:paraId="700BEDFA" w14:textId="4FD22E13" w:rsidR="00691DC5" w:rsidRPr="00285FC2" w:rsidRDefault="00691DC5" w:rsidP="00691DC5">
      <w:pPr>
        <w:widowControl w:val="0"/>
        <w:autoSpaceDE w:val="0"/>
        <w:autoSpaceDN w:val="0"/>
        <w:adjustRightInd w:val="0"/>
        <w:spacing w:after="0" w:line="288" w:lineRule="auto"/>
        <w:textAlignment w:val="center"/>
        <w:rPr>
          <w:rFonts w:ascii="Times New Roman" w:eastAsia="Times New Roman" w:hAnsi="Times New Roman" w:cs="Times New Roman"/>
          <w:b/>
          <w:color w:val="000000"/>
          <w:sz w:val="24"/>
          <w:szCs w:val="24"/>
        </w:rPr>
      </w:pPr>
    </w:p>
    <w:p w14:paraId="0FEAFB67" w14:textId="04FE9562" w:rsidR="00691DC5" w:rsidRPr="00277CF7" w:rsidRDefault="00691DC5" w:rsidP="00E53201">
      <w:pPr>
        <w:pStyle w:val="ListParagraph"/>
        <w:widowControl w:val="0"/>
        <w:numPr>
          <w:ilvl w:val="0"/>
          <w:numId w:val="45"/>
        </w:numPr>
        <w:autoSpaceDE w:val="0"/>
        <w:autoSpaceDN w:val="0"/>
        <w:adjustRightInd w:val="0"/>
        <w:spacing w:after="0" w:line="288" w:lineRule="auto"/>
        <w:ind w:left="990" w:hanging="450"/>
        <w:textAlignment w:val="center"/>
        <w:outlineLvl w:val="0"/>
        <w:rPr>
          <w:rFonts w:ascii="Times New Roman" w:eastAsia="Times New Roman" w:hAnsi="Times New Roman" w:cs="Times New Roman"/>
          <w:color w:val="000000"/>
          <w:sz w:val="24"/>
          <w:szCs w:val="24"/>
        </w:rPr>
      </w:pPr>
      <w:r w:rsidRPr="00691DC5">
        <w:rPr>
          <w:rFonts w:ascii="Times New Roman" w:eastAsia="Times New Roman" w:hAnsi="Times New Roman" w:cs="Times New Roman"/>
          <w:color w:val="000000"/>
          <w:sz w:val="24"/>
          <w:szCs w:val="24"/>
          <w:u w:val="single"/>
        </w:rPr>
        <w:t>Safe Zone &amp; Caution Zone</w:t>
      </w:r>
      <w:r w:rsidR="00B94783">
        <w:rPr>
          <w:rFonts w:ascii="Times New Roman" w:eastAsia="Times New Roman" w:hAnsi="Times New Roman" w:cs="Times New Roman"/>
          <w:color w:val="000000"/>
          <w:sz w:val="24"/>
          <w:szCs w:val="24"/>
          <w:u w:val="single"/>
        </w:rPr>
        <w:t xml:space="preserve"> Diagram</w:t>
      </w:r>
    </w:p>
    <w:p w14:paraId="5F19465D" w14:textId="77777777" w:rsidR="00790853" w:rsidRDefault="00790853" w:rsidP="00277CF7">
      <w:pPr>
        <w:widowControl w:val="0"/>
        <w:autoSpaceDE w:val="0"/>
        <w:autoSpaceDN w:val="0"/>
        <w:adjustRightInd w:val="0"/>
        <w:spacing w:after="0" w:line="288" w:lineRule="auto"/>
        <w:textAlignment w:val="center"/>
        <w:outlineLvl w:val="0"/>
        <w:rPr>
          <w:rFonts w:ascii="Times New Roman" w:eastAsia="Times New Roman" w:hAnsi="Times New Roman" w:cs="Times New Roman"/>
          <w:color w:val="000000"/>
          <w:sz w:val="24"/>
          <w:szCs w:val="24"/>
        </w:rPr>
      </w:pPr>
    </w:p>
    <w:p w14:paraId="64FEBAB7" w14:textId="69D05F90" w:rsidR="00277CF7" w:rsidRDefault="00E858E3" w:rsidP="00277CF7">
      <w:pPr>
        <w:widowControl w:val="0"/>
        <w:autoSpaceDE w:val="0"/>
        <w:autoSpaceDN w:val="0"/>
        <w:adjustRightInd w:val="0"/>
        <w:spacing w:after="0" w:line="288" w:lineRule="auto"/>
        <w:textAlignment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0208" behindDoc="0" locked="0" layoutInCell="1" allowOverlap="1" wp14:anchorId="34D84815" wp14:editId="5F558EF3">
                <wp:simplePos x="0" y="0"/>
                <wp:positionH relativeFrom="margin">
                  <wp:posOffset>2821027</wp:posOffset>
                </wp:positionH>
                <wp:positionV relativeFrom="paragraph">
                  <wp:posOffset>178850</wp:posOffset>
                </wp:positionV>
                <wp:extent cx="299812" cy="155421"/>
                <wp:effectExtent l="0" t="76200" r="0" b="73660"/>
                <wp:wrapNone/>
                <wp:docPr id="34" name="Flowchart: Data 34"/>
                <wp:cNvGraphicFramePr/>
                <a:graphic xmlns:a="http://schemas.openxmlformats.org/drawingml/2006/main">
                  <a:graphicData uri="http://schemas.microsoft.com/office/word/2010/wordprocessingShape">
                    <wps:wsp>
                      <wps:cNvSpPr/>
                      <wps:spPr>
                        <a:xfrm rot="20376458">
                          <a:off x="0" y="0"/>
                          <a:ext cx="299812" cy="155421"/>
                        </a:xfrm>
                        <a:prstGeom prst="flowChartInputOutput">
                          <a:avLst/>
                        </a:prstGeom>
                        <a:solidFill>
                          <a:srgbClr val="FFCC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B1AEC" id="_x0000_t111" coordsize="21600,21600" o:spt="111" path="m4321,l21600,,17204,21600,,21600xe">
                <v:stroke joinstyle="miter"/>
                <v:path gradientshapeok="t" o:connecttype="custom" o:connectlocs="12961,0;10800,0;2161,10800;8602,21600;10800,21600;19402,10800" textboxrect="4321,0,17204,21600"/>
              </v:shapetype>
              <v:shape id="Flowchart: Data 34" o:spid="_x0000_s1026" type="#_x0000_t111" style="position:absolute;margin-left:222.15pt;margin-top:14.1pt;width:23.6pt;height:12.25pt;rotation:-1336434fd;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" fillcolor="#fc0" strokecolor="black [3213]" strokeweight="1pt">
                <w10:wrap anchorx="margin"/>
              </v:shape>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1232" behindDoc="0" locked="0" layoutInCell="1" allowOverlap="1" wp14:anchorId="662CFAE8" wp14:editId="4BA75151">
                <wp:simplePos x="0" y="0"/>
                <wp:positionH relativeFrom="column">
                  <wp:posOffset>3095625</wp:posOffset>
                </wp:positionH>
                <wp:positionV relativeFrom="paragraph">
                  <wp:posOffset>128311</wp:posOffset>
                </wp:positionV>
                <wp:extent cx="0" cy="450215"/>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0" cy="45021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0C8A67" id="Straight Connector 35"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243.75pt,10.1pt" to="243.7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" strokecolor="black [3200]" strokeweight="1.5pt">
                <v:stroke joinstyle="miter"/>
              </v:line>
            </w:pict>
          </mc:Fallback>
        </mc:AlternateContent>
      </w:r>
    </w:p>
    <w:p w14:paraId="1A21F1E5" w14:textId="1E1F9936" w:rsidR="00277CF7" w:rsidRPr="00277CF7" w:rsidRDefault="00277CF7" w:rsidP="00277CF7">
      <w:pPr>
        <w:widowControl w:val="0"/>
        <w:autoSpaceDE w:val="0"/>
        <w:autoSpaceDN w:val="0"/>
        <w:adjustRightInd w:val="0"/>
        <w:spacing w:after="0" w:line="288" w:lineRule="auto"/>
        <w:textAlignment w:val="center"/>
        <w:outlineLvl w:val="0"/>
        <w:rPr>
          <w:rFonts w:ascii="Times New Roman" w:eastAsia="Times New Roman" w:hAnsi="Times New Roman" w:cs="Times New Roman"/>
          <w:color w:val="000000"/>
          <w:sz w:val="24"/>
          <w:szCs w:val="24"/>
        </w:rPr>
      </w:pPr>
    </w:p>
    <w:p w14:paraId="44BB4EF9" w14:textId="5C681DE8" w:rsidR="00691DC5" w:rsidRDefault="00CC5559" w:rsidP="00691DC5">
      <w:pPr>
        <w:pStyle w:val="ListParagraph"/>
        <w:widowControl w:val="0"/>
        <w:autoSpaceDE w:val="0"/>
        <w:autoSpaceDN w:val="0"/>
        <w:adjustRightInd w:val="0"/>
        <w:spacing w:after="0" w:line="288" w:lineRule="auto"/>
        <w:ind w:left="900"/>
        <w:textAlignment w:val="center"/>
        <w:outlineLvl w:val="0"/>
        <w:rPr>
          <w:rFonts w:ascii="Times New Roman" w:eastAsia="Times New Roman" w:hAnsi="Times New Roman" w:cs="Times New Roman"/>
          <w:color w:val="000000"/>
          <w:sz w:val="24"/>
          <w:szCs w:val="24"/>
        </w:rPr>
      </w:pPr>
      <w:r w:rsidRPr="00CC5559">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874304" behindDoc="0" locked="0" layoutInCell="1" allowOverlap="1" wp14:anchorId="42CC9F53" wp14:editId="4AED3E93">
                <wp:simplePos x="0" y="0"/>
                <wp:positionH relativeFrom="column">
                  <wp:posOffset>2276475</wp:posOffset>
                </wp:positionH>
                <wp:positionV relativeFrom="paragraph">
                  <wp:posOffset>189865</wp:posOffset>
                </wp:positionV>
                <wp:extent cx="428625" cy="24765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rgbClr val="FFFFFF"/>
                        </a:solidFill>
                        <a:ln w="9525">
                          <a:noFill/>
                          <a:miter lim="800000"/>
                          <a:headEnd/>
                          <a:tailEnd/>
                        </a:ln>
                      </wps:spPr>
                      <wps:txbx>
                        <w:txbxContent>
                          <w:p w14:paraId="5E629431" w14:textId="0C723C52" w:rsidR="002C6924" w:rsidRPr="00790853" w:rsidRDefault="002C6924">
                            <w:pPr>
                              <w:rPr>
                                <w:rFonts w:ascii="Times New Roman" w:hAnsi="Times New Roman" w:cs="Times New Roman"/>
                              </w:rPr>
                            </w:pPr>
                            <w:r w:rsidRPr="00790853">
                              <w:rPr>
                                <w:rFonts w:ascii="Times New Roman" w:hAnsi="Times New Roman" w:cs="Times New Roman"/>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9F53" id="_x0000_s1032" type="#_x0000_t202" style="position:absolute;left:0;text-align:left;margin-left:179.25pt;margin-top:14.95pt;width:33.75pt;height:19.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" stroked="f">
                <v:textbox>
                  <w:txbxContent>
                    <w:p w14:paraId="5E629431" w14:textId="0C723C52" w:rsidR="002C6924" w:rsidRPr="00790853" w:rsidRDefault="002C6924">
                      <w:pPr>
                        <w:rPr>
                          <w:rFonts w:ascii="Times New Roman" w:hAnsi="Times New Roman" w:cs="Times New Roman"/>
                        </w:rPr>
                      </w:pPr>
                      <w:r w:rsidRPr="00790853">
                        <w:rPr>
                          <w:rFonts w:ascii="Times New Roman" w:hAnsi="Times New Roman" w:cs="Times New Roman"/>
                        </w:rPr>
                        <w:t>48”</w:t>
                      </w:r>
                    </w:p>
                  </w:txbxContent>
                </v:textbox>
                <w10:wrap type="square"/>
              </v:shape>
            </w:pict>
          </mc:Fallback>
        </mc:AlternateContent>
      </w:r>
    </w:p>
    <w:p w14:paraId="4D7DB292" w14:textId="3832213B" w:rsidR="00CC5559" w:rsidRPr="00790853" w:rsidRDefault="00790853" w:rsidP="00E858E3">
      <w:pPr>
        <w:pStyle w:val="ListParagraph"/>
        <w:widowControl w:val="0"/>
        <w:tabs>
          <w:tab w:val="left" w:pos="4770"/>
        </w:tabs>
        <w:autoSpaceDE w:val="0"/>
        <w:autoSpaceDN w:val="0"/>
        <w:adjustRightInd w:val="0"/>
        <w:spacing w:after="0" w:line="288" w:lineRule="auto"/>
        <w:ind w:left="900"/>
        <w:textAlignment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9424" behindDoc="0" locked="0" layoutInCell="1" allowOverlap="1" wp14:anchorId="7631AABF" wp14:editId="40E93713">
                <wp:simplePos x="0" y="0"/>
                <wp:positionH relativeFrom="column">
                  <wp:posOffset>3257550</wp:posOffset>
                </wp:positionH>
                <wp:positionV relativeFrom="paragraph">
                  <wp:posOffset>208280</wp:posOffset>
                </wp:positionV>
                <wp:extent cx="914400" cy="0"/>
                <wp:effectExtent l="0" t="76200" r="19050" b="95250"/>
                <wp:wrapNone/>
                <wp:docPr id="63" name="Straight Arrow Connector 6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089BA" id="Straight Arrow Connector 63" o:spid="_x0000_s1026" type="#_x0000_t32" style="position:absolute;margin-left:256.5pt;margin-top:16.4pt;width:1in;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" strokecolor="black [3200]" strokeweight=".5pt">
                <v:stroke endarrow="block" joinstyle="miter"/>
              </v:shape>
            </w:pict>
          </mc:Fallback>
        </mc:AlternateContent>
      </w:r>
      <w:r w:rsidRPr="00790853">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878400" behindDoc="0" locked="0" layoutInCell="1" allowOverlap="1" wp14:anchorId="0421AED4" wp14:editId="5B3CB0E4">
                <wp:simplePos x="0" y="0"/>
                <wp:positionH relativeFrom="column">
                  <wp:posOffset>3629025</wp:posOffset>
                </wp:positionH>
                <wp:positionV relativeFrom="paragraph">
                  <wp:posOffset>8255</wp:posOffset>
                </wp:positionV>
                <wp:extent cx="438150" cy="24765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solidFill>
                          <a:srgbClr val="FFFFFF"/>
                        </a:solidFill>
                        <a:ln w="9525">
                          <a:noFill/>
                          <a:miter lim="800000"/>
                          <a:headEnd/>
                          <a:tailEnd/>
                        </a:ln>
                      </wps:spPr>
                      <wps:txbx>
                        <w:txbxContent>
                          <w:p w14:paraId="2118C8BB" w14:textId="1852087D" w:rsidR="002C6924" w:rsidRPr="00790853" w:rsidRDefault="002C6924">
                            <w:pPr>
                              <w:rPr>
                                <w:rFonts w:ascii="Times New Roman" w:hAnsi="Times New Roman" w:cs="Times New Roman"/>
                              </w:rPr>
                            </w:pPr>
                            <w:r>
                              <w:rPr>
                                <w:rFonts w:ascii="Times New Roman" w:hAnsi="Times New Roman" w:cs="Times New Roman"/>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AED4" id="_x0000_s1033" type="#_x0000_t202" style="position:absolute;left:0;text-align:left;margin-left:285.75pt;margin-top:.65pt;width:34.5pt;height:19.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" stroked="f">
                <v:textbox>
                  <w:txbxContent>
                    <w:p w14:paraId="2118C8BB" w14:textId="1852087D" w:rsidR="002C6924" w:rsidRPr="00790853" w:rsidRDefault="002C6924">
                      <w:pPr>
                        <w:rPr>
                          <w:rFonts w:ascii="Times New Roman" w:hAnsi="Times New Roman" w:cs="Times New Roman"/>
                        </w:rPr>
                      </w:pPr>
                      <w:r>
                        <w:rPr>
                          <w:rFonts w:ascii="Times New Roman" w:hAnsi="Times New Roman" w:cs="Times New Roman"/>
                        </w:rPr>
                        <w:t>48”</w:t>
                      </w:r>
                    </w:p>
                  </w:txbxContent>
                </v:textbox>
                <w10:wrap type="square"/>
              </v:shape>
            </w:pict>
          </mc:Fallback>
        </mc:AlternateContent>
      </w:r>
      <w:r w:rsidR="00E858E3">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5328" behindDoc="0" locked="0" layoutInCell="1" allowOverlap="1" wp14:anchorId="6E8419EF" wp14:editId="5D360AB6">
                <wp:simplePos x="0" y="0"/>
                <wp:positionH relativeFrom="column">
                  <wp:posOffset>1981200</wp:posOffset>
                </wp:positionH>
                <wp:positionV relativeFrom="paragraph">
                  <wp:posOffset>198755</wp:posOffset>
                </wp:positionV>
                <wp:extent cx="914400" cy="9525"/>
                <wp:effectExtent l="38100" t="76200" r="0" b="85725"/>
                <wp:wrapNone/>
                <wp:docPr id="43" name="Straight Arrow Connector 43"/>
                <wp:cNvGraphicFramePr/>
                <a:graphic xmlns:a="http://schemas.openxmlformats.org/drawingml/2006/main">
                  <a:graphicData uri="http://schemas.microsoft.com/office/word/2010/wordprocessingShape">
                    <wps:wsp>
                      <wps:cNvCnPr/>
                      <wps:spPr>
                        <a:xfrm flipH="1" flipV="1">
                          <a:off x="0" y="0"/>
                          <a:ext cx="914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D1C97" id="Straight Arrow Connector 43" o:spid="_x0000_s1026" type="#_x0000_t32" style="position:absolute;margin-left:156pt;margin-top:15.65pt;width:1in;height:.75pt;flip:x 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" strokecolor="black [3200]" strokeweight=".5pt">
                <v:stroke endarrow="block" joinstyle="miter"/>
              </v:shape>
            </w:pict>
          </mc:Fallback>
        </mc:AlternateContent>
      </w:r>
      <w:r w:rsidR="00730AA5">
        <w:rPr>
          <w:rFonts w:ascii="Times New Roman" w:eastAsia="Times New Roman" w:hAnsi="Times New Roman" w:cs="Times New Roman"/>
          <w:color w:val="000000"/>
          <w:sz w:val="24"/>
          <w:szCs w:val="24"/>
        </w:rPr>
        <w:t xml:space="preserve">          </w:t>
      </w:r>
      <w:r w:rsidR="00CC5559">
        <w:rPr>
          <w:rFonts w:ascii="Times New Roman" w:eastAsia="Times New Roman" w:hAnsi="Times New Roman" w:cs="Times New Roman"/>
          <w:color w:val="000000"/>
          <w:sz w:val="24"/>
          <w:szCs w:val="24"/>
        </w:rPr>
        <w:t xml:space="preserve">              </w:t>
      </w:r>
      <w:r w:rsidR="00730AA5" w:rsidRPr="00790853">
        <w:rPr>
          <w:rFonts w:ascii="Times New Roman" w:eastAsia="Times New Roman" w:hAnsi="Times New Roman" w:cs="Times New Roman"/>
          <w:color w:val="000000"/>
          <w:sz w:val="24"/>
          <w:szCs w:val="24"/>
        </w:rPr>
        <w:t>Safe</w:t>
      </w:r>
      <w:r w:rsidR="00CC5559">
        <w:rPr>
          <w:rFonts w:ascii="Times New Roman" w:eastAsia="Times New Roman" w:hAnsi="Times New Roman" w:cs="Times New Roman"/>
          <w:color w:val="000000"/>
        </w:rPr>
        <w:t xml:space="preserve">   </w:t>
      </w:r>
      <w:r w:rsidR="00CC5559" w:rsidRPr="006B256F">
        <w:rPr>
          <w:rFonts w:ascii="Times New Roman" w:eastAsia="Times New Roman" w:hAnsi="Times New Roman" w:cs="Times New Roman"/>
          <w:color w:val="000000"/>
          <w:sz w:val="52"/>
          <w:szCs w:val="52"/>
        </w:rPr>
        <w:t>⸾</w:t>
      </w:r>
      <w:r w:rsidR="00CC5559">
        <w:rPr>
          <w:rFonts w:ascii="Times New Roman" w:eastAsia="Times New Roman" w:hAnsi="Times New Roman" w:cs="Times New Roman"/>
          <w:color w:val="000000"/>
          <w:sz w:val="52"/>
          <w:szCs w:val="52"/>
        </w:rPr>
        <w:t xml:space="preserve">      </w:t>
      </w:r>
      <w:r w:rsidR="00CC5559">
        <w:rPr>
          <w:rFonts w:ascii="Times New Roman" w:eastAsia="Times New Roman" w:hAnsi="Times New Roman" w:cs="Times New Roman"/>
          <w:color w:val="000000"/>
          <w:sz w:val="52"/>
          <w:szCs w:val="52"/>
        </w:rPr>
        <w:tab/>
      </w:r>
      <w:r w:rsidR="00E858E3">
        <w:rPr>
          <w:rFonts w:ascii="Bembo" w:eastAsia="Times New Roman" w:hAnsi="Bembo" w:cs="Arial"/>
          <w:color w:val="000000"/>
          <w:sz w:val="40"/>
          <w:szCs w:val="40"/>
        </w:rPr>
        <w:t xml:space="preserve">0             </w:t>
      </w:r>
      <w:r>
        <w:rPr>
          <w:rFonts w:ascii="Bembo" w:eastAsia="Times New Roman" w:hAnsi="Bembo" w:cs="Arial"/>
          <w:color w:val="000000"/>
          <w:sz w:val="40"/>
          <w:szCs w:val="40"/>
        </w:rPr>
        <w:t xml:space="preserve">   </w:t>
      </w:r>
      <w:r w:rsidR="00E858E3" w:rsidRPr="006B256F">
        <w:rPr>
          <w:rFonts w:ascii="Times New Roman" w:eastAsia="Times New Roman" w:hAnsi="Times New Roman" w:cs="Times New Roman"/>
          <w:color w:val="000000"/>
          <w:sz w:val="52"/>
          <w:szCs w:val="52"/>
        </w:rPr>
        <w:t>⸾</w:t>
      </w:r>
      <w:r w:rsidR="00E858E3">
        <w:rPr>
          <w:rFonts w:ascii="Times New Roman" w:eastAsia="Times New Roman" w:hAnsi="Times New Roman" w:cs="Times New Roman"/>
          <w:color w:val="000000"/>
          <w:sz w:val="52"/>
          <w:szCs w:val="52"/>
        </w:rPr>
        <w:t xml:space="preserve"> </w:t>
      </w:r>
      <w:r w:rsidR="00CC5559" w:rsidRPr="00790853">
        <w:rPr>
          <w:rFonts w:ascii="Times New Roman" w:eastAsia="Times New Roman" w:hAnsi="Times New Roman" w:cs="Times New Roman"/>
          <w:color w:val="000000"/>
          <w:sz w:val="24"/>
          <w:szCs w:val="24"/>
        </w:rPr>
        <w:t>Safe</w:t>
      </w:r>
    </w:p>
    <w:p w14:paraId="75B53B4B" w14:textId="0542B820" w:rsidR="00CC5559" w:rsidRPr="00790853" w:rsidRDefault="00E858E3" w:rsidP="00CC5559">
      <w:pPr>
        <w:pStyle w:val="ListParagraph"/>
        <w:widowControl w:val="0"/>
        <w:autoSpaceDE w:val="0"/>
        <w:autoSpaceDN w:val="0"/>
        <w:adjustRightInd w:val="0"/>
        <w:spacing w:after="0" w:line="288" w:lineRule="auto"/>
        <w:ind w:left="900"/>
        <w:textAlignment w:val="center"/>
        <w:outlineLvl w:val="0"/>
        <w:rPr>
          <w:rFonts w:ascii="Bembo" w:eastAsia="Times New Roman" w:hAnsi="Bembo" w:cs="Times New Roman"/>
          <w:i/>
          <w:color w:val="000000"/>
          <w:sz w:val="24"/>
          <w:szCs w:val="24"/>
        </w:rPr>
      </w:pPr>
      <w:r>
        <w:rPr>
          <w:rFonts w:ascii="Times New Roman" w:eastAsia="Times New Roman" w:hAnsi="Times New Roman" w:cs="Times New Roman"/>
          <w:color w:val="000000"/>
          <w:sz w:val="52"/>
          <w:szCs w:val="52"/>
        </w:rPr>
        <w:t xml:space="preserve">                         </w:t>
      </w:r>
      <w:r w:rsidRPr="00790853">
        <w:rPr>
          <w:rFonts w:ascii="Bembo" w:eastAsia="Times New Roman" w:hAnsi="Bembo" w:cs="Times New Roman"/>
          <w:i/>
          <w:color w:val="000000"/>
          <w:sz w:val="24"/>
          <w:szCs w:val="24"/>
        </w:rPr>
        <w:t>Caution Zone</w:t>
      </w:r>
    </w:p>
    <w:p w14:paraId="40EF852A" w14:textId="687A797A" w:rsidR="00691DC5" w:rsidRPr="0081762D" w:rsidRDefault="00691DC5" w:rsidP="00E53201">
      <w:pPr>
        <w:pStyle w:val="ListParagraph"/>
        <w:widowControl w:val="0"/>
        <w:numPr>
          <w:ilvl w:val="0"/>
          <w:numId w:val="45"/>
        </w:numPr>
        <w:tabs>
          <w:tab w:val="left" w:pos="450"/>
        </w:tabs>
        <w:autoSpaceDE w:val="0"/>
        <w:autoSpaceDN w:val="0"/>
        <w:adjustRightInd w:val="0"/>
        <w:spacing w:after="0" w:line="288" w:lineRule="auto"/>
        <w:ind w:left="990" w:hanging="450"/>
        <w:textAlignment w:val="center"/>
        <w:outlineLvl w:val="0"/>
        <w:rPr>
          <w:rFonts w:ascii="Times New Roman" w:eastAsia="Times New Roman" w:hAnsi="Times New Roman" w:cs="Times New Roman"/>
          <w:color w:val="000000"/>
          <w:sz w:val="24"/>
          <w:szCs w:val="24"/>
          <w:u w:val="single"/>
        </w:rPr>
      </w:pPr>
      <w:r w:rsidRPr="0081762D">
        <w:rPr>
          <w:rFonts w:ascii="Times New Roman" w:eastAsia="Times New Roman" w:hAnsi="Times New Roman" w:cs="Times New Roman"/>
          <w:color w:val="000000"/>
          <w:sz w:val="24"/>
          <w:szCs w:val="24"/>
          <w:u w:val="single"/>
        </w:rPr>
        <w:t>Markings</w:t>
      </w:r>
    </w:p>
    <w:p w14:paraId="3FD47E44" w14:textId="77777777" w:rsidR="00691DC5" w:rsidRPr="00285FC2" w:rsidRDefault="00691DC5" w:rsidP="00691DC5">
      <w:pPr>
        <w:widowControl w:val="0"/>
        <w:autoSpaceDE w:val="0"/>
        <w:autoSpaceDN w:val="0"/>
        <w:adjustRightInd w:val="0"/>
        <w:spacing w:after="0" w:line="240" w:lineRule="auto"/>
        <w:ind w:left="1440"/>
        <w:textAlignment w:val="center"/>
        <w:rPr>
          <w:rFonts w:ascii="Times New Roman" w:eastAsia="Times New Roman" w:hAnsi="Times New Roman" w:cs="Times New Roman"/>
          <w:b/>
          <w:color w:val="000000"/>
          <w:sz w:val="24"/>
          <w:szCs w:val="24"/>
        </w:rPr>
      </w:pPr>
    </w:p>
    <w:p w14:paraId="55FCC0A8" w14:textId="66485470" w:rsidR="00691DC5" w:rsidRPr="00285FC2" w:rsidRDefault="00691DC5" w:rsidP="00691DC5">
      <w:pPr>
        <w:widowControl w:val="0"/>
        <w:autoSpaceDE w:val="0"/>
        <w:autoSpaceDN w:val="0"/>
        <w:adjustRightInd w:val="0"/>
        <w:spacing w:after="0" w:line="240" w:lineRule="auto"/>
        <w:ind w:left="990"/>
        <w:jc w:val="both"/>
        <w:textAlignment w:val="center"/>
        <w:rPr>
          <w:rFonts w:ascii="Times New Roman" w:eastAsia="Times New Roman" w:hAnsi="Times New Roman" w:cs="Times New Roman"/>
          <w:color w:val="000000"/>
          <w:sz w:val="24"/>
          <w:szCs w:val="24"/>
        </w:rPr>
      </w:pPr>
      <w:r w:rsidRPr="00285FC2">
        <w:rPr>
          <w:rFonts w:ascii="Times New Roman" w:eastAsia="Times New Roman" w:hAnsi="Times New Roman" w:cs="Times New Roman"/>
          <w:color w:val="000000"/>
          <w:sz w:val="24"/>
          <w:szCs w:val="24"/>
        </w:rPr>
        <w:t>Paint, stakes, and/or flags may be utilized to mark underground facilities.  Often, a combination of all three are used to identify facilities.</w:t>
      </w:r>
      <w:r w:rsidR="001677C5">
        <w:rPr>
          <w:rFonts w:ascii="Times New Roman" w:eastAsia="Times New Roman" w:hAnsi="Times New Roman" w:cs="Times New Roman"/>
          <w:color w:val="000000"/>
          <w:sz w:val="24"/>
          <w:szCs w:val="24"/>
        </w:rPr>
        <w:t xml:space="preserve"> </w:t>
      </w:r>
      <w:r w:rsidRPr="00285FC2">
        <w:rPr>
          <w:rFonts w:ascii="Times New Roman" w:eastAsia="Times New Roman" w:hAnsi="Times New Roman" w:cs="Times New Roman"/>
          <w:color w:val="000000"/>
          <w:sz w:val="24"/>
          <w:szCs w:val="24"/>
        </w:rPr>
        <w:t>Color-coding is used to differentiate the various marks of facilities to be encountered. The following should help determine the type of facility being dealt with</w:t>
      </w:r>
      <w:r>
        <w:rPr>
          <w:rFonts w:ascii="Times New Roman" w:eastAsia="Times New Roman" w:hAnsi="Times New Roman" w:cs="Times New Roman"/>
          <w:color w:val="000000"/>
          <w:sz w:val="24"/>
          <w:szCs w:val="24"/>
        </w:rPr>
        <w:t>:</w:t>
      </w:r>
    </w:p>
    <w:p w14:paraId="5C77D195" w14:textId="77777777" w:rsidR="00691DC5" w:rsidRPr="00285FC2" w:rsidRDefault="00691DC5" w:rsidP="00691DC5">
      <w:pPr>
        <w:widowControl w:val="0"/>
        <w:autoSpaceDE w:val="0"/>
        <w:autoSpaceDN w:val="0"/>
        <w:adjustRightInd w:val="0"/>
        <w:spacing w:after="0" w:line="120" w:lineRule="auto"/>
        <w:textAlignment w:val="center"/>
        <w:rPr>
          <w:rFonts w:ascii="Times New Roman" w:eastAsia="Times New Roman" w:hAnsi="Times New Roman" w:cs="Times New Roman"/>
          <w:color w:val="000000"/>
          <w:sz w:val="24"/>
          <w:szCs w:val="24"/>
        </w:rPr>
      </w:pPr>
    </w:p>
    <w:p w14:paraId="7BB03830" w14:textId="77777777" w:rsidR="00691DC5" w:rsidRPr="00285FC2" w:rsidRDefault="00691DC5" w:rsidP="00691DC5">
      <w:pPr>
        <w:widowControl w:val="0"/>
        <w:tabs>
          <w:tab w:val="left" w:pos="2160"/>
          <w:tab w:val="left" w:pos="2520"/>
        </w:tabs>
        <w:autoSpaceDE w:val="0"/>
        <w:autoSpaceDN w:val="0"/>
        <w:adjustRightInd w:val="0"/>
        <w:spacing w:after="0" w:line="276" w:lineRule="auto"/>
        <w:ind w:left="720" w:firstLine="720"/>
        <w:textAlignment w:val="center"/>
        <w:outlineLvl w:val="0"/>
        <w:rPr>
          <w:rFonts w:ascii="Times New Roman" w:eastAsia="Times New Roman" w:hAnsi="Times New Roman" w:cs="Times New Roman"/>
          <w:color w:val="000000"/>
          <w:sz w:val="24"/>
          <w:szCs w:val="24"/>
        </w:rPr>
      </w:pPr>
      <w:r w:rsidRPr="007E2517">
        <w:rPr>
          <w:rFonts w:ascii="Times New Roman" w:eastAsia="Times New Roman" w:hAnsi="Times New Roman" w:cs="Times New Roman"/>
          <w:b/>
          <w:sz w:val="24"/>
          <w:szCs w:val="24"/>
        </w:rPr>
        <w:t>Yellow</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rPr>
        <w:t>N</w:t>
      </w:r>
      <w:r w:rsidRPr="00285FC2">
        <w:rPr>
          <w:rFonts w:ascii="Times New Roman" w:eastAsia="Times New Roman" w:hAnsi="Times New Roman" w:cs="Times New Roman"/>
          <w:color w:val="000000"/>
          <w:sz w:val="24"/>
          <w:szCs w:val="24"/>
        </w:rPr>
        <w:t>atural gas, oil, steam, petroleum, or other gases</w:t>
      </w:r>
    </w:p>
    <w:p w14:paraId="32687B54" w14:textId="77777777" w:rsidR="00691DC5" w:rsidRPr="00285FC2" w:rsidRDefault="00691DC5" w:rsidP="00691DC5">
      <w:pPr>
        <w:widowControl w:val="0"/>
        <w:tabs>
          <w:tab w:val="left" w:pos="2520"/>
        </w:tabs>
        <w:autoSpaceDE w:val="0"/>
        <w:autoSpaceDN w:val="0"/>
        <w:adjustRightInd w:val="0"/>
        <w:spacing w:after="0" w:line="276" w:lineRule="auto"/>
        <w:ind w:left="720" w:firstLine="720"/>
        <w:textAlignment w:val="center"/>
        <w:rPr>
          <w:rFonts w:ascii="Times New Roman" w:eastAsia="Times New Roman" w:hAnsi="Times New Roman" w:cs="Times New Roman"/>
          <w:color w:val="000000"/>
          <w:sz w:val="24"/>
          <w:szCs w:val="24"/>
        </w:rPr>
      </w:pPr>
      <w:r w:rsidRPr="007E2517">
        <w:rPr>
          <w:rFonts w:ascii="Times New Roman" w:eastAsia="Times New Roman" w:hAnsi="Times New Roman" w:cs="Times New Roman"/>
          <w:b/>
          <w:sz w:val="24"/>
          <w:szCs w:val="24"/>
        </w:rPr>
        <w:t>Orange</w:t>
      </w:r>
      <w:r>
        <w:rPr>
          <w:rFonts w:ascii="Times New Roman" w:eastAsia="Times New Roman" w:hAnsi="Times New Roman" w:cs="Times New Roman"/>
          <w:b/>
          <w:sz w:val="24"/>
          <w:szCs w:val="24"/>
        </w:rPr>
        <w:t xml:space="preserve">: </w:t>
      </w:r>
      <w:r w:rsidRPr="00285F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P</w:t>
      </w:r>
      <w:r w:rsidRPr="00285FC2">
        <w:rPr>
          <w:rFonts w:ascii="Times New Roman" w:eastAsia="Times New Roman" w:hAnsi="Times New Roman" w:cs="Times New Roman"/>
          <w:color w:val="000000"/>
          <w:sz w:val="24"/>
          <w:szCs w:val="24"/>
        </w:rPr>
        <w:t>hone and cable</w:t>
      </w:r>
    </w:p>
    <w:p w14:paraId="6D5022F3" w14:textId="77777777" w:rsidR="00691DC5" w:rsidRPr="00285FC2" w:rsidRDefault="00691DC5" w:rsidP="00691DC5">
      <w:pPr>
        <w:widowControl w:val="0"/>
        <w:tabs>
          <w:tab w:val="left" w:pos="2520"/>
        </w:tabs>
        <w:autoSpaceDE w:val="0"/>
        <w:autoSpaceDN w:val="0"/>
        <w:adjustRightInd w:val="0"/>
        <w:spacing w:after="0" w:line="276" w:lineRule="auto"/>
        <w:ind w:left="720" w:firstLine="720"/>
        <w:textAlignment w:val="center"/>
        <w:rPr>
          <w:rFonts w:ascii="Times New Roman" w:eastAsia="Times New Roman" w:hAnsi="Times New Roman" w:cs="Times New Roman"/>
          <w:color w:val="000000"/>
          <w:sz w:val="24"/>
          <w:szCs w:val="24"/>
        </w:rPr>
      </w:pPr>
      <w:r w:rsidRPr="007E2517">
        <w:rPr>
          <w:rFonts w:ascii="Times New Roman" w:eastAsia="Times New Roman" w:hAnsi="Times New Roman" w:cs="Times New Roman"/>
          <w:b/>
          <w:sz w:val="24"/>
          <w:szCs w:val="24"/>
        </w:rPr>
        <w:t>Red</w:t>
      </w:r>
      <w:r w:rsidRPr="007A2E3F">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E</w:t>
      </w:r>
      <w:r w:rsidRPr="00285FC2">
        <w:rPr>
          <w:rFonts w:ascii="Times New Roman" w:eastAsia="Times New Roman" w:hAnsi="Times New Roman" w:cs="Times New Roman"/>
          <w:color w:val="000000"/>
          <w:sz w:val="24"/>
          <w:szCs w:val="24"/>
        </w:rPr>
        <w:t>lectric</w:t>
      </w:r>
    </w:p>
    <w:p w14:paraId="3659B186" w14:textId="77777777" w:rsidR="00691DC5" w:rsidRPr="00285FC2" w:rsidRDefault="00691DC5" w:rsidP="00691DC5">
      <w:pPr>
        <w:widowControl w:val="0"/>
        <w:tabs>
          <w:tab w:val="left" w:pos="2520"/>
        </w:tabs>
        <w:autoSpaceDE w:val="0"/>
        <w:autoSpaceDN w:val="0"/>
        <w:adjustRightInd w:val="0"/>
        <w:spacing w:after="0" w:line="276" w:lineRule="auto"/>
        <w:ind w:left="720" w:firstLine="720"/>
        <w:textAlignment w:val="center"/>
        <w:rPr>
          <w:rFonts w:ascii="Times New Roman" w:eastAsia="Times New Roman" w:hAnsi="Times New Roman" w:cs="Times New Roman"/>
          <w:color w:val="000000"/>
          <w:sz w:val="24"/>
          <w:szCs w:val="24"/>
        </w:rPr>
      </w:pPr>
      <w:r w:rsidRPr="00F04DC5">
        <w:rPr>
          <w:rFonts w:ascii="Times New Roman" w:eastAsia="Times New Roman" w:hAnsi="Times New Roman" w:cs="Times New Roman"/>
          <w:b/>
          <w:sz w:val="24"/>
          <w:szCs w:val="24"/>
        </w:rPr>
        <w:t>Blue</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W</w:t>
      </w:r>
      <w:r w:rsidRPr="00285FC2">
        <w:rPr>
          <w:rFonts w:ascii="Times New Roman" w:eastAsia="Times New Roman" w:hAnsi="Times New Roman" w:cs="Times New Roman"/>
          <w:color w:val="000000"/>
          <w:sz w:val="24"/>
          <w:szCs w:val="24"/>
        </w:rPr>
        <w:t>ater</w:t>
      </w:r>
    </w:p>
    <w:p w14:paraId="29FC353A" w14:textId="77777777" w:rsidR="00691DC5" w:rsidRPr="00285FC2" w:rsidRDefault="00691DC5" w:rsidP="00691DC5">
      <w:pPr>
        <w:widowControl w:val="0"/>
        <w:tabs>
          <w:tab w:val="left" w:pos="2520"/>
        </w:tabs>
        <w:autoSpaceDE w:val="0"/>
        <w:autoSpaceDN w:val="0"/>
        <w:adjustRightInd w:val="0"/>
        <w:spacing w:after="0" w:line="276" w:lineRule="auto"/>
        <w:ind w:left="720" w:firstLine="720"/>
        <w:textAlignment w:val="center"/>
        <w:rPr>
          <w:rFonts w:ascii="Times New Roman" w:eastAsia="Times New Roman" w:hAnsi="Times New Roman" w:cs="Times New Roman"/>
          <w:color w:val="000000"/>
          <w:sz w:val="24"/>
          <w:szCs w:val="24"/>
        </w:rPr>
      </w:pPr>
      <w:r w:rsidRPr="00F04DC5">
        <w:rPr>
          <w:rFonts w:ascii="Times New Roman" w:eastAsia="Times New Roman" w:hAnsi="Times New Roman" w:cs="Times New Roman"/>
          <w:b/>
          <w:sz w:val="24"/>
          <w:szCs w:val="24"/>
        </w:rPr>
        <w:t>Green</w:t>
      </w:r>
      <w:r w:rsidRPr="007A2E3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w:t>
      </w:r>
      <w:r w:rsidRPr="00285FC2">
        <w:rPr>
          <w:rFonts w:ascii="Times New Roman" w:eastAsia="Times New Roman" w:hAnsi="Times New Roman" w:cs="Times New Roman"/>
          <w:color w:val="000000"/>
          <w:sz w:val="24"/>
          <w:szCs w:val="24"/>
        </w:rPr>
        <w:t>torm drains</w:t>
      </w:r>
    </w:p>
    <w:p w14:paraId="4B92B9DA" w14:textId="77777777" w:rsidR="00691DC5" w:rsidRPr="00285FC2" w:rsidRDefault="00691DC5" w:rsidP="00691DC5">
      <w:pPr>
        <w:widowControl w:val="0"/>
        <w:tabs>
          <w:tab w:val="left" w:pos="2520"/>
        </w:tabs>
        <w:autoSpaceDE w:val="0"/>
        <w:autoSpaceDN w:val="0"/>
        <w:adjustRightInd w:val="0"/>
        <w:spacing w:after="0" w:line="276" w:lineRule="auto"/>
        <w:ind w:left="1440"/>
        <w:textAlignment w:val="center"/>
        <w:rPr>
          <w:rFonts w:ascii="Times New Roman" w:eastAsia="Times New Roman" w:hAnsi="Times New Roman" w:cs="Times New Roman"/>
          <w:color w:val="000000"/>
          <w:sz w:val="24"/>
          <w:szCs w:val="24"/>
        </w:rPr>
      </w:pPr>
      <w:r w:rsidRPr="00F04DC5">
        <w:rPr>
          <w:rFonts w:ascii="Times New Roman" w:eastAsia="Times New Roman" w:hAnsi="Times New Roman" w:cs="Times New Roman"/>
          <w:b/>
          <w:sz w:val="24"/>
          <w:szCs w:val="24"/>
        </w:rPr>
        <w:t>Brown</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w:t>
      </w:r>
      <w:r w:rsidRPr="00285FC2">
        <w:rPr>
          <w:rFonts w:ascii="Times New Roman" w:eastAsia="Times New Roman" w:hAnsi="Times New Roman" w:cs="Times New Roman"/>
          <w:color w:val="000000"/>
          <w:sz w:val="24"/>
          <w:szCs w:val="24"/>
        </w:rPr>
        <w:t>ewer</w:t>
      </w:r>
    </w:p>
    <w:p w14:paraId="3B1DBB21" w14:textId="1F4BF1BD" w:rsidR="00691DC5" w:rsidRDefault="00691DC5" w:rsidP="00691DC5">
      <w:pPr>
        <w:tabs>
          <w:tab w:val="left" w:pos="360"/>
          <w:tab w:val="left" w:pos="540"/>
          <w:tab w:val="left" w:pos="720"/>
          <w:tab w:val="left" w:pos="810"/>
          <w:tab w:val="left" w:pos="990"/>
          <w:tab w:val="left" w:pos="1530"/>
          <w:tab w:val="left" w:pos="1800"/>
        </w:tabs>
        <w:spacing w:after="0" w:line="240" w:lineRule="auto"/>
        <w:ind w:left="360" w:hanging="450"/>
        <w:rPr>
          <w:rFonts w:ascii="Times New Roman" w:eastAsia="Times" w:hAnsi="Times New Roman" w:cs="Times New Roman"/>
          <w:b/>
          <w:sz w:val="24"/>
          <w:szCs w:val="24"/>
        </w:rPr>
      </w:pPr>
      <w:r>
        <w:rPr>
          <w:rFonts w:ascii="Times New Roman" w:eastAsia="Times" w:hAnsi="Times New Roman" w:cs="Times New Roman"/>
          <w:b/>
          <w:sz w:val="24"/>
          <w:szCs w:val="24"/>
        </w:rPr>
        <w:lastRenderedPageBreak/>
        <w:t>2</w:t>
      </w:r>
      <w:r w:rsidR="001A304B">
        <w:rPr>
          <w:rFonts w:ascii="Times New Roman" w:eastAsia="Times" w:hAnsi="Times New Roman" w:cs="Times New Roman"/>
          <w:b/>
          <w:sz w:val="24"/>
          <w:szCs w:val="24"/>
        </w:rPr>
        <w:t>3</w:t>
      </w:r>
      <w:r>
        <w:rPr>
          <w:rFonts w:ascii="Times New Roman" w:eastAsia="Times" w:hAnsi="Times New Roman" w:cs="Times New Roman"/>
          <w:b/>
          <w:sz w:val="24"/>
          <w:szCs w:val="24"/>
        </w:rPr>
        <w:t xml:space="preserve">.  </w:t>
      </w:r>
      <w:r w:rsidRPr="004A4640">
        <w:rPr>
          <w:rFonts w:ascii="Times New Roman" w:eastAsia="Times" w:hAnsi="Times New Roman" w:cs="Times New Roman"/>
          <w:b/>
          <w:sz w:val="24"/>
          <w:szCs w:val="24"/>
        </w:rPr>
        <w:t>EXCAVATIONS</w:t>
      </w:r>
    </w:p>
    <w:p w14:paraId="7EA0C6D0" w14:textId="77777777" w:rsidR="00691DC5" w:rsidRDefault="00691DC5" w:rsidP="00691DC5">
      <w:pPr>
        <w:tabs>
          <w:tab w:val="left" w:pos="360"/>
          <w:tab w:val="left" w:pos="540"/>
          <w:tab w:val="left" w:pos="720"/>
          <w:tab w:val="left" w:pos="810"/>
          <w:tab w:val="left" w:pos="990"/>
          <w:tab w:val="left" w:pos="1530"/>
          <w:tab w:val="left" w:pos="1800"/>
        </w:tabs>
        <w:spacing w:after="0" w:line="240" w:lineRule="auto"/>
        <w:ind w:left="180" w:firstLine="180"/>
        <w:rPr>
          <w:rFonts w:ascii="Times New Roman" w:eastAsia="Times" w:hAnsi="Times New Roman" w:cs="Times New Roman"/>
          <w:b/>
          <w:sz w:val="24"/>
          <w:szCs w:val="24"/>
        </w:rPr>
      </w:pPr>
    </w:p>
    <w:p w14:paraId="78F813FE" w14:textId="77777777" w:rsidR="00691DC5" w:rsidRPr="00584525" w:rsidRDefault="00691DC5" w:rsidP="00E53201">
      <w:pPr>
        <w:pStyle w:val="ListParagraph"/>
        <w:numPr>
          <w:ilvl w:val="1"/>
          <w:numId w:val="21"/>
        </w:numPr>
        <w:tabs>
          <w:tab w:val="left" w:pos="360"/>
          <w:tab w:val="left" w:pos="540"/>
          <w:tab w:val="left" w:pos="720"/>
          <w:tab w:val="left" w:pos="810"/>
          <w:tab w:val="left" w:pos="990"/>
          <w:tab w:val="left" w:pos="1530"/>
          <w:tab w:val="left" w:pos="1800"/>
        </w:tabs>
        <w:spacing w:after="0" w:line="240" w:lineRule="auto"/>
        <w:ind w:left="990" w:hanging="450"/>
        <w:rPr>
          <w:rFonts w:ascii="Times New Roman" w:eastAsia="Times" w:hAnsi="Times New Roman" w:cs="Times New Roman"/>
          <w:sz w:val="24"/>
          <w:szCs w:val="24"/>
        </w:rPr>
      </w:pPr>
      <w:r w:rsidRPr="003824DF">
        <w:rPr>
          <w:rFonts w:ascii="Times New Roman" w:eastAsia="Times" w:hAnsi="Times New Roman" w:cs="Times New Roman"/>
          <w:sz w:val="24"/>
          <w:szCs w:val="24"/>
        </w:rPr>
        <w:t xml:space="preserve"> </w:t>
      </w:r>
      <w:r>
        <w:rPr>
          <w:rFonts w:ascii="Times New Roman" w:eastAsia="Times" w:hAnsi="Times New Roman" w:cs="Times New Roman"/>
          <w:sz w:val="24"/>
          <w:szCs w:val="24"/>
          <w:u w:val="single"/>
        </w:rPr>
        <w:t>Protecting Underground Utilities</w:t>
      </w:r>
      <w:r>
        <w:rPr>
          <w:rFonts w:ascii="Times New Roman" w:eastAsia="Times" w:hAnsi="Times New Roman" w:cs="Times New Roman"/>
          <w:sz w:val="24"/>
          <w:szCs w:val="24"/>
        </w:rPr>
        <w:t>.</w:t>
      </w:r>
    </w:p>
    <w:p w14:paraId="6023EFFB" w14:textId="77777777" w:rsidR="00691DC5" w:rsidRPr="00584525" w:rsidRDefault="00691DC5" w:rsidP="00691DC5">
      <w:pPr>
        <w:tabs>
          <w:tab w:val="left" w:pos="360"/>
          <w:tab w:val="left" w:pos="540"/>
          <w:tab w:val="left" w:pos="720"/>
          <w:tab w:val="left" w:pos="990"/>
          <w:tab w:val="left" w:pos="1530"/>
          <w:tab w:val="left" w:pos="1800"/>
        </w:tabs>
        <w:spacing w:after="0" w:line="240" w:lineRule="auto"/>
        <w:rPr>
          <w:rFonts w:ascii="Times New Roman" w:eastAsia="Times" w:hAnsi="Times New Roman" w:cs="Times New Roman"/>
          <w:sz w:val="24"/>
          <w:szCs w:val="24"/>
        </w:rPr>
      </w:pPr>
    </w:p>
    <w:p w14:paraId="5DBA6200" w14:textId="5E9D8EBD" w:rsidR="00691DC5" w:rsidRDefault="00691DC5" w:rsidP="00E53201">
      <w:pPr>
        <w:pStyle w:val="ListParagraph"/>
        <w:numPr>
          <w:ilvl w:val="0"/>
          <w:numId w:val="40"/>
        </w:numPr>
        <w:tabs>
          <w:tab w:val="left" w:pos="360"/>
          <w:tab w:val="left" w:pos="720"/>
          <w:tab w:val="left" w:pos="1080"/>
          <w:tab w:val="left" w:pos="1620"/>
        </w:tabs>
        <w:spacing w:line="240" w:lineRule="auto"/>
        <w:ind w:left="1620" w:hanging="630"/>
        <w:jc w:val="both"/>
        <w:rPr>
          <w:rFonts w:ascii="Times New Roman" w:hAnsi="Times New Roman" w:cs="Times New Roman"/>
          <w:sz w:val="24"/>
          <w:szCs w:val="24"/>
        </w:rPr>
      </w:pPr>
      <w:r w:rsidRPr="00BB7524">
        <w:rPr>
          <w:rFonts w:ascii="Times New Roman" w:hAnsi="Times New Roman" w:cs="Times New Roman"/>
          <w:b/>
          <w:sz w:val="24"/>
          <w:szCs w:val="24"/>
        </w:rPr>
        <w:t>Do not</w:t>
      </w:r>
      <w:r>
        <w:rPr>
          <w:rFonts w:ascii="Times New Roman" w:hAnsi="Times New Roman" w:cs="Times New Roman"/>
          <w:sz w:val="24"/>
          <w:szCs w:val="24"/>
        </w:rPr>
        <w:t xml:space="preserve"> begin excavating </w:t>
      </w:r>
      <w:r w:rsidRPr="00584525">
        <w:rPr>
          <w:rFonts w:ascii="Times New Roman" w:hAnsi="Times New Roman" w:cs="Times New Roman"/>
          <w:sz w:val="24"/>
          <w:szCs w:val="24"/>
        </w:rPr>
        <w:t>until</w:t>
      </w:r>
      <w:r>
        <w:rPr>
          <w:rFonts w:ascii="Times New Roman" w:hAnsi="Times New Roman" w:cs="Times New Roman"/>
          <w:sz w:val="24"/>
          <w:szCs w:val="24"/>
        </w:rPr>
        <w:t xml:space="preserve"> MISS DIG has been called and all </w:t>
      </w:r>
      <w:r w:rsidRPr="00584525">
        <w:rPr>
          <w:rFonts w:ascii="Times New Roman" w:hAnsi="Times New Roman" w:cs="Times New Roman"/>
          <w:sz w:val="24"/>
          <w:szCs w:val="24"/>
        </w:rPr>
        <w:t xml:space="preserve">the requirements in </w:t>
      </w:r>
      <w:r w:rsidRPr="006163D1">
        <w:rPr>
          <w:rFonts w:ascii="Times New Roman" w:hAnsi="Times New Roman" w:cs="Times New Roman"/>
          <w:b/>
          <w:i/>
          <w:sz w:val="24"/>
          <w:szCs w:val="24"/>
        </w:rPr>
        <w:t xml:space="preserve">Utility Locating – </w:t>
      </w:r>
      <w:r w:rsidR="001677C5">
        <w:rPr>
          <w:rFonts w:ascii="Times New Roman" w:hAnsi="Times New Roman" w:cs="Times New Roman"/>
          <w:b/>
          <w:i/>
          <w:sz w:val="24"/>
          <w:szCs w:val="24"/>
        </w:rPr>
        <w:t>P.A. 174</w:t>
      </w:r>
      <w:r w:rsidRPr="00584525">
        <w:rPr>
          <w:rFonts w:ascii="Times New Roman" w:hAnsi="Times New Roman" w:cs="Times New Roman"/>
          <w:sz w:val="24"/>
          <w:szCs w:val="24"/>
        </w:rPr>
        <w:t xml:space="preserve"> have been </w:t>
      </w:r>
      <w:r>
        <w:rPr>
          <w:rFonts w:ascii="Times New Roman" w:hAnsi="Times New Roman" w:cs="Times New Roman"/>
          <w:sz w:val="24"/>
          <w:szCs w:val="24"/>
        </w:rPr>
        <w:t>complied with</w:t>
      </w:r>
      <w:r w:rsidRPr="00584525">
        <w:rPr>
          <w:rFonts w:ascii="Times New Roman" w:hAnsi="Times New Roman" w:cs="Times New Roman"/>
          <w:sz w:val="24"/>
          <w:szCs w:val="24"/>
        </w:rPr>
        <w:t xml:space="preserve">. </w:t>
      </w:r>
    </w:p>
    <w:p w14:paraId="524E7077" w14:textId="77777777" w:rsidR="00691DC5" w:rsidRDefault="00691DC5" w:rsidP="00691DC5">
      <w:pPr>
        <w:pStyle w:val="ListParagraph"/>
        <w:tabs>
          <w:tab w:val="left" w:pos="360"/>
          <w:tab w:val="left" w:pos="720"/>
          <w:tab w:val="left" w:pos="1080"/>
          <w:tab w:val="left" w:pos="1800"/>
        </w:tabs>
        <w:spacing w:line="24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p>
    <w:p w14:paraId="263D7699" w14:textId="1F2D4949" w:rsidR="00691DC5" w:rsidRPr="006163D1" w:rsidRDefault="00691DC5" w:rsidP="00E53201">
      <w:pPr>
        <w:pStyle w:val="ListParagraph"/>
        <w:numPr>
          <w:ilvl w:val="0"/>
          <w:numId w:val="40"/>
        </w:numPr>
        <w:tabs>
          <w:tab w:val="left" w:pos="360"/>
          <w:tab w:val="left" w:pos="720"/>
          <w:tab w:val="left" w:pos="1080"/>
          <w:tab w:val="left" w:pos="1620"/>
        </w:tabs>
        <w:spacing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Adequately support all utilities (i.e. gas lines, piping, structures) that have been </w:t>
      </w:r>
      <w:r w:rsidRPr="006163D1">
        <w:rPr>
          <w:rFonts w:ascii="Times New Roman" w:hAnsi="Times New Roman" w:cs="Times New Roman"/>
          <w:sz w:val="24"/>
          <w:szCs w:val="24"/>
        </w:rPr>
        <w:t>exposed or disturbed by work operations</w:t>
      </w:r>
      <w:r w:rsidR="00A26530">
        <w:rPr>
          <w:rFonts w:ascii="Times New Roman" w:hAnsi="Times New Roman" w:cs="Times New Roman"/>
          <w:sz w:val="24"/>
          <w:szCs w:val="24"/>
        </w:rPr>
        <w:t>.</w:t>
      </w:r>
      <w:r w:rsidRPr="006163D1">
        <w:rPr>
          <w:rFonts w:ascii="Times New Roman" w:hAnsi="Times New Roman" w:cs="Times New Roman"/>
          <w:sz w:val="24"/>
          <w:szCs w:val="24"/>
        </w:rPr>
        <w:t xml:space="preserve">  </w:t>
      </w:r>
    </w:p>
    <w:p w14:paraId="1EFB9E9B" w14:textId="77777777" w:rsidR="00691DC5" w:rsidRPr="006163D1" w:rsidRDefault="00691DC5" w:rsidP="00691DC5">
      <w:pPr>
        <w:pStyle w:val="ListParagraph"/>
        <w:tabs>
          <w:tab w:val="left" w:pos="360"/>
          <w:tab w:val="left" w:pos="720"/>
          <w:tab w:val="left" w:pos="1080"/>
          <w:tab w:val="left" w:pos="1800"/>
        </w:tabs>
        <w:spacing w:line="240" w:lineRule="auto"/>
        <w:ind w:left="1800"/>
        <w:jc w:val="both"/>
        <w:rPr>
          <w:rFonts w:ascii="Times New Roman" w:hAnsi="Times New Roman" w:cs="Times New Roman"/>
          <w:sz w:val="24"/>
          <w:szCs w:val="24"/>
        </w:rPr>
      </w:pPr>
      <w:r w:rsidRPr="006163D1">
        <w:rPr>
          <w:rFonts w:ascii="Times New Roman" w:hAnsi="Times New Roman" w:cs="Times New Roman"/>
          <w:sz w:val="24"/>
          <w:szCs w:val="24"/>
        </w:rPr>
        <w:t xml:space="preserve"> </w:t>
      </w:r>
    </w:p>
    <w:p w14:paraId="36005DAD" w14:textId="236063C4" w:rsidR="00691DC5" w:rsidRPr="006163D1" w:rsidRDefault="00691DC5" w:rsidP="00E53201">
      <w:pPr>
        <w:pStyle w:val="ListParagraph"/>
        <w:numPr>
          <w:ilvl w:val="0"/>
          <w:numId w:val="40"/>
        </w:numPr>
        <w:tabs>
          <w:tab w:val="left" w:pos="360"/>
          <w:tab w:val="left" w:pos="720"/>
          <w:tab w:val="left" w:pos="1080"/>
          <w:tab w:val="left" w:pos="1620"/>
        </w:tabs>
        <w:spacing w:after="0" w:line="240" w:lineRule="auto"/>
        <w:ind w:left="1620" w:hanging="630"/>
        <w:jc w:val="both"/>
        <w:rPr>
          <w:rFonts w:ascii="Times New Roman" w:hAnsi="Times New Roman" w:cs="Times New Roman"/>
          <w:sz w:val="24"/>
          <w:szCs w:val="24"/>
        </w:rPr>
      </w:pPr>
      <w:r w:rsidRPr="006163D1">
        <w:rPr>
          <w:rFonts w:ascii="Times New Roman" w:hAnsi="Times New Roman" w:cs="Times New Roman"/>
          <w:sz w:val="24"/>
          <w:szCs w:val="24"/>
        </w:rPr>
        <w:t>If a utility is accidently struck or damaged during excavation work, inform the foreman immediately.  All employees must evacuate the excavation if the damaged utility could present a dangerous situation (i.e. gas explosion, asphyxiation, electrocution).</w:t>
      </w:r>
      <w:r w:rsidR="007A43AB" w:rsidRPr="006163D1">
        <w:rPr>
          <w:rFonts w:ascii="Times New Roman" w:hAnsi="Times New Roman" w:cs="Times New Roman"/>
          <w:sz w:val="24"/>
          <w:szCs w:val="24"/>
        </w:rPr>
        <w:t xml:space="preserve">  </w:t>
      </w:r>
      <w:r w:rsidR="007D6348">
        <w:rPr>
          <w:rFonts w:ascii="Times New Roman" w:hAnsi="Times New Roman" w:cs="Times New Roman"/>
          <w:sz w:val="24"/>
          <w:szCs w:val="24"/>
        </w:rPr>
        <w:t xml:space="preserve">Report any utility </w:t>
      </w:r>
      <w:r w:rsidR="007A43AB" w:rsidRPr="006163D1">
        <w:rPr>
          <w:rFonts w:ascii="Times New Roman" w:hAnsi="Times New Roman" w:cs="Times New Roman"/>
          <w:sz w:val="24"/>
          <w:szCs w:val="24"/>
        </w:rPr>
        <w:t>damage</w:t>
      </w:r>
      <w:r w:rsidR="007D6348">
        <w:rPr>
          <w:rFonts w:ascii="Times New Roman" w:hAnsi="Times New Roman" w:cs="Times New Roman"/>
          <w:sz w:val="24"/>
          <w:szCs w:val="24"/>
        </w:rPr>
        <w:t>s</w:t>
      </w:r>
      <w:r w:rsidR="006A7965" w:rsidRPr="006163D1">
        <w:rPr>
          <w:rFonts w:ascii="Times New Roman" w:hAnsi="Times New Roman" w:cs="Times New Roman"/>
          <w:sz w:val="24"/>
          <w:szCs w:val="24"/>
        </w:rPr>
        <w:t xml:space="preserve"> to the </w:t>
      </w:r>
      <w:r w:rsidR="007D6348">
        <w:rPr>
          <w:rFonts w:ascii="Times New Roman" w:hAnsi="Times New Roman" w:cs="Times New Roman"/>
          <w:sz w:val="24"/>
          <w:szCs w:val="24"/>
        </w:rPr>
        <w:t>facility owner.</w:t>
      </w:r>
      <w:r w:rsidR="006A7965" w:rsidRPr="006163D1">
        <w:rPr>
          <w:rFonts w:ascii="Times New Roman" w:hAnsi="Times New Roman" w:cs="Times New Roman"/>
          <w:sz w:val="24"/>
          <w:szCs w:val="24"/>
        </w:rPr>
        <w:t xml:space="preserve"> </w:t>
      </w:r>
    </w:p>
    <w:p w14:paraId="262AFEBA" w14:textId="76198447" w:rsidR="00CD22E3" w:rsidRDefault="00CD22E3" w:rsidP="00CD22E3">
      <w:pPr>
        <w:pStyle w:val="ListParagraph"/>
        <w:rPr>
          <w:rFonts w:ascii="Times New Roman" w:hAnsi="Times New Roman" w:cs="Times New Roman"/>
          <w:sz w:val="24"/>
          <w:szCs w:val="24"/>
        </w:rPr>
      </w:pPr>
    </w:p>
    <w:p w14:paraId="46375442" w14:textId="77777777" w:rsidR="00691DC5" w:rsidRPr="00D43158" w:rsidRDefault="00691DC5" w:rsidP="00E53201">
      <w:pPr>
        <w:pStyle w:val="ListParagraph"/>
        <w:numPr>
          <w:ilvl w:val="1"/>
          <w:numId w:val="21"/>
        </w:numPr>
        <w:tabs>
          <w:tab w:val="left" w:pos="360"/>
          <w:tab w:val="left" w:pos="540"/>
          <w:tab w:val="left" w:pos="720"/>
          <w:tab w:val="left" w:pos="810"/>
          <w:tab w:val="left" w:pos="900"/>
          <w:tab w:val="left" w:pos="990"/>
          <w:tab w:val="left" w:pos="1530"/>
          <w:tab w:val="left" w:pos="1800"/>
        </w:tabs>
        <w:spacing w:after="0" w:line="240" w:lineRule="auto"/>
        <w:ind w:left="1080" w:hanging="540"/>
        <w:rPr>
          <w:rFonts w:ascii="Times New Roman" w:eastAsia="Times" w:hAnsi="Times New Roman" w:cs="Times New Roman"/>
          <w:sz w:val="24"/>
          <w:szCs w:val="24"/>
          <w:u w:val="single"/>
        </w:rPr>
      </w:pPr>
      <w:r w:rsidRPr="00FA794A">
        <w:rPr>
          <w:rFonts w:ascii="Times New Roman" w:eastAsia="Times" w:hAnsi="Times New Roman" w:cs="Times New Roman"/>
          <w:sz w:val="24"/>
          <w:szCs w:val="24"/>
        </w:rPr>
        <w:t xml:space="preserve"> </w:t>
      </w:r>
      <w:r w:rsidRPr="00D43158">
        <w:rPr>
          <w:rFonts w:ascii="Times New Roman" w:eastAsia="Times" w:hAnsi="Times New Roman" w:cs="Times New Roman"/>
          <w:sz w:val="24"/>
          <w:szCs w:val="24"/>
          <w:u w:val="single"/>
        </w:rPr>
        <w:t>Inspections</w:t>
      </w:r>
      <w:r w:rsidRPr="00D43158">
        <w:rPr>
          <w:rFonts w:ascii="Times New Roman" w:eastAsia="Times" w:hAnsi="Times New Roman" w:cs="Times New Roman"/>
          <w:sz w:val="24"/>
          <w:szCs w:val="24"/>
        </w:rPr>
        <w:t>.</w:t>
      </w:r>
      <w:r>
        <w:rPr>
          <w:rFonts w:ascii="Times New Roman" w:eastAsia="Times" w:hAnsi="Times New Roman" w:cs="Times New Roman"/>
          <w:sz w:val="24"/>
          <w:szCs w:val="24"/>
        </w:rPr>
        <w:t xml:space="preserve">  </w:t>
      </w:r>
    </w:p>
    <w:p w14:paraId="5394B160" w14:textId="33B584E9" w:rsidR="003D321A" w:rsidRPr="0042140A" w:rsidRDefault="003D321A" w:rsidP="0042140A">
      <w:pPr>
        <w:pStyle w:val="ListParagraph"/>
        <w:tabs>
          <w:tab w:val="left" w:pos="360"/>
          <w:tab w:val="left" w:pos="540"/>
          <w:tab w:val="left" w:pos="720"/>
          <w:tab w:val="left" w:pos="810"/>
          <w:tab w:val="left" w:pos="990"/>
          <w:tab w:val="left" w:pos="1530"/>
          <w:tab w:val="left" w:pos="1620"/>
        </w:tabs>
        <w:spacing w:after="0" w:line="240" w:lineRule="auto"/>
        <w:ind w:left="1620"/>
        <w:jc w:val="both"/>
        <w:rPr>
          <w:rFonts w:ascii="Times New Roman" w:eastAsia="Times" w:hAnsi="Times New Roman" w:cs="Times New Roman"/>
          <w:sz w:val="24"/>
          <w:szCs w:val="24"/>
          <w:u w:val="single"/>
        </w:rPr>
      </w:pPr>
    </w:p>
    <w:p w14:paraId="2B6CFD7D" w14:textId="584DF58D" w:rsidR="00691DC5" w:rsidRPr="0042140A" w:rsidRDefault="00691DC5" w:rsidP="00E53201">
      <w:pPr>
        <w:pStyle w:val="ListParagraph"/>
        <w:numPr>
          <w:ilvl w:val="3"/>
          <w:numId w:val="21"/>
        </w:numPr>
        <w:tabs>
          <w:tab w:val="left" w:pos="360"/>
          <w:tab w:val="left" w:pos="540"/>
          <w:tab w:val="left" w:pos="720"/>
          <w:tab w:val="left" w:pos="810"/>
          <w:tab w:val="left" w:pos="990"/>
          <w:tab w:val="left" w:pos="1530"/>
          <w:tab w:val="left" w:pos="1620"/>
        </w:tabs>
        <w:spacing w:after="0" w:line="240" w:lineRule="auto"/>
        <w:ind w:left="1620" w:hanging="630"/>
        <w:jc w:val="both"/>
        <w:rPr>
          <w:rFonts w:ascii="Times New Roman" w:hAnsi="Times New Roman" w:cs="Times New Roman"/>
          <w:b/>
          <w:sz w:val="24"/>
          <w:szCs w:val="24"/>
        </w:rPr>
      </w:pPr>
      <w:r w:rsidRPr="0042140A">
        <w:rPr>
          <w:rFonts w:ascii="Times New Roman" w:hAnsi="Times New Roman" w:cs="Times New Roman"/>
          <w:sz w:val="24"/>
          <w:szCs w:val="24"/>
        </w:rPr>
        <w:t xml:space="preserve"> </w:t>
      </w:r>
      <w:r w:rsidR="006163D1" w:rsidRPr="0042140A">
        <w:rPr>
          <w:rFonts w:ascii="Times New Roman" w:hAnsi="Times New Roman" w:cs="Times New Roman"/>
          <w:b/>
          <w:sz w:val="24"/>
          <w:szCs w:val="24"/>
        </w:rPr>
        <w:t>Do not enter an excavation or trench unless instructed by your foreman!</w:t>
      </w:r>
      <w:r w:rsidR="006163D1">
        <w:rPr>
          <w:rFonts w:ascii="Times New Roman" w:hAnsi="Times New Roman" w:cs="Times New Roman"/>
          <w:b/>
          <w:sz w:val="24"/>
          <w:szCs w:val="24"/>
        </w:rPr>
        <w:t xml:space="preserve"> </w:t>
      </w:r>
      <w:r w:rsidR="006163D1" w:rsidRPr="006163D1">
        <w:rPr>
          <w:rFonts w:ascii="Times New Roman" w:hAnsi="Times New Roman" w:cs="Times New Roman"/>
          <w:sz w:val="24"/>
          <w:szCs w:val="24"/>
        </w:rPr>
        <w:t>Your</w:t>
      </w:r>
      <w:r w:rsidR="006163D1">
        <w:rPr>
          <w:rFonts w:ascii="Times New Roman" w:hAnsi="Times New Roman" w:cs="Times New Roman"/>
          <w:b/>
          <w:sz w:val="24"/>
          <w:szCs w:val="24"/>
        </w:rPr>
        <w:t xml:space="preserve"> </w:t>
      </w:r>
      <w:r w:rsidRPr="001677C5">
        <w:rPr>
          <w:rFonts w:ascii="Times New Roman" w:hAnsi="Times New Roman" w:cs="Times New Roman"/>
          <w:sz w:val="24"/>
          <w:szCs w:val="24"/>
        </w:rPr>
        <w:t>foreman or</w:t>
      </w:r>
      <w:r w:rsidR="006163D1" w:rsidRPr="001677C5">
        <w:rPr>
          <w:rFonts w:ascii="Times New Roman" w:hAnsi="Times New Roman" w:cs="Times New Roman"/>
          <w:sz w:val="24"/>
          <w:szCs w:val="24"/>
        </w:rPr>
        <w:t xml:space="preserve"> </w:t>
      </w:r>
      <w:r w:rsidRPr="001677C5">
        <w:rPr>
          <w:rFonts w:ascii="Times New Roman" w:hAnsi="Times New Roman" w:cs="Times New Roman"/>
          <w:sz w:val="24"/>
          <w:szCs w:val="24"/>
        </w:rPr>
        <w:t xml:space="preserve">qualified person </w:t>
      </w:r>
      <w:r w:rsidR="006163D1" w:rsidRPr="001677C5">
        <w:rPr>
          <w:rFonts w:ascii="Times New Roman" w:hAnsi="Times New Roman" w:cs="Times New Roman"/>
          <w:sz w:val="24"/>
          <w:szCs w:val="24"/>
        </w:rPr>
        <w:t>must</w:t>
      </w:r>
      <w:r w:rsidRPr="0042140A">
        <w:rPr>
          <w:rFonts w:ascii="Times New Roman" w:hAnsi="Times New Roman" w:cs="Times New Roman"/>
          <w:sz w:val="24"/>
          <w:szCs w:val="24"/>
        </w:rPr>
        <w:t xml:space="preserve"> inspect each excavation</w:t>
      </w:r>
      <w:r w:rsidR="0042140A" w:rsidRPr="0042140A">
        <w:rPr>
          <w:rFonts w:ascii="Times New Roman" w:hAnsi="Times New Roman" w:cs="Times New Roman"/>
          <w:sz w:val="24"/>
          <w:szCs w:val="24"/>
        </w:rPr>
        <w:t xml:space="preserve"> or trench</w:t>
      </w:r>
      <w:r w:rsidRPr="0042140A">
        <w:rPr>
          <w:rFonts w:ascii="Times New Roman" w:hAnsi="Times New Roman" w:cs="Times New Roman"/>
          <w:sz w:val="24"/>
          <w:szCs w:val="24"/>
        </w:rPr>
        <w:t xml:space="preserve"> </w:t>
      </w:r>
      <w:r w:rsidR="0042140A" w:rsidRPr="006163D1">
        <w:rPr>
          <w:rFonts w:ascii="Times New Roman" w:hAnsi="Times New Roman" w:cs="Times New Roman"/>
          <w:sz w:val="24"/>
          <w:szCs w:val="24"/>
        </w:rPr>
        <w:t xml:space="preserve">before employees can enter and </w:t>
      </w:r>
      <w:r w:rsidRPr="006163D1">
        <w:rPr>
          <w:rFonts w:ascii="Times New Roman" w:hAnsi="Times New Roman" w:cs="Times New Roman"/>
          <w:sz w:val="24"/>
          <w:szCs w:val="24"/>
        </w:rPr>
        <w:t xml:space="preserve">on an ongoing basis for evidence of </w:t>
      </w:r>
      <w:r w:rsidR="0042140A" w:rsidRPr="006163D1">
        <w:rPr>
          <w:rFonts w:ascii="Times New Roman" w:hAnsi="Times New Roman" w:cs="Times New Roman"/>
          <w:sz w:val="24"/>
          <w:szCs w:val="24"/>
        </w:rPr>
        <w:t>instability</w:t>
      </w:r>
      <w:r w:rsidR="0042140A" w:rsidRPr="0042140A">
        <w:rPr>
          <w:rFonts w:ascii="Times New Roman" w:hAnsi="Times New Roman" w:cs="Times New Roman"/>
          <w:sz w:val="24"/>
          <w:szCs w:val="24"/>
        </w:rPr>
        <w:t xml:space="preserve"> (i.e. cracks, slides, cave-ins, water, flaking) </w:t>
      </w:r>
      <w:r w:rsidRPr="0042140A">
        <w:rPr>
          <w:rFonts w:ascii="Times New Roman" w:hAnsi="Times New Roman" w:cs="Times New Roman"/>
          <w:sz w:val="24"/>
          <w:szCs w:val="24"/>
        </w:rPr>
        <w:t xml:space="preserve">due to rainstorms or other potential hazards. </w:t>
      </w:r>
    </w:p>
    <w:p w14:paraId="65328731" w14:textId="77777777" w:rsidR="0042140A" w:rsidRPr="00434A8D" w:rsidRDefault="0042140A" w:rsidP="0042140A">
      <w:pPr>
        <w:pStyle w:val="ListParagraph"/>
        <w:tabs>
          <w:tab w:val="left" w:pos="360"/>
          <w:tab w:val="left" w:pos="540"/>
          <w:tab w:val="left" w:pos="720"/>
          <w:tab w:val="left" w:pos="810"/>
          <w:tab w:val="left" w:pos="990"/>
          <w:tab w:val="left" w:pos="1530"/>
          <w:tab w:val="left" w:pos="1620"/>
        </w:tabs>
        <w:spacing w:after="0" w:line="240" w:lineRule="auto"/>
        <w:ind w:left="1620"/>
        <w:jc w:val="both"/>
        <w:rPr>
          <w:rFonts w:ascii="Times New Roman" w:hAnsi="Times New Roman" w:cs="Times New Roman"/>
          <w:sz w:val="24"/>
          <w:szCs w:val="24"/>
        </w:rPr>
      </w:pPr>
    </w:p>
    <w:p w14:paraId="0F455EEF" w14:textId="5E795CA2" w:rsidR="00691DC5" w:rsidRPr="0042140A" w:rsidRDefault="00691DC5" w:rsidP="00E53201">
      <w:pPr>
        <w:pStyle w:val="ListParagraph"/>
        <w:numPr>
          <w:ilvl w:val="3"/>
          <w:numId w:val="21"/>
        </w:numPr>
        <w:tabs>
          <w:tab w:val="left" w:pos="360"/>
          <w:tab w:val="left" w:pos="540"/>
          <w:tab w:val="left" w:pos="720"/>
          <w:tab w:val="left" w:pos="810"/>
          <w:tab w:val="left" w:pos="990"/>
          <w:tab w:val="left" w:pos="1530"/>
          <w:tab w:val="left" w:pos="1620"/>
        </w:tabs>
        <w:spacing w:after="0" w:line="240" w:lineRule="auto"/>
        <w:ind w:left="1620" w:hanging="630"/>
        <w:jc w:val="both"/>
        <w:rPr>
          <w:rFonts w:ascii="Times New Roman" w:eastAsia="Times" w:hAnsi="Times New Roman" w:cs="Times New Roman"/>
          <w:b/>
          <w:sz w:val="24"/>
          <w:szCs w:val="24"/>
          <w:u w:val="single"/>
        </w:rPr>
      </w:pPr>
      <w:r>
        <w:rPr>
          <w:rFonts w:ascii="Times New Roman" w:hAnsi="Times New Roman" w:cs="Times New Roman"/>
          <w:sz w:val="24"/>
          <w:szCs w:val="24"/>
        </w:rPr>
        <w:t xml:space="preserve"> </w:t>
      </w:r>
      <w:r w:rsidRPr="00434A8D">
        <w:rPr>
          <w:rFonts w:ascii="Times New Roman" w:hAnsi="Times New Roman" w:cs="Times New Roman"/>
          <w:sz w:val="24"/>
          <w:szCs w:val="24"/>
        </w:rPr>
        <w:t xml:space="preserve">If hazardous conditions are found, work shall </w:t>
      </w:r>
      <w:r w:rsidR="0042140A" w:rsidRPr="00434A8D">
        <w:rPr>
          <w:rFonts w:ascii="Times New Roman" w:hAnsi="Times New Roman" w:cs="Times New Roman"/>
          <w:sz w:val="24"/>
          <w:szCs w:val="24"/>
        </w:rPr>
        <w:t>stop</w:t>
      </w:r>
      <w:r w:rsidR="0042140A">
        <w:rPr>
          <w:rFonts w:ascii="Times New Roman" w:hAnsi="Times New Roman" w:cs="Times New Roman"/>
          <w:sz w:val="24"/>
          <w:szCs w:val="24"/>
        </w:rPr>
        <w:t>,</w:t>
      </w:r>
      <w:r w:rsidRPr="00434A8D">
        <w:rPr>
          <w:rFonts w:ascii="Times New Roman" w:hAnsi="Times New Roman" w:cs="Times New Roman"/>
          <w:sz w:val="24"/>
          <w:szCs w:val="24"/>
        </w:rPr>
        <w:t xml:space="preserve"> </w:t>
      </w:r>
      <w:r w:rsidR="0042140A">
        <w:rPr>
          <w:rFonts w:ascii="Times New Roman" w:hAnsi="Times New Roman" w:cs="Times New Roman"/>
          <w:sz w:val="24"/>
          <w:szCs w:val="24"/>
        </w:rPr>
        <w:t xml:space="preserve">and employees shall immediately exit the excavation </w:t>
      </w:r>
      <w:r w:rsidRPr="00434A8D">
        <w:rPr>
          <w:rFonts w:ascii="Times New Roman" w:hAnsi="Times New Roman" w:cs="Times New Roman"/>
          <w:sz w:val="24"/>
          <w:szCs w:val="24"/>
        </w:rPr>
        <w:t xml:space="preserve">until protective measures (i.e. additional shoring or cutting the slope back) have been taken.  </w:t>
      </w:r>
      <w:r w:rsidRPr="0042140A">
        <w:rPr>
          <w:rFonts w:ascii="Times New Roman" w:hAnsi="Times New Roman" w:cs="Times New Roman"/>
          <w:b/>
          <w:sz w:val="24"/>
          <w:szCs w:val="24"/>
        </w:rPr>
        <w:t>Inform your foreman if you have safety concerns.</w:t>
      </w:r>
    </w:p>
    <w:p w14:paraId="66BE9090" w14:textId="77777777" w:rsidR="00545F03" w:rsidRDefault="00545F03" w:rsidP="00691DC5">
      <w:pPr>
        <w:pStyle w:val="ListParagraph"/>
        <w:tabs>
          <w:tab w:val="left" w:pos="360"/>
          <w:tab w:val="left" w:pos="540"/>
          <w:tab w:val="left" w:pos="720"/>
          <w:tab w:val="left" w:pos="810"/>
          <w:tab w:val="left" w:pos="990"/>
          <w:tab w:val="left" w:pos="1530"/>
          <w:tab w:val="left" w:pos="1800"/>
        </w:tabs>
        <w:spacing w:after="0" w:line="240" w:lineRule="auto"/>
        <w:ind w:left="1800"/>
        <w:rPr>
          <w:rFonts w:ascii="Times New Roman" w:hAnsi="Times New Roman" w:cs="Times New Roman"/>
          <w:sz w:val="24"/>
          <w:szCs w:val="24"/>
        </w:rPr>
      </w:pPr>
    </w:p>
    <w:p w14:paraId="046106D5" w14:textId="40D0F48D" w:rsidR="00691DC5" w:rsidRDefault="00691DC5" w:rsidP="00E53201">
      <w:pPr>
        <w:pStyle w:val="ListParagraph"/>
        <w:numPr>
          <w:ilvl w:val="1"/>
          <w:numId w:val="21"/>
        </w:numPr>
        <w:tabs>
          <w:tab w:val="left" w:pos="360"/>
          <w:tab w:val="left" w:pos="1080"/>
          <w:tab w:val="left" w:pos="1800"/>
        </w:tabs>
        <w:spacing w:after="0" w:line="240" w:lineRule="auto"/>
        <w:ind w:left="900"/>
        <w:rPr>
          <w:rFonts w:ascii="Times New Roman" w:hAnsi="Times New Roman" w:cs="Times New Roman"/>
          <w:sz w:val="24"/>
          <w:szCs w:val="24"/>
          <w:u w:val="single"/>
        </w:rPr>
      </w:pPr>
      <w:r>
        <w:rPr>
          <w:rFonts w:ascii="Times New Roman" w:hAnsi="Times New Roman" w:cs="Times New Roman"/>
          <w:sz w:val="24"/>
          <w:szCs w:val="24"/>
          <w:u w:val="single"/>
        </w:rPr>
        <w:t xml:space="preserve">General </w:t>
      </w:r>
      <w:r w:rsidRPr="008C62E8">
        <w:rPr>
          <w:rFonts w:ascii="Times New Roman" w:hAnsi="Times New Roman" w:cs="Times New Roman"/>
          <w:sz w:val="24"/>
          <w:szCs w:val="24"/>
          <w:u w:val="single"/>
        </w:rPr>
        <w:t>Excavation Requirements</w:t>
      </w:r>
    </w:p>
    <w:p w14:paraId="2B4298EB" w14:textId="77777777" w:rsidR="00C11DFF" w:rsidRDefault="00C11DFF" w:rsidP="00C11DFF">
      <w:pPr>
        <w:pStyle w:val="ListParagraph"/>
        <w:tabs>
          <w:tab w:val="left" w:pos="360"/>
          <w:tab w:val="left" w:pos="1080"/>
          <w:tab w:val="left" w:pos="1800"/>
        </w:tabs>
        <w:spacing w:after="0" w:line="240" w:lineRule="auto"/>
        <w:ind w:left="900"/>
        <w:rPr>
          <w:rFonts w:ascii="Times New Roman" w:hAnsi="Times New Roman" w:cs="Times New Roman"/>
          <w:sz w:val="24"/>
          <w:szCs w:val="24"/>
          <w:u w:val="single"/>
        </w:rPr>
      </w:pPr>
    </w:p>
    <w:p w14:paraId="50360141" w14:textId="7FDC2F37" w:rsidR="00691DC5" w:rsidRDefault="00691DC5" w:rsidP="00E53201">
      <w:pPr>
        <w:pStyle w:val="ListParagraph"/>
        <w:numPr>
          <w:ilvl w:val="3"/>
          <w:numId w:val="21"/>
        </w:numPr>
        <w:tabs>
          <w:tab w:val="left" w:pos="360"/>
          <w:tab w:val="left" w:pos="1080"/>
          <w:tab w:val="left" w:pos="1350"/>
          <w:tab w:val="left" w:pos="1620"/>
        </w:tabs>
        <w:spacing w:after="0" w:line="240" w:lineRule="auto"/>
        <w:ind w:left="1620" w:hanging="630"/>
        <w:jc w:val="both"/>
        <w:rPr>
          <w:rFonts w:ascii="Times New Roman" w:hAnsi="Times New Roman" w:cs="Times New Roman"/>
          <w:sz w:val="24"/>
          <w:szCs w:val="24"/>
        </w:rPr>
      </w:pPr>
      <w:r w:rsidRPr="0042140A">
        <w:rPr>
          <w:rFonts w:ascii="Times New Roman" w:hAnsi="Times New Roman" w:cs="Times New Roman"/>
          <w:sz w:val="24"/>
          <w:szCs w:val="24"/>
        </w:rPr>
        <w:t xml:space="preserve">    Cave-in protection (sloping, shoring, sheeting, trench boxes) must be installed before entering an excavation more than 5’</w:t>
      </w:r>
      <w:r w:rsidR="001677C5">
        <w:rPr>
          <w:rFonts w:ascii="Times New Roman" w:hAnsi="Times New Roman" w:cs="Times New Roman"/>
          <w:sz w:val="24"/>
          <w:szCs w:val="24"/>
        </w:rPr>
        <w:t xml:space="preserve"> </w:t>
      </w:r>
      <w:r w:rsidRPr="0042140A">
        <w:rPr>
          <w:rFonts w:ascii="Times New Roman" w:hAnsi="Times New Roman" w:cs="Times New Roman"/>
          <w:sz w:val="24"/>
          <w:szCs w:val="24"/>
        </w:rPr>
        <w:t xml:space="preserve">deep. </w:t>
      </w:r>
    </w:p>
    <w:p w14:paraId="50F24BB9" w14:textId="77777777" w:rsidR="0042140A" w:rsidRPr="0042140A" w:rsidRDefault="0042140A" w:rsidP="0042140A">
      <w:pPr>
        <w:pStyle w:val="ListParagraph"/>
        <w:tabs>
          <w:tab w:val="left" w:pos="360"/>
          <w:tab w:val="left" w:pos="1080"/>
          <w:tab w:val="left" w:pos="1350"/>
          <w:tab w:val="left" w:pos="1620"/>
        </w:tabs>
        <w:spacing w:after="0" w:line="240" w:lineRule="auto"/>
        <w:ind w:left="1800"/>
        <w:jc w:val="both"/>
        <w:rPr>
          <w:rFonts w:ascii="Times New Roman" w:hAnsi="Times New Roman" w:cs="Times New Roman"/>
          <w:sz w:val="24"/>
          <w:szCs w:val="24"/>
        </w:rPr>
      </w:pPr>
    </w:p>
    <w:p w14:paraId="42DAEC23" w14:textId="77777777" w:rsidR="00691DC5" w:rsidRDefault="00691DC5" w:rsidP="00E53201">
      <w:pPr>
        <w:pStyle w:val="ListParagraph"/>
        <w:numPr>
          <w:ilvl w:val="3"/>
          <w:numId w:val="21"/>
        </w:numPr>
        <w:tabs>
          <w:tab w:val="left" w:pos="360"/>
          <w:tab w:val="left" w:pos="1080"/>
          <w:tab w:val="left" w:pos="1350"/>
          <w:tab w:val="left" w:pos="1800"/>
        </w:tabs>
        <w:spacing w:after="0"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Pr="00705B85">
        <w:rPr>
          <w:rFonts w:ascii="Times New Roman" w:hAnsi="Times New Roman" w:cs="Times New Roman"/>
          <w:sz w:val="24"/>
          <w:szCs w:val="24"/>
        </w:rPr>
        <w:t>Keep spoil piles, rocks, debris, and material at least 2’ back from the edge of the excavation.</w:t>
      </w:r>
    </w:p>
    <w:p w14:paraId="63A1C62A" w14:textId="77777777" w:rsidR="00691DC5" w:rsidRPr="00434A8D" w:rsidRDefault="00691DC5" w:rsidP="00691DC5">
      <w:pPr>
        <w:pStyle w:val="ListParagraph"/>
        <w:rPr>
          <w:rFonts w:ascii="Times New Roman" w:hAnsi="Times New Roman" w:cs="Times New Roman"/>
          <w:sz w:val="24"/>
          <w:szCs w:val="24"/>
        </w:rPr>
      </w:pPr>
    </w:p>
    <w:p w14:paraId="503C3616" w14:textId="77777777" w:rsidR="00691DC5" w:rsidRDefault="00691DC5" w:rsidP="00E53201">
      <w:pPr>
        <w:pStyle w:val="ListParagraph"/>
        <w:numPr>
          <w:ilvl w:val="3"/>
          <w:numId w:val="21"/>
        </w:numPr>
        <w:tabs>
          <w:tab w:val="left" w:pos="360"/>
          <w:tab w:val="left" w:pos="1080"/>
          <w:tab w:val="left" w:pos="1350"/>
          <w:tab w:val="left" w:pos="1800"/>
        </w:tabs>
        <w:spacing w:after="0" w:line="240" w:lineRule="auto"/>
        <w:ind w:left="1620" w:hanging="630"/>
        <w:jc w:val="both"/>
        <w:rPr>
          <w:rFonts w:ascii="Times New Roman" w:hAnsi="Times New Roman" w:cs="Times New Roman"/>
          <w:sz w:val="24"/>
          <w:szCs w:val="24"/>
        </w:rPr>
      </w:pPr>
      <w:r w:rsidRPr="00705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4A8D">
        <w:rPr>
          <w:rFonts w:ascii="Times New Roman" w:hAnsi="Times New Roman" w:cs="Times New Roman"/>
          <w:sz w:val="24"/>
          <w:szCs w:val="24"/>
        </w:rPr>
        <w:t>Always wear a hard hat and stay within the protective system when working in an excavation or trench.</w:t>
      </w:r>
    </w:p>
    <w:p w14:paraId="30F3DB5C" w14:textId="77777777" w:rsidR="00691DC5" w:rsidRPr="00434A8D" w:rsidRDefault="00691DC5" w:rsidP="00691DC5">
      <w:pPr>
        <w:pStyle w:val="ListParagraph"/>
        <w:rPr>
          <w:rFonts w:ascii="Times New Roman" w:hAnsi="Times New Roman" w:cs="Times New Roman"/>
          <w:sz w:val="24"/>
          <w:szCs w:val="24"/>
        </w:rPr>
      </w:pPr>
    </w:p>
    <w:p w14:paraId="16332B72" w14:textId="77777777" w:rsidR="00691DC5" w:rsidRPr="00434A8D" w:rsidRDefault="00691DC5" w:rsidP="00E53201">
      <w:pPr>
        <w:pStyle w:val="ListParagraph"/>
        <w:numPr>
          <w:ilvl w:val="3"/>
          <w:numId w:val="21"/>
        </w:numPr>
        <w:tabs>
          <w:tab w:val="left" w:pos="360"/>
          <w:tab w:val="left" w:pos="1080"/>
          <w:tab w:val="left" w:pos="1350"/>
          <w:tab w:val="left" w:pos="1800"/>
        </w:tabs>
        <w:spacing w:after="0"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Pr="00434A8D">
        <w:rPr>
          <w:rFonts w:ascii="Times New Roman" w:hAnsi="Times New Roman" w:cs="Times New Roman"/>
          <w:sz w:val="24"/>
          <w:szCs w:val="24"/>
        </w:rPr>
        <w:t xml:space="preserve">Never climb on shoring, trench shields, or sloped walls or ride on any bucket, lift, hook, chain, cable, sling, or other equipment parts.  </w:t>
      </w:r>
    </w:p>
    <w:p w14:paraId="441671C8" w14:textId="77777777" w:rsidR="00691DC5" w:rsidRPr="00705B85" w:rsidRDefault="00691DC5" w:rsidP="00691DC5">
      <w:pPr>
        <w:pStyle w:val="ListParagraph"/>
        <w:rPr>
          <w:rFonts w:ascii="Times New Roman" w:hAnsi="Times New Roman" w:cs="Times New Roman"/>
          <w:sz w:val="24"/>
          <w:szCs w:val="24"/>
        </w:rPr>
      </w:pPr>
    </w:p>
    <w:p w14:paraId="09863458" w14:textId="77777777" w:rsidR="007D6348" w:rsidRDefault="00691DC5" w:rsidP="00E53201">
      <w:pPr>
        <w:pStyle w:val="ListParagraph"/>
        <w:numPr>
          <w:ilvl w:val="3"/>
          <w:numId w:val="21"/>
        </w:numPr>
        <w:tabs>
          <w:tab w:val="left" w:pos="360"/>
          <w:tab w:val="left" w:pos="1080"/>
          <w:tab w:val="left" w:pos="1170"/>
          <w:tab w:val="left" w:pos="1620"/>
        </w:tabs>
        <w:spacing w:line="240" w:lineRule="auto"/>
        <w:ind w:left="1620" w:hanging="630"/>
        <w:jc w:val="both"/>
        <w:rPr>
          <w:rFonts w:ascii="Times New Roman" w:hAnsi="Times New Roman" w:cs="Times New Roman"/>
          <w:sz w:val="24"/>
          <w:szCs w:val="24"/>
        </w:rPr>
      </w:pPr>
      <w:r w:rsidRPr="00705B85">
        <w:rPr>
          <w:rFonts w:ascii="Times New Roman" w:hAnsi="Times New Roman" w:cs="Times New Roman"/>
          <w:sz w:val="24"/>
          <w:szCs w:val="24"/>
        </w:rPr>
        <w:t>Do not work in an excavation where water is accumulating unless precautions are taken, i.e. special shoring to protect against cave-ins</w:t>
      </w:r>
      <w:r>
        <w:rPr>
          <w:rFonts w:ascii="Times New Roman" w:hAnsi="Times New Roman" w:cs="Times New Roman"/>
          <w:sz w:val="24"/>
          <w:szCs w:val="24"/>
        </w:rPr>
        <w:t xml:space="preserve"> or slides (i.e. trench box)</w:t>
      </w:r>
      <w:r w:rsidRPr="00705B85">
        <w:rPr>
          <w:rFonts w:ascii="Times New Roman" w:hAnsi="Times New Roman" w:cs="Times New Roman"/>
          <w:sz w:val="24"/>
          <w:szCs w:val="24"/>
        </w:rPr>
        <w:t>, pumps to control the water level, or use of safety harness and lifeline.</w:t>
      </w:r>
    </w:p>
    <w:p w14:paraId="7C92DB39" w14:textId="77777777" w:rsidR="007D6348" w:rsidRPr="007D6348" w:rsidRDefault="007D6348" w:rsidP="007D6348">
      <w:pPr>
        <w:pStyle w:val="ListParagraph"/>
        <w:rPr>
          <w:rFonts w:ascii="Times New Roman" w:hAnsi="Times New Roman" w:cs="Times New Roman"/>
          <w:sz w:val="24"/>
          <w:szCs w:val="24"/>
        </w:rPr>
      </w:pPr>
    </w:p>
    <w:p w14:paraId="300CBDD2" w14:textId="1C75EF14" w:rsidR="00691DC5" w:rsidRPr="007D6348" w:rsidRDefault="00691DC5" w:rsidP="007D6348">
      <w:pPr>
        <w:pStyle w:val="ListParagraph"/>
        <w:numPr>
          <w:ilvl w:val="3"/>
          <w:numId w:val="21"/>
        </w:numPr>
        <w:tabs>
          <w:tab w:val="left" w:pos="360"/>
          <w:tab w:val="left" w:pos="1080"/>
          <w:tab w:val="left" w:pos="1170"/>
          <w:tab w:val="left" w:pos="1620"/>
        </w:tabs>
        <w:spacing w:line="240" w:lineRule="auto"/>
        <w:ind w:left="1620" w:hanging="630"/>
        <w:jc w:val="both"/>
        <w:rPr>
          <w:rFonts w:ascii="Times New Roman" w:hAnsi="Times New Roman" w:cs="Times New Roman"/>
          <w:sz w:val="24"/>
          <w:szCs w:val="24"/>
        </w:rPr>
      </w:pPr>
      <w:r w:rsidRPr="007D6348">
        <w:rPr>
          <w:rFonts w:ascii="Times New Roman" w:hAnsi="Times New Roman" w:cs="Times New Roman"/>
          <w:sz w:val="24"/>
          <w:szCs w:val="24"/>
        </w:rPr>
        <w:lastRenderedPageBreak/>
        <w:t xml:space="preserve">Do not work in an excavation with atmospheric hazards unless air quality testing has been conducted to determine the permissible exposure levels and proper protection (i.e. respirators and ventilation) is provided.   </w:t>
      </w:r>
    </w:p>
    <w:p w14:paraId="73DAE88B" w14:textId="77777777" w:rsidR="00691DC5" w:rsidRPr="006E590B" w:rsidRDefault="00691DC5" w:rsidP="00691DC5">
      <w:pPr>
        <w:pStyle w:val="ListParagraph"/>
        <w:spacing w:line="240" w:lineRule="auto"/>
        <w:jc w:val="both"/>
        <w:rPr>
          <w:rFonts w:ascii="Times New Roman" w:hAnsi="Times New Roman" w:cs="Times New Roman"/>
          <w:sz w:val="24"/>
          <w:szCs w:val="24"/>
        </w:rPr>
      </w:pPr>
    </w:p>
    <w:p w14:paraId="301812BC" w14:textId="77777777" w:rsidR="00691DC5" w:rsidRPr="006E590B" w:rsidRDefault="00691DC5" w:rsidP="00E53201">
      <w:pPr>
        <w:pStyle w:val="ListParagraph"/>
        <w:numPr>
          <w:ilvl w:val="1"/>
          <w:numId w:val="21"/>
        </w:numPr>
        <w:tabs>
          <w:tab w:val="left" w:pos="360"/>
          <w:tab w:val="left" w:pos="720"/>
          <w:tab w:val="left" w:pos="900"/>
          <w:tab w:val="left" w:pos="1080"/>
          <w:tab w:val="left" w:pos="1440"/>
          <w:tab w:val="left" w:pos="1800"/>
        </w:tabs>
        <w:ind w:hanging="900"/>
        <w:rPr>
          <w:rFonts w:ascii="Times New Roman" w:hAnsi="Times New Roman" w:cs="Times New Roman"/>
          <w:sz w:val="24"/>
          <w:szCs w:val="24"/>
          <w:u w:val="single"/>
        </w:rPr>
      </w:pPr>
      <w:r w:rsidRPr="006E590B">
        <w:rPr>
          <w:rFonts w:ascii="Times New Roman" w:hAnsi="Times New Roman" w:cs="Times New Roman"/>
          <w:sz w:val="24"/>
          <w:szCs w:val="24"/>
          <w:u w:val="single"/>
        </w:rPr>
        <w:t>Access and Egress</w:t>
      </w:r>
    </w:p>
    <w:p w14:paraId="2693820D" w14:textId="77777777" w:rsidR="00691DC5" w:rsidRPr="00705B85" w:rsidRDefault="00691DC5" w:rsidP="00691DC5">
      <w:pPr>
        <w:pStyle w:val="ListParagraph"/>
        <w:rPr>
          <w:rFonts w:ascii="Times New Roman" w:hAnsi="Times New Roman" w:cs="Times New Roman"/>
          <w:sz w:val="24"/>
          <w:szCs w:val="24"/>
        </w:rPr>
      </w:pPr>
    </w:p>
    <w:p w14:paraId="03F0F8B4" w14:textId="77777777" w:rsidR="00691DC5" w:rsidRDefault="00691DC5" w:rsidP="00E53201">
      <w:pPr>
        <w:pStyle w:val="ListParagraph"/>
        <w:numPr>
          <w:ilvl w:val="0"/>
          <w:numId w:val="42"/>
        </w:numPr>
        <w:tabs>
          <w:tab w:val="left" w:pos="360"/>
          <w:tab w:val="left" w:pos="720"/>
          <w:tab w:val="left" w:pos="1080"/>
          <w:tab w:val="left" w:pos="1170"/>
          <w:tab w:val="left" w:pos="1440"/>
          <w:tab w:val="left" w:pos="1620"/>
        </w:tabs>
        <w:spacing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   U</w:t>
      </w:r>
      <w:r w:rsidRPr="00705B85">
        <w:rPr>
          <w:rFonts w:ascii="Times New Roman" w:hAnsi="Times New Roman" w:cs="Times New Roman"/>
          <w:sz w:val="24"/>
          <w:szCs w:val="24"/>
        </w:rPr>
        <w:t xml:space="preserve">se a ladder or a ramp </w:t>
      </w:r>
      <w:r>
        <w:rPr>
          <w:rFonts w:ascii="Times New Roman" w:hAnsi="Times New Roman" w:cs="Times New Roman"/>
          <w:sz w:val="24"/>
          <w:szCs w:val="24"/>
        </w:rPr>
        <w:t>to get into or out of an excavation that is greater than 4’ in depth.</w:t>
      </w:r>
    </w:p>
    <w:p w14:paraId="4E81CBE9" w14:textId="77777777" w:rsidR="00691DC5" w:rsidRDefault="00691DC5" w:rsidP="00691DC5">
      <w:pPr>
        <w:pStyle w:val="ListParagraph"/>
        <w:tabs>
          <w:tab w:val="left" w:pos="360"/>
          <w:tab w:val="left" w:pos="720"/>
          <w:tab w:val="left" w:pos="1080"/>
          <w:tab w:val="left" w:pos="1170"/>
          <w:tab w:val="left" w:pos="1440"/>
          <w:tab w:val="left" w:pos="1620"/>
        </w:tabs>
        <w:spacing w:line="240" w:lineRule="auto"/>
        <w:ind w:left="1620"/>
        <w:jc w:val="both"/>
        <w:rPr>
          <w:rFonts w:ascii="Times New Roman" w:hAnsi="Times New Roman" w:cs="Times New Roman"/>
          <w:sz w:val="24"/>
          <w:szCs w:val="24"/>
        </w:rPr>
      </w:pPr>
    </w:p>
    <w:p w14:paraId="64787E29" w14:textId="77777777" w:rsidR="00691DC5" w:rsidRDefault="00691DC5" w:rsidP="00E53201">
      <w:pPr>
        <w:pStyle w:val="ListParagraph"/>
        <w:numPr>
          <w:ilvl w:val="0"/>
          <w:numId w:val="42"/>
        </w:numPr>
        <w:tabs>
          <w:tab w:val="left" w:pos="360"/>
          <w:tab w:val="left" w:pos="720"/>
          <w:tab w:val="left" w:pos="1080"/>
          <w:tab w:val="left" w:pos="1170"/>
          <w:tab w:val="left" w:pos="1440"/>
          <w:tab w:val="left" w:pos="1620"/>
        </w:tabs>
        <w:spacing w:line="240" w:lineRule="auto"/>
        <w:ind w:left="1620" w:hanging="630"/>
        <w:jc w:val="both"/>
        <w:rPr>
          <w:rFonts w:ascii="Times New Roman" w:hAnsi="Times New Roman" w:cs="Times New Roman"/>
          <w:sz w:val="24"/>
          <w:szCs w:val="24"/>
        </w:rPr>
      </w:pPr>
      <w:r w:rsidRPr="00705B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64BCA">
        <w:rPr>
          <w:rFonts w:ascii="Times New Roman" w:hAnsi="Times New Roman" w:cs="Times New Roman"/>
          <w:sz w:val="24"/>
          <w:szCs w:val="24"/>
        </w:rPr>
        <w:t xml:space="preserve">Position the ladder or ramp within 25’ laterally of where employees are working. </w:t>
      </w:r>
    </w:p>
    <w:p w14:paraId="7D8CE6E6" w14:textId="77777777" w:rsidR="00691DC5" w:rsidRPr="00764BCA" w:rsidRDefault="00691DC5" w:rsidP="00691DC5">
      <w:pPr>
        <w:pStyle w:val="ListParagraph"/>
        <w:rPr>
          <w:rFonts w:ascii="Times New Roman" w:hAnsi="Times New Roman" w:cs="Times New Roman"/>
          <w:sz w:val="24"/>
          <w:szCs w:val="24"/>
        </w:rPr>
      </w:pPr>
    </w:p>
    <w:p w14:paraId="2182F700" w14:textId="1C15DC37" w:rsidR="00691DC5" w:rsidRPr="00764BCA" w:rsidRDefault="00691DC5" w:rsidP="00E53201">
      <w:pPr>
        <w:pStyle w:val="ListParagraph"/>
        <w:numPr>
          <w:ilvl w:val="0"/>
          <w:numId w:val="42"/>
        </w:numPr>
        <w:tabs>
          <w:tab w:val="left" w:pos="360"/>
          <w:tab w:val="left" w:pos="720"/>
          <w:tab w:val="left" w:pos="1080"/>
          <w:tab w:val="left" w:pos="1170"/>
          <w:tab w:val="left" w:pos="1440"/>
          <w:tab w:val="left" w:pos="1620"/>
        </w:tabs>
        <w:spacing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Pr="00764BCA">
        <w:rPr>
          <w:rFonts w:ascii="Times New Roman" w:hAnsi="Times New Roman" w:cs="Times New Roman"/>
          <w:sz w:val="24"/>
          <w:szCs w:val="24"/>
        </w:rPr>
        <w:t xml:space="preserve">Ladders </w:t>
      </w:r>
      <w:r w:rsidRPr="006163D1">
        <w:rPr>
          <w:rFonts w:ascii="Times New Roman" w:hAnsi="Times New Roman" w:cs="Times New Roman"/>
          <w:sz w:val="24"/>
          <w:szCs w:val="24"/>
        </w:rPr>
        <w:t xml:space="preserve">must </w:t>
      </w:r>
      <w:r w:rsidR="006A7965" w:rsidRPr="006163D1">
        <w:rPr>
          <w:rFonts w:ascii="Times New Roman" w:hAnsi="Times New Roman" w:cs="Times New Roman"/>
          <w:sz w:val="24"/>
          <w:szCs w:val="24"/>
        </w:rPr>
        <w:t>be</w:t>
      </w:r>
      <w:r w:rsidR="006A7965">
        <w:rPr>
          <w:rFonts w:ascii="Times New Roman" w:hAnsi="Times New Roman" w:cs="Times New Roman"/>
          <w:sz w:val="24"/>
          <w:szCs w:val="24"/>
        </w:rPr>
        <w:t xml:space="preserve"> </w:t>
      </w:r>
      <w:r w:rsidRPr="00764BCA">
        <w:rPr>
          <w:rFonts w:ascii="Times New Roman" w:hAnsi="Times New Roman" w:cs="Times New Roman"/>
          <w:sz w:val="24"/>
          <w:szCs w:val="24"/>
        </w:rPr>
        <w:t xml:space="preserve">stable and extend 3’ above the top of the excavation.  </w:t>
      </w:r>
    </w:p>
    <w:p w14:paraId="384A6EC7" w14:textId="77777777" w:rsidR="00691DC5" w:rsidRPr="008603FE" w:rsidRDefault="00691DC5" w:rsidP="00691DC5">
      <w:pPr>
        <w:pStyle w:val="ListParagraph"/>
        <w:spacing w:line="240" w:lineRule="auto"/>
        <w:jc w:val="both"/>
        <w:rPr>
          <w:rFonts w:ascii="Times New Roman" w:hAnsi="Times New Roman" w:cs="Times New Roman"/>
          <w:sz w:val="24"/>
          <w:szCs w:val="24"/>
        </w:rPr>
      </w:pPr>
    </w:p>
    <w:p w14:paraId="1A888F7A" w14:textId="77777777" w:rsidR="00691DC5" w:rsidRDefault="00691DC5" w:rsidP="00E53201">
      <w:pPr>
        <w:pStyle w:val="ListParagraph"/>
        <w:numPr>
          <w:ilvl w:val="0"/>
          <w:numId w:val="42"/>
        </w:numPr>
        <w:tabs>
          <w:tab w:val="left" w:pos="360"/>
          <w:tab w:val="left" w:pos="720"/>
          <w:tab w:val="left" w:pos="1080"/>
          <w:tab w:val="left" w:pos="1170"/>
          <w:tab w:val="left" w:pos="1440"/>
          <w:tab w:val="left" w:pos="1620"/>
        </w:tabs>
        <w:spacing w:line="240" w:lineRule="auto"/>
        <w:ind w:left="1620" w:hanging="630"/>
        <w:jc w:val="both"/>
        <w:rPr>
          <w:rFonts w:ascii="Times New Roman" w:hAnsi="Times New Roman" w:cs="Times New Roman"/>
          <w:sz w:val="24"/>
          <w:szCs w:val="24"/>
        </w:rPr>
      </w:pPr>
      <w:r w:rsidRPr="00764BCA">
        <w:rPr>
          <w:rFonts w:ascii="Times New Roman" w:hAnsi="Times New Roman" w:cs="Times New Roman"/>
          <w:sz w:val="24"/>
          <w:szCs w:val="24"/>
        </w:rPr>
        <w:t xml:space="preserve">   Earth ramps must be stable and constructed at a maximum 45° angle. Position the ramp no more than 30’ from the bottom of the excavation.  </w:t>
      </w:r>
    </w:p>
    <w:p w14:paraId="03F5043B" w14:textId="77777777" w:rsidR="00691DC5" w:rsidRPr="00764BCA" w:rsidRDefault="00691DC5" w:rsidP="00691DC5">
      <w:pPr>
        <w:pStyle w:val="ListParagraph"/>
        <w:rPr>
          <w:rFonts w:ascii="Times New Roman" w:hAnsi="Times New Roman" w:cs="Times New Roman"/>
          <w:sz w:val="24"/>
          <w:szCs w:val="24"/>
        </w:rPr>
      </w:pPr>
    </w:p>
    <w:p w14:paraId="69AFF4CB" w14:textId="37CED46C" w:rsidR="00691DC5" w:rsidRPr="00764BCA" w:rsidRDefault="00691DC5" w:rsidP="00E53201">
      <w:pPr>
        <w:pStyle w:val="ListParagraph"/>
        <w:numPr>
          <w:ilvl w:val="0"/>
          <w:numId w:val="42"/>
        </w:numPr>
        <w:tabs>
          <w:tab w:val="left" w:pos="360"/>
          <w:tab w:val="left" w:pos="720"/>
          <w:tab w:val="left" w:pos="1080"/>
          <w:tab w:val="left" w:pos="1170"/>
          <w:tab w:val="left" w:pos="1440"/>
          <w:tab w:val="left" w:pos="1620"/>
        </w:tabs>
        <w:spacing w:line="240" w:lineRule="auto"/>
        <w:ind w:left="1620" w:hanging="630"/>
        <w:jc w:val="both"/>
        <w:rPr>
          <w:rFonts w:ascii="Times New Roman" w:hAnsi="Times New Roman" w:cs="Times New Roman"/>
          <w:sz w:val="24"/>
          <w:szCs w:val="24"/>
        </w:rPr>
      </w:pPr>
      <w:r>
        <w:rPr>
          <w:rFonts w:ascii="Times New Roman" w:hAnsi="Times New Roman" w:cs="Times New Roman"/>
          <w:sz w:val="24"/>
          <w:szCs w:val="24"/>
        </w:rPr>
        <w:t xml:space="preserve">   </w:t>
      </w:r>
      <w:r w:rsidRPr="00764BCA">
        <w:rPr>
          <w:rFonts w:ascii="Times New Roman" w:hAnsi="Times New Roman" w:cs="Times New Roman"/>
          <w:sz w:val="24"/>
          <w:szCs w:val="24"/>
        </w:rPr>
        <w:t xml:space="preserve">Manholes, pipes, and other similar structures are treated as </w:t>
      </w:r>
      <w:r w:rsidRPr="00B94783">
        <w:rPr>
          <w:rFonts w:ascii="Times New Roman" w:hAnsi="Times New Roman" w:cs="Times New Roman"/>
          <w:b/>
          <w:sz w:val="24"/>
          <w:szCs w:val="24"/>
        </w:rPr>
        <w:t>confined spaces</w:t>
      </w:r>
      <w:r w:rsidRPr="00764BCA">
        <w:rPr>
          <w:rFonts w:ascii="Times New Roman" w:hAnsi="Times New Roman" w:cs="Times New Roman"/>
          <w:sz w:val="24"/>
          <w:szCs w:val="24"/>
        </w:rPr>
        <w:t>.  Before employee</w:t>
      </w:r>
      <w:r w:rsidR="00856C4D">
        <w:rPr>
          <w:rFonts w:ascii="Times New Roman" w:hAnsi="Times New Roman" w:cs="Times New Roman"/>
          <w:sz w:val="24"/>
          <w:szCs w:val="24"/>
        </w:rPr>
        <w:t>s</w:t>
      </w:r>
      <w:r w:rsidRPr="00764BCA">
        <w:rPr>
          <w:rFonts w:ascii="Times New Roman" w:hAnsi="Times New Roman" w:cs="Times New Roman"/>
          <w:sz w:val="24"/>
          <w:szCs w:val="24"/>
        </w:rPr>
        <w:t xml:space="preserve"> </w:t>
      </w:r>
      <w:r w:rsidR="00B94783">
        <w:rPr>
          <w:rFonts w:ascii="Times New Roman" w:hAnsi="Times New Roman" w:cs="Times New Roman"/>
          <w:sz w:val="24"/>
          <w:szCs w:val="24"/>
        </w:rPr>
        <w:t>can</w:t>
      </w:r>
      <w:r w:rsidRPr="00764BCA">
        <w:rPr>
          <w:rFonts w:ascii="Times New Roman" w:hAnsi="Times New Roman" w:cs="Times New Roman"/>
          <w:sz w:val="24"/>
          <w:szCs w:val="24"/>
        </w:rPr>
        <w:t xml:space="preserve"> use these types of structures to travel though to access and egress an excavation, </w:t>
      </w:r>
      <w:r w:rsidRPr="001677C5">
        <w:rPr>
          <w:rFonts w:ascii="Times New Roman" w:hAnsi="Times New Roman" w:cs="Times New Roman"/>
          <w:sz w:val="24"/>
          <w:szCs w:val="24"/>
        </w:rPr>
        <w:t>a qualified person</w:t>
      </w:r>
      <w:r w:rsidRPr="00764BCA">
        <w:rPr>
          <w:rFonts w:ascii="Times New Roman" w:hAnsi="Times New Roman" w:cs="Times New Roman"/>
          <w:sz w:val="24"/>
          <w:szCs w:val="24"/>
        </w:rPr>
        <w:t xml:space="preserve"> must first perform an evaluation and test the atmospheres for oxygen content and combustible and toxic gasses to determine whether employees may be allowed to enter them. </w:t>
      </w:r>
      <w:r w:rsidRPr="00263703">
        <w:rPr>
          <w:rFonts w:ascii="Times New Roman" w:hAnsi="Times New Roman" w:cs="Times New Roman"/>
          <w:b/>
          <w:i/>
          <w:sz w:val="24"/>
          <w:szCs w:val="24"/>
        </w:rPr>
        <w:t>Refer to</w:t>
      </w:r>
      <w:r w:rsidRPr="00764BCA">
        <w:rPr>
          <w:rFonts w:ascii="Times New Roman" w:hAnsi="Times New Roman" w:cs="Times New Roman"/>
          <w:sz w:val="24"/>
          <w:szCs w:val="24"/>
        </w:rPr>
        <w:t xml:space="preserve"> </w:t>
      </w:r>
      <w:r w:rsidRPr="0042140A">
        <w:rPr>
          <w:rFonts w:ascii="Times New Roman" w:hAnsi="Times New Roman" w:cs="Times New Roman"/>
          <w:b/>
          <w:i/>
          <w:sz w:val="24"/>
          <w:szCs w:val="24"/>
        </w:rPr>
        <w:t>Confined Space Program</w:t>
      </w:r>
      <w:r w:rsidRPr="00764BCA">
        <w:rPr>
          <w:rFonts w:ascii="Times New Roman" w:hAnsi="Times New Roman" w:cs="Times New Roman"/>
          <w:sz w:val="24"/>
          <w:szCs w:val="24"/>
        </w:rPr>
        <w:t xml:space="preserve"> for additional information.</w:t>
      </w:r>
    </w:p>
    <w:p w14:paraId="1E4EF3C7" w14:textId="77777777" w:rsidR="00691DC5" w:rsidRPr="003F33D3" w:rsidRDefault="00691DC5" w:rsidP="00691DC5">
      <w:pPr>
        <w:pStyle w:val="ListParagraph"/>
        <w:spacing w:line="240" w:lineRule="auto"/>
        <w:jc w:val="both"/>
        <w:rPr>
          <w:rFonts w:ascii="Times New Roman" w:hAnsi="Times New Roman" w:cs="Times New Roman"/>
          <w:sz w:val="24"/>
          <w:szCs w:val="24"/>
        </w:rPr>
      </w:pPr>
    </w:p>
    <w:p w14:paraId="55EADF93" w14:textId="77777777" w:rsidR="00691DC5" w:rsidRDefault="00691DC5" w:rsidP="00E53201">
      <w:pPr>
        <w:pStyle w:val="ListParagraph"/>
        <w:numPr>
          <w:ilvl w:val="1"/>
          <w:numId w:val="21"/>
        </w:numPr>
        <w:tabs>
          <w:tab w:val="left" w:pos="360"/>
          <w:tab w:val="left" w:pos="1080"/>
          <w:tab w:val="left" w:pos="1170"/>
          <w:tab w:val="left" w:pos="1800"/>
        </w:tabs>
        <w:spacing w:line="240" w:lineRule="auto"/>
        <w:ind w:left="900"/>
        <w:jc w:val="both"/>
        <w:rPr>
          <w:rFonts w:ascii="Times New Roman" w:hAnsi="Times New Roman" w:cs="Times New Roman"/>
          <w:sz w:val="24"/>
          <w:szCs w:val="24"/>
          <w:u w:val="single"/>
        </w:rPr>
      </w:pPr>
      <w:r w:rsidRPr="003F33D3">
        <w:rPr>
          <w:rFonts w:ascii="Times New Roman" w:hAnsi="Times New Roman" w:cs="Times New Roman"/>
          <w:sz w:val="24"/>
          <w:szCs w:val="24"/>
          <w:u w:val="single"/>
        </w:rPr>
        <w:t xml:space="preserve">Fall Protection </w:t>
      </w:r>
      <w:r>
        <w:rPr>
          <w:rFonts w:ascii="Times New Roman" w:hAnsi="Times New Roman" w:cs="Times New Roman"/>
          <w:sz w:val="24"/>
          <w:szCs w:val="24"/>
          <w:u w:val="single"/>
        </w:rPr>
        <w:t>for</w:t>
      </w:r>
      <w:r w:rsidRPr="003F33D3">
        <w:rPr>
          <w:rFonts w:ascii="Times New Roman" w:hAnsi="Times New Roman" w:cs="Times New Roman"/>
          <w:sz w:val="24"/>
          <w:szCs w:val="24"/>
          <w:u w:val="single"/>
        </w:rPr>
        <w:t xml:space="preserve"> Excavations</w:t>
      </w:r>
    </w:p>
    <w:p w14:paraId="2E8FF2C7" w14:textId="77777777" w:rsidR="00691DC5" w:rsidRDefault="00691DC5" w:rsidP="00691DC5">
      <w:pPr>
        <w:pStyle w:val="ListParagraph"/>
        <w:tabs>
          <w:tab w:val="left" w:pos="360"/>
          <w:tab w:val="left" w:pos="1080"/>
          <w:tab w:val="left" w:pos="1170"/>
          <w:tab w:val="left" w:pos="1800"/>
        </w:tabs>
        <w:spacing w:line="240" w:lineRule="auto"/>
        <w:ind w:left="1440"/>
        <w:jc w:val="both"/>
        <w:rPr>
          <w:rFonts w:ascii="Times New Roman" w:hAnsi="Times New Roman" w:cs="Times New Roman"/>
          <w:sz w:val="24"/>
          <w:szCs w:val="24"/>
          <w:u w:val="single"/>
        </w:rPr>
      </w:pPr>
    </w:p>
    <w:p w14:paraId="6361971B" w14:textId="67728B7F" w:rsidR="00691DC5" w:rsidRDefault="00691DC5" w:rsidP="00E53201">
      <w:pPr>
        <w:pStyle w:val="ListParagraph"/>
        <w:numPr>
          <w:ilvl w:val="3"/>
          <w:numId w:val="21"/>
        </w:numPr>
        <w:tabs>
          <w:tab w:val="left" w:pos="360"/>
          <w:tab w:val="left" w:pos="1080"/>
          <w:tab w:val="left" w:pos="1170"/>
          <w:tab w:val="left" w:pos="1620"/>
        </w:tabs>
        <w:spacing w:line="240" w:lineRule="auto"/>
        <w:ind w:left="1620" w:hanging="630"/>
        <w:jc w:val="both"/>
        <w:rPr>
          <w:rFonts w:ascii="Times New Roman" w:hAnsi="Times New Roman" w:cs="Times New Roman"/>
          <w:sz w:val="24"/>
          <w:szCs w:val="24"/>
        </w:rPr>
      </w:pPr>
      <w:r w:rsidRPr="0042140A">
        <w:rPr>
          <w:rFonts w:ascii="Times New Roman" w:hAnsi="Times New Roman" w:cs="Times New Roman"/>
          <w:b/>
          <w:sz w:val="24"/>
          <w:szCs w:val="24"/>
        </w:rPr>
        <w:t>Don’t leave open manholes unprotected</w:t>
      </w:r>
      <w:r w:rsidR="00856C4D">
        <w:rPr>
          <w:rFonts w:ascii="Times New Roman" w:hAnsi="Times New Roman" w:cs="Times New Roman"/>
          <w:b/>
          <w:sz w:val="24"/>
          <w:szCs w:val="24"/>
        </w:rPr>
        <w:t>!</w:t>
      </w:r>
      <w:r w:rsidR="001677C5">
        <w:rPr>
          <w:rFonts w:ascii="Times New Roman" w:hAnsi="Times New Roman" w:cs="Times New Roman"/>
          <w:b/>
          <w:sz w:val="24"/>
          <w:szCs w:val="24"/>
        </w:rPr>
        <w:t xml:space="preserve"> </w:t>
      </w:r>
      <w:r>
        <w:rPr>
          <w:rFonts w:ascii="Times New Roman" w:hAnsi="Times New Roman" w:cs="Times New Roman"/>
          <w:sz w:val="24"/>
          <w:szCs w:val="24"/>
        </w:rPr>
        <w:t xml:space="preserve">Manholes must be covered or protected by a guardrail or barricading. If a temporary cover is used, it must be labeled, have sufficient strength, and secured down or composed of a material that will prevent it from being dislodged.  </w:t>
      </w:r>
    </w:p>
    <w:p w14:paraId="31EEC658" w14:textId="77777777" w:rsidR="00691DC5" w:rsidRDefault="00691DC5" w:rsidP="00691DC5">
      <w:pPr>
        <w:pStyle w:val="ListParagraph"/>
        <w:tabs>
          <w:tab w:val="left" w:pos="360"/>
          <w:tab w:val="left" w:pos="1080"/>
          <w:tab w:val="left" w:pos="1170"/>
          <w:tab w:val="left" w:pos="1800"/>
        </w:tabs>
        <w:spacing w:line="240" w:lineRule="auto"/>
        <w:ind w:left="1800"/>
        <w:jc w:val="both"/>
        <w:rPr>
          <w:rFonts w:ascii="Times New Roman" w:hAnsi="Times New Roman" w:cs="Times New Roman"/>
          <w:sz w:val="24"/>
          <w:szCs w:val="24"/>
        </w:rPr>
      </w:pPr>
    </w:p>
    <w:p w14:paraId="291472B9" w14:textId="184D18EE" w:rsidR="0042140A" w:rsidRDefault="00691DC5" w:rsidP="00E53201">
      <w:pPr>
        <w:pStyle w:val="ListParagraph"/>
        <w:numPr>
          <w:ilvl w:val="3"/>
          <w:numId w:val="21"/>
        </w:numPr>
        <w:tabs>
          <w:tab w:val="left" w:pos="360"/>
          <w:tab w:val="left" w:pos="1080"/>
          <w:tab w:val="left" w:pos="1170"/>
          <w:tab w:val="left" w:pos="1620"/>
        </w:tabs>
        <w:spacing w:line="240" w:lineRule="auto"/>
        <w:ind w:left="1620" w:hanging="630"/>
        <w:jc w:val="both"/>
        <w:rPr>
          <w:rFonts w:ascii="Times New Roman" w:hAnsi="Times New Roman" w:cs="Times New Roman"/>
          <w:sz w:val="24"/>
          <w:szCs w:val="24"/>
        </w:rPr>
      </w:pPr>
      <w:r w:rsidRPr="0042140A">
        <w:rPr>
          <w:rFonts w:ascii="Times New Roman" w:hAnsi="Times New Roman" w:cs="Times New Roman"/>
          <w:sz w:val="24"/>
          <w:szCs w:val="24"/>
        </w:rPr>
        <w:t>Stationary or long-term excavations that are 6’ or more in depth (i.e. bore pits, wells, shafts) must be protected by guardrails, fences, barricades or covers</w:t>
      </w:r>
      <w:r w:rsidR="0042140A">
        <w:rPr>
          <w:rFonts w:ascii="Times New Roman" w:hAnsi="Times New Roman" w:cs="Times New Roman"/>
          <w:sz w:val="24"/>
          <w:szCs w:val="24"/>
        </w:rPr>
        <w:t>.</w:t>
      </w:r>
    </w:p>
    <w:p w14:paraId="7111C431" w14:textId="0F3FA943" w:rsidR="00691DC5" w:rsidRPr="0042140A" w:rsidRDefault="0042140A" w:rsidP="0042140A">
      <w:pPr>
        <w:pStyle w:val="ListParagraph"/>
        <w:tabs>
          <w:tab w:val="left" w:pos="360"/>
          <w:tab w:val="left" w:pos="1080"/>
          <w:tab w:val="left" w:pos="1170"/>
          <w:tab w:val="left" w:pos="1620"/>
        </w:tabs>
        <w:spacing w:line="240" w:lineRule="auto"/>
        <w:ind w:left="1620"/>
        <w:jc w:val="both"/>
        <w:rPr>
          <w:rFonts w:ascii="Times New Roman" w:hAnsi="Times New Roman" w:cs="Times New Roman"/>
          <w:sz w:val="24"/>
          <w:szCs w:val="24"/>
        </w:rPr>
      </w:pPr>
      <w:r w:rsidRPr="0042140A">
        <w:rPr>
          <w:rFonts w:ascii="Times New Roman" w:hAnsi="Times New Roman" w:cs="Times New Roman"/>
          <w:sz w:val="24"/>
          <w:szCs w:val="24"/>
        </w:rPr>
        <w:t xml:space="preserve"> </w:t>
      </w:r>
    </w:p>
    <w:p w14:paraId="51A08B2E" w14:textId="77777777" w:rsidR="00691DC5" w:rsidRDefault="00691DC5" w:rsidP="00E53201">
      <w:pPr>
        <w:pStyle w:val="ListParagraph"/>
        <w:numPr>
          <w:ilvl w:val="1"/>
          <w:numId w:val="21"/>
        </w:numPr>
        <w:ind w:left="900"/>
        <w:rPr>
          <w:rFonts w:ascii="Times New Roman" w:hAnsi="Times New Roman" w:cs="Times New Roman"/>
          <w:sz w:val="24"/>
          <w:szCs w:val="24"/>
          <w:u w:val="single"/>
        </w:rPr>
      </w:pPr>
      <w:r w:rsidRPr="00317F02">
        <w:rPr>
          <w:rFonts w:ascii="Times New Roman" w:hAnsi="Times New Roman" w:cs="Times New Roman"/>
          <w:sz w:val="24"/>
          <w:szCs w:val="24"/>
          <w:u w:val="single"/>
        </w:rPr>
        <w:t>Energized Lines</w:t>
      </w:r>
    </w:p>
    <w:p w14:paraId="17084C8A" w14:textId="77777777" w:rsidR="00691DC5" w:rsidRDefault="00691DC5" w:rsidP="00691DC5">
      <w:pPr>
        <w:pStyle w:val="ListParagraph"/>
        <w:ind w:left="1440"/>
        <w:rPr>
          <w:rFonts w:ascii="Times New Roman" w:hAnsi="Times New Roman" w:cs="Times New Roman"/>
          <w:sz w:val="24"/>
          <w:szCs w:val="24"/>
          <w:u w:val="single"/>
        </w:rPr>
      </w:pPr>
    </w:p>
    <w:p w14:paraId="2DFCCA15" w14:textId="6E17ECD0" w:rsidR="007D6348" w:rsidRDefault="00691DC5" w:rsidP="00E53201">
      <w:pPr>
        <w:pStyle w:val="ListParagraph"/>
        <w:numPr>
          <w:ilvl w:val="3"/>
          <w:numId w:val="21"/>
        </w:numPr>
        <w:spacing w:line="240" w:lineRule="auto"/>
        <w:ind w:left="1530" w:hanging="540"/>
        <w:jc w:val="both"/>
        <w:rPr>
          <w:rFonts w:ascii="Times New Roman" w:hAnsi="Times New Roman" w:cs="Times New Roman"/>
          <w:sz w:val="24"/>
          <w:szCs w:val="24"/>
        </w:rPr>
      </w:pPr>
      <w:r w:rsidRPr="00A23011">
        <w:rPr>
          <w:rFonts w:ascii="Times New Roman" w:hAnsi="Times New Roman" w:cs="Times New Roman"/>
          <w:sz w:val="24"/>
          <w:szCs w:val="24"/>
        </w:rPr>
        <w:t xml:space="preserve">Excavating equipment (i.e. excavators and backhoes) must maintain a minimum clearance </w:t>
      </w:r>
      <w:r>
        <w:rPr>
          <w:rFonts w:ascii="Times New Roman" w:hAnsi="Times New Roman" w:cs="Times New Roman"/>
          <w:sz w:val="24"/>
          <w:szCs w:val="24"/>
        </w:rPr>
        <w:t xml:space="preserve">distance from </w:t>
      </w:r>
      <w:r w:rsidRPr="00A23011">
        <w:rPr>
          <w:rFonts w:ascii="Times New Roman" w:hAnsi="Times New Roman" w:cs="Times New Roman"/>
          <w:sz w:val="24"/>
          <w:szCs w:val="24"/>
        </w:rPr>
        <w:t>overhead energized lines as prescribed</w:t>
      </w:r>
      <w:r w:rsidR="007D6348">
        <w:rPr>
          <w:rFonts w:ascii="Times New Roman" w:hAnsi="Times New Roman" w:cs="Times New Roman"/>
          <w:sz w:val="24"/>
          <w:szCs w:val="24"/>
        </w:rPr>
        <w:t xml:space="preserve"> in </w:t>
      </w:r>
      <w:r w:rsidR="007D6348" w:rsidRPr="00DE3887">
        <w:rPr>
          <w:rFonts w:ascii="Times New Roman" w:hAnsi="Times New Roman" w:cs="Times New Roman"/>
          <w:b/>
          <w:i/>
          <w:sz w:val="24"/>
          <w:szCs w:val="24"/>
        </w:rPr>
        <w:t>Table</w:t>
      </w:r>
      <w:r w:rsidR="00DE3887" w:rsidRPr="00DE3887">
        <w:rPr>
          <w:rFonts w:ascii="Times New Roman" w:hAnsi="Times New Roman" w:cs="Times New Roman"/>
          <w:b/>
          <w:i/>
          <w:sz w:val="24"/>
          <w:szCs w:val="24"/>
        </w:rPr>
        <w:t>s</w:t>
      </w:r>
      <w:r w:rsidR="007D6348" w:rsidRPr="00DE3887">
        <w:rPr>
          <w:rFonts w:ascii="Times New Roman" w:hAnsi="Times New Roman" w:cs="Times New Roman"/>
          <w:b/>
          <w:i/>
          <w:sz w:val="24"/>
          <w:szCs w:val="24"/>
        </w:rPr>
        <w:t xml:space="preserve"> A</w:t>
      </w:r>
      <w:r w:rsidR="00DE3887" w:rsidRPr="00DE3887">
        <w:rPr>
          <w:rFonts w:ascii="Times New Roman" w:hAnsi="Times New Roman" w:cs="Times New Roman"/>
          <w:b/>
          <w:i/>
          <w:sz w:val="24"/>
          <w:szCs w:val="24"/>
        </w:rPr>
        <w:t xml:space="preserve"> &amp; B</w:t>
      </w:r>
      <w:r w:rsidR="007D6348">
        <w:rPr>
          <w:rFonts w:ascii="Times New Roman" w:hAnsi="Times New Roman" w:cs="Times New Roman"/>
          <w:sz w:val="24"/>
          <w:szCs w:val="24"/>
        </w:rPr>
        <w:t>.</w:t>
      </w:r>
    </w:p>
    <w:p w14:paraId="2391689C" w14:textId="77777777" w:rsidR="007D6348" w:rsidRDefault="007D6348" w:rsidP="007D6348">
      <w:pPr>
        <w:pStyle w:val="ListParagraph"/>
        <w:spacing w:line="240" w:lineRule="auto"/>
        <w:ind w:left="1530"/>
        <w:jc w:val="both"/>
        <w:rPr>
          <w:rFonts w:ascii="Times New Roman" w:hAnsi="Times New Roman" w:cs="Times New Roman"/>
          <w:sz w:val="24"/>
          <w:szCs w:val="24"/>
        </w:rPr>
      </w:pPr>
    </w:p>
    <w:p w14:paraId="63D1A8D5" w14:textId="6342B76F" w:rsidR="007D6348" w:rsidRDefault="007D6348" w:rsidP="007D6348">
      <w:pPr>
        <w:pStyle w:val="ListParagraph"/>
        <w:numPr>
          <w:ilvl w:val="3"/>
          <w:numId w:val="21"/>
        </w:numPr>
        <w:spacing w:line="240" w:lineRule="auto"/>
        <w:ind w:left="1530" w:hanging="540"/>
        <w:jc w:val="both"/>
        <w:rPr>
          <w:rFonts w:ascii="Times New Roman" w:hAnsi="Times New Roman" w:cs="Times New Roman"/>
          <w:sz w:val="24"/>
          <w:szCs w:val="24"/>
        </w:rPr>
      </w:pPr>
      <w:r w:rsidRPr="00CA119E">
        <w:rPr>
          <w:rFonts w:ascii="Times New Roman" w:hAnsi="Times New Roman" w:cs="Times New Roman"/>
          <w:sz w:val="24"/>
          <w:szCs w:val="24"/>
        </w:rPr>
        <w:t>Use a spotter if it is difficult for the operator to maintain clearances by visual means.  Spotters must maintain visual contact with the operator and limit their work activity to only spotting.</w:t>
      </w:r>
    </w:p>
    <w:p w14:paraId="346D0208" w14:textId="5E0F3AE8" w:rsidR="00691DC5" w:rsidRDefault="00691DC5" w:rsidP="007D6348">
      <w:pPr>
        <w:pStyle w:val="ListParagraph"/>
        <w:spacing w:line="240" w:lineRule="auto"/>
        <w:ind w:left="1530"/>
        <w:jc w:val="both"/>
        <w:rPr>
          <w:rFonts w:ascii="Times New Roman" w:hAnsi="Times New Roman" w:cs="Times New Roman"/>
          <w:sz w:val="24"/>
          <w:szCs w:val="24"/>
        </w:rPr>
      </w:pPr>
    </w:p>
    <w:p w14:paraId="0953BA04" w14:textId="374E3F0C" w:rsidR="00DE3887" w:rsidRDefault="00DE3887" w:rsidP="007D6348">
      <w:pPr>
        <w:pStyle w:val="ListParagraph"/>
        <w:spacing w:line="240" w:lineRule="auto"/>
        <w:ind w:left="1530"/>
        <w:jc w:val="both"/>
        <w:rPr>
          <w:rFonts w:ascii="Times New Roman" w:hAnsi="Times New Roman" w:cs="Times New Roman"/>
          <w:sz w:val="24"/>
          <w:szCs w:val="24"/>
        </w:rPr>
      </w:pPr>
    </w:p>
    <w:p w14:paraId="4FD57D95" w14:textId="68A7F15D" w:rsidR="00DE3887" w:rsidRDefault="00DE3887" w:rsidP="007D6348">
      <w:pPr>
        <w:pStyle w:val="ListParagraph"/>
        <w:spacing w:line="240" w:lineRule="auto"/>
        <w:ind w:left="1530"/>
        <w:jc w:val="both"/>
        <w:rPr>
          <w:rFonts w:ascii="Times New Roman" w:hAnsi="Times New Roman" w:cs="Times New Roman"/>
          <w:sz w:val="24"/>
          <w:szCs w:val="24"/>
        </w:rPr>
      </w:pPr>
    </w:p>
    <w:p w14:paraId="0DE363F7" w14:textId="683AB0D1" w:rsidR="00DE3887" w:rsidRDefault="00DE3887" w:rsidP="007D6348">
      <w:pPr>
        <w:pStyle w:val="ListParagraph"/>
        <w:spacing w:line="240" w:lineRule="auto"/>
        <w:ind w:left="1530"/>
        <w:jc w:val="both"/>
        <w:rPr>
          <w:rFonts w:ascii="Times New Roman" w:hAnsi="Times New Roman" w:cs="Times New Roman"/>
          <w:sz w:val="24"/>
          <w:szCs w:val="24"/>
        </w:rPr>
      </w:pPr>
    </w:p>
    <w:p w14:paraId="2E9E2702" w14:textId="77777777" w:rsidR="00DE3887" w:rsidRDefault="00DE3887" w:rsidP="007D6348">
      <w:pPr>
        <w:pStyle w:val="ListParagraph"/>
        <w:spacing w:line="240" w:lineRule="auto"/>
        <w:ind w:left="1530"/>
        <w:jc w:val="both"/>
        <w:rPr>
          <w:rFonts w:ascii="Times New Roman" w:hAnsi="Times New Roman" w:cs="Times New Roman"/>
          <w:sz w:val="24"/>
          <w:szCs w:val="24"/>
        </w:rPr>
      </w:pPr>
    </w:p>
    <w:p w14:paraId="3C5A7024" w14:textId="1DCD78A9" w:rsidR="00DE3887" w:rsidRDefault="00DE3887" w:rsidP="007D6348">
      <w:pPr>
        <w:pStyle w:val="ListParagraph"/>
        <w:spacing w:line="240" w:lineRule="auto"/>
        <w:ind w:left="1530"/>
        <w:jc w:val="both"/>
        <w:rPr>
          <w:rFonts w:ascii="Times New Roman" w:hAnsi="Times New Roman" w:cs="Times New Roman"/>
          <w:sz w:val="24"/>
          <w:szCs w:val="24"/>
        </w:rPr>
      </w:pPr>
    </w:p>
    <w:p w14:paraId="6E9AB293" w14:textId="3E9BBC8B" w:rsidR="00DE3887" w:rsidRDefault="00FB0CA4" w:rsidP="00FB0CA4">
      <w:pPr>
        <w:pStyle w:val="ListParagraph"/>
        <w:tabs>
          <w:tab w:val="left" w:pos="3780"/>
          <w:tab w:val="left" w:pos="8550"/>
        </w:tabs>
        <w:spacing w:line="240" w:lineRule="auto"/>
        <w:ind w:left="99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E3887" w:rsidRPr="00DE3887">
        <w:rPr>
          <w:rFonts w:ascii="Times New Roman" w:hAnsi="Times New Roman" w:cs="Times New Roman"/>
          <w:b/>
          <w:sz w:val="24"/>
          <w:szCs w:val="24"/>
        </w:rPr>
        <w:t>TABLE A</w:t>
      </w: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3489"/>
      </w:tblGrid>
      <w:tr w:rsidR="00DE3887" w14:paraId="4395401B" w14:textId="77777777" w:rsidTr="00FB0CA4">
        <w:trPr>
          <w:trHeight w:val="719"/>
        </w:trPr>
        <w:tc>
          <w:tcPr>
            <w:tcW w:w="7810" w:type="dxa"/>
            <w:gridSpan w:val="2"/>
            <w:vAlign w:val="center"/>
          </w:tcPr>
          <w:p w14:paraId="6ED384A9" w14:textId="77777777" w:rsidR="00DE3887" w:rsidRPr="00DE3887" w:rsidRDefault="00DE3887" w:rsidP="00DE3887">
            <w:pPr>
              <w:pStyle w:val="TableParagraph"/>
              <w:spacing w:before="0"/>
              <w:ind w:left="857" w:right="852"/>
              <w:rPr>
                <w:rFonts w:ascii="Times New Roman" w:hAnsi="Times New Roman" w:cs="Times New Roman"/>
                <w:b/>
                <w:sz w:val="20"/>
              </w:rPr>
            </w:pPr>
            <w:r w:rsidRPr="00DE3887">
              <w:rPr>
                <w:rFonts w:ascii="Times New Roman" w:hAnsi="Times New Roman" w:cs="Times New Roman"/>
                <w:b/>
                <w:sz w:val="20"/>
              </w:rPr>
              <w:t>MINIMUM CLEARANCE DISTANCES</w:t>
            </w:r>
          </w:p>
        </w:tc>
      </w:tr>
      <w:tr w:rsidR="00DE3887" w14:paraId="50D32E3E" w14:textId="77777777" w:rsidTr="00FB0CA4">
        <w:trPr>
          <w:trHeight w:val="719"/>
        </w:trPr>
        <w:tc>
          <w:tcPr>
            <w:tcW w:w="4321" w:type="dxa"/>
            <w:vAlign w:val="center"/>
          </w:tcPr>
          <w:p w14:paraId="4FC91743" w14:textId="64692170" w:rsidR="00DE3887" w:rsidRPr="00E41FC7" w:rsidRDefault="00DE3887" w:rsidP="00DE3887">
            <w:pPr>
              <w:pStyle w:val="TableParagraph"/>
              <w:spacing w:before="0"/>
              <w:rPr>
                <w:rFonts w:ascii="Times New Roman" w:hAnsi="Times New Roman" w:cs="Times New Roman"/>
                <w:b/>
                <w:sz w:val="20"/>
              </w:rPr>
            </w:pPr>
            <w:r w:rsidRPr="00E41FC7">
              <w:rPr>
                <w:rFonts w:ascii="Times New Roman" w:hAnsi="Times New Roman" w:cs="Times New Roman"/>
                <w:b/>
                <w:sz w:val="20"/>
              </w:rPr>
              <w:t>Voltage (kV)</w:t>
            </w:r>
          </w:p>
          <w:p w14:paraId="708E3BCE" w14:textId="3034A0BA" w:rsidR="00DE3887" w:rsidRPr="00E41FC7" w:rsidRDefault="00DE3887" w:rsidP="00DE3887">
            <w:pPr>
              <w:pStyle w:val="TableParagraph"/>
              <w:spacing w:before="0"/>
              <w:ind w:left="93"/>
              <w:rPr>
                <w:rFonts w:ascii="Times New Roman" w:hAnsi="Times New Roman" w:cs="Times New Roman"/>
                <w:b/>
                <w:sz w:val="20"/>
              </w:rPr>
            </w:pPr>
          </w:p>
        </w:tc>
        <w:tc>
          <w:tcPr>
            <w:tcW w:w="3489" w:type="dxa"/>
            <w:vAlign w:val="center"/>
          </w:tcPr>
          <w:p w14:paraId="611A80FC" w14:textId="77777777" w:rsidR="00DE3887" w:rsidRPr="00E41FC7" w:rsidRDefault="00DE3887" w:rsidP="00DE3887">
            <w:pPr>
              <w:pStyle w:val="TableParagraph"/>
              <w:spacing w:before="0" w:after="240"/>
              <w:ind w:left="94"/>
              <w:rPr>
                <w:rFonts w:ascii="Times New Roman" w:hAnsi="Times New Roman" w:cs="Times New Roman"/>
                <w:b/>
                <w:sz w:val="20"/>
              </w:rPr>
            </w:pPr>
            <w:r w:rsidRPr="00E41FC7">
              <w:rPr>
                <w:rFonts w:ascii="Times New Roman" w:hAnsi="Times New Roman" w:cs="Times New Roman"/>
                <w:b/>
                <w:sz w:val="20"/>
              </w:rPr>
              <w:t>Minimum clearance distance (feet)</w:t>
            </w:r>
          </w:p>
        </w:tc>
      </w:tr>
      <w:tr w:rsidR="00DE3887" w14:paraId="1BEDA429" w14:textId="77777777" w:rsidTr="00FB0CA4">
        <w:trPr>
          <w:trHeight w:val="431"/>
        </w:trPr>
        <w:tc>
          <w:tcPr>
            <w:tcW w:w="4321" w:type="dxa"/>
          </w:tcPr>
          <w:p w14:paraId="50A1F38A" w14:textId="77777777" w:rsidR="00DE3887" w:rsidRPr="00E41FC7" w:rsidRDefault="00DE3887" w:rsidP="002C6924">
            <w:pPr>
              <w:pStyle w:val="TableParagraph"/>
              <w:spacing w:before="100"/>
              <w:ind w:left="96"/>
              <w:rPr>
                <w:rFonts w:ascii="Times New Roman" w:hAnsi="Times New Roman" w:cs="Times New Roman"/>
                <w:sz w:val="20"/>
              </w:rPr>
            </w:pPr>
            <w:r w:rsidRPr="00E41FC7">
              <w:rPr>
                <w:rFonts w:ascii="Times New Roman" w:hAnsi="Times New Roman" w:cs="Times New Roman"/>
                <w:sz w:val="20"/>
              </w:rPr>
              <w:t>up to 50</w:t>
            </w:r>
          </w:p>
        </w:tc>
        <w:tc>
          <w:tcPr>
            <w:tcW w:w="3489" w:type="dxa"/>
          </w:tcPr>
          <w:p w14:paraId="7008C800" w14:textId="77777777" w:rsidR="00DE3887" w:rsidRPr="00E41FC7" w:rsidRDefault="00DE3887" w:rsidP="002C6924">
            <w:pPr>
              <w:pStyle w:val="TableParagraph"/>
              <w:spacing w:before="100"/>
              <w:rPr>
                <w:rFonts w:ascii="Times New Roman" w:hAnsi="Times New Roman" w:cs="Times New Roman"/>
                <w:sz w:val="20"/>
              </w:rPr>
            </w:pPr>
            <w:r w:rsidRPr="00E41FC7">
              <w:rPr>
                <w:rFonts w:ascii="Times New Roman" w:hAnsi="Times New Roman" w:cs="Times New Roman"/>
                <w:sz w:val="20"/>
              </w:rPr>
              <w:t>10</w:t>
            </w:r>
          </w:p>
        </w:tc>
      </w:tr>
      <w:tr w:rsidR="00DE3887" w14:paraId="5C43A38E" w14:textId="77777777" w:rsidTr="00FB0CA4">
        <w:trPr>
          <w:trHeight w:val="434"/>
        </w:trPr>
        <w:tc>
          <w:tcPr>
            <w:tcW w:w="4321" w:type="dxa"/>
          </w:tcPr>
          <w:p w14:paraId="06BF6BA0" w14:textId="77777777" w:rsidR="00DE3887" w:rsidRPr="00E41FC7" w:rsidRDefault="00DE3887" w:rsidP="002C6924">
            <w:pPr>
              <w:pStyle w:val="TableParagraph"/>
              <w:spacing w:before="100"/>
              <w:rPr>
                <w:rFonts w:ascii="Times New Roman" w:hAnsi="Times New Roman" w:cs="Times New Roman"/>
                <w:sz w:val="20"/>
              </w:rPr>
            </w:pPr>
            <w:r w:rsidRPr="00E41FC7">
              <w:rPr>
                <w:rFonts w:ascii="Times New Roman" w:hAnsi="Times New Roman" w:cs="Times New Roman"/>
                <w:sz w:val="20"/>
              </w:rPr>
              <w:t>over 50 to 200</w:t>
            </w:r>
          </w:p>
        </w:tc>
        <w:tc>
          <w:tcPr>
            <w:tcW w:w="3489" w:type="dxa"/>
          </w:tcPr>
          <w:p w14:paraId="78908B79" w14:textId="77777777" w:rsidR="00DE3887" w:rsidRPr="00E41FC7" w:rsidRDefault="00DE3887" w:rsidP="002C6924">
            <w:pPr>
              <w:pStyle w:val="TableParagraph"/>
              <w:spacing w:before="100"/>
              <w:rPr>
                <w:rFonts w:ascii="Times New Roman" w:hAnsi="Times New Roman" w:cs="Times New Roman"/>
                <w:sz w:val="20"/>
              </w:rPr>
            </w:pPr>
            <w:r w:rsidRPr="00E41FC7">
              <w:rPr>
                <w:rFonts w:ascii="Times New Roman" w:hAnsi="Times New Roman" w:cs="Times New Roman"/>
                <w:sz w:val="20"/>
              </w:rPr>
              <w:t>15</w:t>
            </w:r>
          </w:p>
        </w:tc>
      </w:tr>
      <w:tr w:rsidR="00DE3887" w14:paraId="1202D9C9" w14:textId="77777777" w:rsidTr="00FB0CA4">
        <w:trPr>
          <w:trHeight w:val="431"/>
        </w:trPr>
        <w:tc>
          <w:tcPr>
            <w:tcW w:w="4321" w:type="dxa"/>
          </w:tcPr>
          <w:p w14:paraId="29E66F81"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over 200 to 350</w:t>
            </w:r>
          </w:p>
        </w:tc>
        <w:tc>
          <w:tcPr>
            <w:tcW w:w="3489" w:type="dxa"/>
          </w:tcPr>
          <w:p w14:paraId="08507771"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20</w:t>
            </w:r>
          </w:p>
        </w:tc>
      </w:tr>
      <w:tr w:rsidR="00DE3887" w14:paraId="32AA5D1A" w14:textId="77777777" w:rsidTr="00FB0CA4">
        <w:trPr>
          <w:trHeight w:val="432"/>
        </w:trPr>
        <w:tc>
          <w:tcPr>
            <w:tcW w:w="4321" w:type="dxa"/>
          </w:tcPr>
          <w:p w14:paraId="12699C2F"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over 350 to 500</w:t>
            </w:r>
          </w:p>
        </w:tc>
        <w:tc>
          <w:tcPr>
            <w:tcW w:w="3489" w:type="dxa"/>
          </w:tcPr>
          <w:p w14:paraId="78997855"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25</w:t>
            </w:r>
          </w:p>
        </w:tc>
      </w:tr>
      <w:tr w:rsidR="00DE3887" w14:paraId="3FBAA67D" w14:textId="77777777" w:rsidTr="00FB0CA4">
        <w:trPr>
          <w:trHeight w:val="431"/>
        </w:trPr>
        <w:tc>
          <w:tcPr>
            <w:tcW w:w="4321" w:type="dxa"/>
          </w:tcPr>
          <w:p w14:paraId="4CC26A9D"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over 500 to 750</w:t>
            </w:r>
          </w:p>
        </w:tc>
        <w:tc>
          <w:tcPr>
            <w:tcW w:w="3489" w:type="dxa"/>
          </w:tcPr>
          <w:p w14:paraId="5980DD67"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35</w:t>
            </w:r>
          </w:p>
        </w:tc>
      </w:tr>
      <w:tr w:rsidR="00DE3887" w14:paraId="75F83DB5" w14:textId="77777777" w:rsidTr="00FB0CA4">
        <w:trPr>
          <w:trHeight w:val="431"/>
        </w:trPr>
        <w:tc>
          <w:tcPr>
            <w:tcW w:w="4321" w:type="dxa"/>
          </w:tcPr>
          <w:p w14:paraId="7691DCBA" w14:textId="77777777" w:rsidR="00DE3887" w:rsidRPr="00E41FC7" w:rsidRDefault="00DE3887" w:rsidP="002C6924">
            <w:pPr>
              <w:pStyle w:val="TableParagraph"/>
              <w:ind w:left="94"/>
              <w:rPr>
                <w:rFonts w:ascii="Times New Roman" w:hAnsi="Times New Roman" w:cs="Times New Roman"/>
                <w:sz w:val="20"/>
              </w:rPr>
            </w:pPr>
            <w:r w:rsidRPr="00E41FC7">
              <w:rPr>
                <w:rFonts w:ascii="Times New Roman" w:hAnsi="Times New Roman" w:cs="Times New Roman"/>
                <w:sz w:val="20"/>
              </w:rPr>
              <w:t>over 750 to 1,000</w:t>
            </w:r>
          </w:p>
        </w:tc>
        <w:tc>
          <w:tcPr>
            <w:tcW w:w="3489" w:type="dxa"/>
          </w:tcPr>
          <w:p w14:paraId="54CDCB2C" w14:textId="77777777" w:rsidR="00DE3887" w:rsidRPr="00E41FC7" w:rsidRDefault="00DE3887" w:rsidP="002C6924">
            <w:pPr>
              <w:pStyle w:val="TableParagraph"/>
              <w:rPr>
                <w:rFonts w:ascii="Times New Roman" w:hAnsi="Times New Roman" w:cs="Times New Roman"/>
                <w:sz w:val="20"/>
              </w:rPr>
            </w:pPr>
            <w:r w:rsidRPr="00E41FC7">
              <w:rPr>
                <w:rFonts w:ascii="Times New Roman" w:hAnsi="Times New Roman" w:cs="Times New Roman"/>
                <w:sz w:val="20"/>
              </w:rPr>
              <w:t>45</w:t>
            </w:r>
          </w:p>
        </w:tc>
      </w:tr>
      <w:tr w:rsidR="00DE3887" w14:paraId="198D0629" w14:textId="77777777" w:rsidTr="00FB0CA4">
        <w:trPr>
          <w:trHeight w:val="845"/>
        </w:trPr>
        <w:tc>
          <w:tcPr>
            <w:tcW w:w="4321" w:type="dxa"/>
          </w:tcPr>
          <w:p w14:paraId="4F644A14" w14:textId="77777777" w:rsidR="00DE3887" w:rsidRPr="00E41FC7" w:rsidRDefault="00DE3887" w:rsidP="00DE3887">
            <w:pPr>
              <w:pStyle w:val="TableParagraph"/>
              <w:spacing w:before="0"/>
              <w:ind w:left="0" w:right="0"/>
              <w:rPr>
                <w:rFonts w:ascii="Times New Roman" w:hAnsi="Times New Roman" w:cs="Times New Roman"/>
              </w:rPr>
            </w:pPr>
          </w:p>
          <w:p w14:paraId="635FAA56" w14:textId="77777777" w:rsidR="00DE3887" w:rsidRPr="00E41FC7" w:rsidRDefault="00DE3887" w:rsidP="00DE3887">
            <w:pPr>
              <w:pStyle w:val="TableParagraph"/>
              <w:spacing w:before="0"/>
              <w:ind w:left="98"/>
              <w:rPr>
                <w:rFonts w:ascii="Times New Roman" w:hAnsi="Times New Roman" w:cs="Times New Roman"/>
                <w:sz w:val="20"/>
              </w:rPr>
            </w:pPr>
            <w:r w:rsidRPr="00E41FC7">
              <w:rPr>
                <w:rFonts w:ascii="Times New Roman" w:hAnsi="Times New Roman" w:cs="Times New Roman"/>
                <w:sz w:val="20"/>
              </w:rPr>
              <w:t>over 1,000</w:t>
            </w:r>
          </w:p>
        </w:tc>
        <w:tc>
          <w:tcPr>
            <w:tcW w:w="3489" w:type="dxa"/>
          </w:tcPr>
          <w:p w14:paraId="68169735" w14:textId="77777777" w:rsidR="00DE3887" w:rsidRPr="00E41FC7" w:rsidRDefault="00DE3887" w:rsidP="002C6924">
            <w:pPr>
              <w:pStyle w:val="TableParagraph"/>
              <w:spacing w:before="5"/>
              <w:ind w:left="0" w:right="0"/>
              <w:jc w:val="left"/>
              <w:rPr>
                <w:rFonts w:ascii="Times New Roman" w:hAnsi="Times New Roman" w:cs="Times New Roman"/>
              </w:rPr>
            </w:pPr>
          </w:p>
          <w:p w14:paraId="45B3B0A8" w14:textId="1980BD02" w:rsidR="00DE3887" w:rsidRPr="00E41FC7" w:rsidRDefault="00DE3887" w:rsidP="002C6924">
            <w:pPr>
              <w:pStyle w:val="TableParagraph"/>
              <w:spacing w:before="0"/>
              <w:ind w:left="98"/>
              <w:rPr>
                <w:rFonts w:ascii="Times New Roman" w:hAnsi="Times New Roman" w:cs="Times New Roman"/>
                <w:sz w:val="20"/>
              </w:rPr>
            </w:pPr>
            <w:r w:rsidRPr="00E41FC7">
              <w:rPr>
                <w:rFonts w:ascii="Times New Roman" w:hAnsi="Times New Roman" w:cs="Times New Roman"/>
                <w:sz w:val="20"/>
              </w:rPr>
              <w:t xml:space="preserve">Check with utility owner or operator. or registered professional engineer </w:t>
            </w:r>
          </w:p>
        </w:tc>
      </w:tr>
    </w:tbl>
    <w:p w14:paraId="45C33F32" w14:textId="730EFB56" w:rsidR="00DE3887" w:rsidRDefault="00DE3887" w:rsidP="00DE3887">
      <w:pPr>
        <w:pStyle w:val="ListParagraph"/>
        <w:spacing w:line="240" w:lineRule="auto"/>
        <w:ind w:left="990"/>
        <w:jc w:val="center"/>
        <w:rPr>
          <w:rFonts w:ascii="Times New Roman" w:hAnsi="Times New Roman" w:cs="Times New Roman"/>
          <w:b/>
          <w:sz w:val="24"/>
          <w:szCs w:val="24"/>
        </w:rPr>
      </w:pPr>
    </w:p>
    <w:p w14:paraId="78E0CDC3" w14:textId="77777777" w:rsidR="00E41FC7" w:rsidRDefault="00E41FC7" w:rsidP="00DE3887">
      <w:pPr>
        <w:pStyle w:val="ListParagraph"/>
        <w:spacing w:line="240" w:lineRule="auto"/>
        <w:ind w:left="990"/>
        <w:jc w:val="center"/>
        <w:rPr>
          <w:rFonts w:ascii="Times New Roman" w:hAnsi="Times New Roman" w:cs="Times New Roman"/>
          <w:b/>
          <w:sz w:val="24"/>
          <w:szCs w:val="24"/>
        </w:rPr>
      </w:pPr>
    </w:p>
    <w:p w14:paraId="43AEC634" w14:textId="3574F316" w:rsidR="00DE3887" w:rsidRDefault="00FB0CA4" w:rsidP="00FB0CA4">
      <w:pPr>
        <w:pStyle w:val="ListParagraph"/>
        <w:tabs>
          <w:tab w:val="left" w:pos="3780"/>
        </w:tabs>
        <w:spacing w:line="240" w:lineRule="auto"/>
        <w:ind w:left="990"/>
        <w:rPr>
          <w:rFonts w:ascii="Times New Roman" w:hAnsi="Times New Roman" w:cs="Times New Roman"/>
          <w:b/>
          <w:sz w:val="24"/>
          <w:szCs w:val="24"/>
        </w:rPr>
      </w:pPr>
      <w:r>
        <w:rPr>
          <w:rFonts w:ascii="Times New Roman" w:hAnsi="Times New Roman" w:cs="Times New Roman"/>
          <w:b/>
          <w:sz w:val="24"/>
          <w:szCs w:val="24"/>
        </w:rPr>
        <w:t xml:space="preserve">                                               </w:t>
      </w:r>
      <w:r w:rsidR="00DE3887">
        <w:rPr>
          <w:rFonts w:ascii="Times New Roman" w:hAnsi="Times New Roman" w:cs="Times New Roman"/>
          <w:b/>
          <w:sz w:val="24"/>
          <w:szCs w:val="24"/>
        </w:rPr>
        <w:t>TABLE B</w:t>
      </w:r>
    </w:p>
    <w:tbl>
      <w:tblPr>
        <w:tblpPr w:leftFromText="180" w:rightFromText="180" w:vertAnchor="text" w:horzAnchor="margin" w:tblpXSpec="center"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1"/>
        <w:gridCol w:w="3489"/>
      </w:tblGrid>
      <w:tr w:rsidR="00FB0CA4" w14:paraId="5D44F196" w14:textId="77777777" w:rsidTr="00FB0CA4">
        <w:trPr>
          <w:trHeight w:val="719"/>
        </w:trPr>
        <w:tc>
          <w:tcPr>
            <w:tcW w:w="7810" w:type="dxa"/>
            <w:gridSpan w:val="2"/>
            <w:vAlign w:val="center"/>
          </w:tcPr>
          <w:p w14:paraId="6A947B24" w14:textId="77777777" w:rsidR="00FB0CA4" w:rsidRPr="00E41FC7" w:rsidRDefault="00FB0CA4" w:rsidP="00FB0CA4">
            <w:pPr>
              <w:pStyle w:val="TableParagraph"/>
              <w:spacing w:before="0"/>
              <w:ind w:left="857" w:right="852"/>
              <w:rPr>
                <w:rFonts w:ascii="Times New Roman" w:hAnsi="Times New Roman" w:cs="Times New Roman"/>
                <w:b/>
                <w:sz w:val="20"/>
              </w:rPr>
            </w:pPr>
            <w:r w:rsidRPr="00E41FC7">
              <w:rPr>
                <w:rFonts w:ascii="Times New Roman" w:hAnsi="Times New Roman" w:cs="Times New Roman"/>
                <w:b/>
                <w:sz w:val="20"/>
              </w:rPr>
              <w:t>MINIMUM CLEARANCE DISTANCES WHILE TRAVELING WITH NO LOAD</w:t>
            </w:r>
          </w:p>
        </w:tc>
      </w:tr>
      <w:tr w:rsidR="00FB0CA4" w14:paraId="00FD51A3" w14:textId="77777777" w:rsidTr="00FB0CA4">
        <w:trPr>
          <w:trHeight w:val="785"/>
        </w:trPr>
        <w:tc>
          <w:tcPr>
            <w:tcW w:w="4321" w:type="dxa"/>
            <w:vAlign w:val="center"/>
          </w:tcPr>
          <w:p w14:paraId="38F4FBB5" w14:textId="77777777" w:rsidR="00FB0CA4" w:rsidRPr="00E41FC7" w:rsidRDefault="00FB0CA4" w:rsidP="00FB0CA4">
            <w:pPr>
              <w:pStyle w:val="TableParagraph"/>
              <w:spacing w:before="0" w:after="240"/>
              <w:ind w:left="93"/>
              <w:rPr>
                <w:rFonts w:ascii="Times New Roman" w:hAnsi="Times New Roman" w:cs="Times New Roman"/>
                <w:b/>
                <w:sz w:val="20"/>
              </w:rPr>
            </w:pPr>
            <w:r w:rsidRPr="00E41FC7">
              <w:rPr>
                <w:rFonts w:ascii="Times New Roman" w:hAnsi="Times New Roman" w:cs="Times New Roman"/>
                <w:b/>
                <w:sz w:val="20"/>
              </w:rPr>
              <w:t>Voltage (kV)</w:t>
            </w:r>
          </w:p>
        </w:tc>
        <w:tc>
          <w:tcPr>
            <w:tcW w:w="3489" w:type="dxa"/>
            <w:vAlign w:val="center"/>
          </w:tcPr>
          <w:p w14:paraId="40B1D320" w14:textId="77777777" w:rsidR="00FB0CA4" w:rsidRPr="00E41FC7" w:rsidRDefault="00FB0CA4" w:rsidP="00FB0CA4">
            <w:pPr>
              <w:pStyle w:val="TableParagraph"/>
              <w:spacing w:after="240"/>
              <w:ind w:left="94"/>
              <w:rPr>
                <w:rFonts w:ascii="Times New Roman" w:hAnsi="Times New Roman" w:cs="Times New Roman"/>
                <w:b/>
                <w:sz w:val="20"/>
              </w:rPr>
            </w:pPr>
            <w:r w:rsidRPr="00E41FC7">
              <w:rPr>
                <w:rFonts w:ascii="Times New Roman" w:hAnsi="Times New Roman" w:cs="Times New Roman"/>
                <w:b/>
                <w:sz w:val="20"/>
              </w:rPr>
              <w:t>Minimum clearance distance (feet) while traveling</w:t>
            </w:r>
          </w:p>
        </w:tc>
      </w:tr>
      <w:tr w:rsidR="00FB0CA4" w14:paraId="3C835B6B" w14:textId="77777777" w:rsidTr="00FB0CA4">
        <w:trPr>
          <w:trHeight w:val="431"/>
        </w:trPr>
        <w:tc>
          <w:tcPr>
            <w:tcW w:w="4321" w:type="dxa"/>
          </w:tcPr>
          <w:p w14:paraId="113199FB" w14:textId="77777777" w:rsidR="00FB0CA4" w:rsidRPr="00E41FC7" w:rsidRDefault="00FB0CA4" w:rsidP="00FB0CA4">
            <w:pPr>
              <w:pStyle w:val="TableParagraph"/>
              <w:spacing w:before="100"/>
              <w:ind w:left="96"/>
              <w:rPr>
                <w:rFonts w:ascii="Times New Roman" w:hAnsi="Times New Roman" w:cs="Times New Roman"/>
                <w:sz w:val="20"/>
              </w:rPr>
            </w:pPr>
            <w:r w:rsidRPr="00E41FC7">
              <w:rPr>
                <w:rFonts w:ascii="Times New Roman" w:hAnsi="Times New Roman" w:cs="Times New Roman"/>
                <w:sz w:val="20"/>
              </w:rPr>
              <w:t>up to 0.75</w:t>
            </w:r>
          </w:p>
        </w:tc>
        <w:tc>
          <w:tcPr>
            <w:tcW w:w="3489" w:type="dxa"/>
          </w:tcPr>
          <w:p w14:paraId="36ECFBC4" w14:textId="77777777" w:rsidR="00FB0CA4" w:rsidRPr="00E41FC7" w:rsidRDefault="00FB0CA4" w:rsidP="00FB0CA4">
            <w:pPr>
              <w:pStyle w:val="TableParagraph"/>
              <w:spacing w:before="100"/>
              <w:rPr>
                <w:rFonts w:ascii="Times New Roman" w:hAnsi="Times New Roman" w:cs="Times New Roman"/>
                <w:sz w:val="20"/>
              </w:rPr>
            </w:pPr>
            <w:r w:rsidRPr="00E41FC7">
              <w:rPr>
                <w:rFonts w:ascii="Times New Roman" w:hAnsi="Times New Roman" w:cs="Times New Roman"/>
                <w:sz w:val="20"/>
              </w:rPr>
              <w:t>4</w:t>
            </w:r>
          </w:p>
        </w:tc>
      </w:tr>
      <w:tr w:rsidR="00FB0CA4" w14:paraId="3E804698" w14:textId="77777777" w:rsidTr="00FB0CA4">
        <w:trPr>
          <w:trHeight w:val="434"/>
        </w:trPr>
        <w:tc>
          <w:tcPr>
            <w:tcW w:w="4321" w:type="dxa"/>
          </w:tcPr>
          <w:p w14:paraId="1656E580" w14:textId="77777777" w:rsidR="00FB0CA4" w:rsidRPr="00E41FC7" w:rsidRDefault="00FB0CA4" w:rsidP="00FB0CA4">
            <w:pPr>
              <w:pStyle w:val="TableParagraph"/>
              <w:spacing w:before="100"/>
              <w:rPr>
                <w:rFonts w:ascii="Times New Roman" w:hAnsi="Times New Roman" w:cs="Times New Roman"/>
                <w:sz w:val="20"/>
              </w:rPr>
            </w:pPr>
            <w:r w:rsidRPr="00E41FC7">
              <w:rPr>
                <w:rFonts w:ascii="Times New Roman" w:hAnsi="Times New Roman" w:cs="Times New Roman"/>
                <w:sz w:val="20"/>
              </w:rPr>
              <w:t>over .75 to 50</w:t>
            </w:r>
          </w:p>
        </w:tc>
        <w:tc>
          <w:tcPr>
            <w:tcW w:w="3489" w:type="dxa"/>
          </w:tcPr>
          <w:p w14:paraId="1EAF19DF" w14:textId="77777777" w:rsidR="00FB0CA4" w:rsidRPr="00E41FC7" w:rsidRDefault="00FB0CA4" w:rsidP="00FB0CA4">
            <w:pPr>
              <w:pStyle w:val="TableParagraph"/>
              <w:spacing w:before="100"/>
              <w:rPr>
                <w:rFonts w:ascii="Times New Roman" w:hAnsi="Times New Roman" w:cs="Times New Roman"/>
                <w:sz w:val="20"/>
              </w:rPr>
            </w:pPr>
            <w:r w:rsidRPr="00E41FC7">
              <w:rPr>
                <w:rFonts w:ascii="Times New Roman" w:hAnsi="Times New Roman" w:cs="Times New Roman"/>
                <w:sz w:val="20"/>
              </w:rPr>
              <w:t>6</w:t>
            </w:r>
          </w:p>
        </w:tc>
      </w:tr>
      <w:tr w:rsidR="00FB0CA4" w14:paraId="4BF2C8BF" w14:textId="77777777" w:rsidTr="00FB0CA4">
        <w:trPr>
          <w:trHeight w:val="431"/>
        </w:trPr>
        <w:tc>
          <w:tcPr>
            <w:tcW w:w="4321" w:type="dxa"/>
          </w:tcPr>
          <w:p w14:paraId="5A21131A"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over 50 to 345</w:t>
            </w:r>
          </w:p>
        </w:tc>
        <w:tc>
          <w:tcPr>
            <w:tcW w:w="3489" w:type="dxa"/>
          </w:tcPr>
          <w:p w14:paraId="41E6BD23"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10</w:t>
            </w:r>
          </w:p>
        </w:tc>
      </w:tr>
      <w:tr w:rsidR="00FB0CA4" w14:paraId="65CA06D6" w14:textId="77777777" w:rsidTr="00FB0CA4">
        <w:trPr>
          <w:trHeight w:val="432"/>
        </w:trPr>
        <w:tc>
          <w:tcPr>
            <w:tcW w:w="4321" w:type="dxa"/>
          </w:tcPr>
          <w:p w14:paraId="3C0C29D8"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over 345 to 750</w:t>
            </w:r>
          </w:p>
        </w:tc>
        <w:tc>
          <w:tcPr>
            <w:tcW w:w="3489" w:type="dxa"/>
          </w:tcPr>
          <w:p w14:paraId="39AE10DF"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16</w:t>
            </w:r>
          </w:p>
        </w:tc>
      </w:tr>
      <w:tr w:rsidR="00FB0CA4" w14:paraId="32595DF1" w14:textId="77777777" w:rsidTr="00FB0CA4">
        <w:trPr>
          <w:trHeight w:val="431"/>
        </w:trPr>
        <w:tc>
          <w:tcPr>
            <w:tcW w:w="4321" w:type="dxa"/>
          </w:tcPr>
          <w:p w14:paraId="1275390E"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over 750 to 1,000</w:t>
            </w:r>
          </w:p>
        </w:tc>
        <w:tc>
          <w:tcPr>
            <w:tcW w:w="3489" w:type="dxa"/>
          </w:tcPr>
          <w:p w14:paraId="361A847C"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20</w:t>
            </w:r>
          </w:p>
        </w:tc>
      </w:tr>
      <w:tr w:rsidR="00FB0CA4" w14:paraId="7299D4A6" w14:textId="77777777" w:rsidTr="00FB0CA4">
        <w:trPr>
          <w:trHeight w:val="431"/>
        </w:trPr>
        <w:tc>
          <w:tcPr>
            <w:tcW w:w="4321" w:type="dxa"/>
          </w:tcPr>
          <w:p w14:paraId="2975B8AD" w14:textId="77777777" w:rsidR="00FB0CA4" w:rsidRPr="00E41FC7" w:rsidRDefault="00FB0CA4" w:rsidP="00FB0CA4">
            <w:pPr>
              <w:pStyle w:val="TableParagraph"/>
              <w:ind w:left="94"/>
              <w:rPr>
                <w:rFonts w:ascii="Times New Roman" w:hAnsi="Times New Roman" w:cs="Times New Roman"/>
                <w:sz w:val="20"/>
              </w:rPr>
            </w:pPr>
            <w:r w:rsidRPr="00E41FC7">
              <w:rPr>
                <w:rFonts w:ascii="Times New Roman" w:hAnsi="Times New Roman" w:cs="Times New Roman"/>
                <w:sz w:val="20"/>
              </w:rPr>
              <w:t>over 1,000</w:t>
            </w:r>
          </w:p>
        </w:tc>
        <w:tc>
          <w:tcPr>
            <w:tcW w:w="3489" w:type="dxa"/>
          </w:tcPr>
          <w:p w14:paraId="243A7B53" w14:textId="77777777" w:rsidR="00FB0CA4" w:rsidRPr="00E41FC7" w:rsidRDefault="00FB0CA4" w:rsidP="00FB0CA4">
            <w:pPr>
              <w:pStyle w:val="TableParagraph"/>
              <w:rPr>
                <w:rFonts w:ascii="Times New Roman" w:hAnsi="Times New Roman" w:cs="Times New Roman"/>
                <w:sz w:val="20"/>
              </w:rPr>
            </w:pPr>
            <w:r w:rsidRPr="00E41FC7">
              <w:rPr>
                <w:rFonts w:ascii="Times New Roman" w:hAnsi="Times New Roman" w:cs="Times New Roman"/>
                <w:sz w:val="20"/>
              </w:rPr>
              <w:t>Check with utility owner or operator</w:t>
            </w:r>
          </w:p>
        </w:tc>
      </w:tr>
    </w:tbl>
    <w:p w14:paraId="73857041" w14:textId="77777777"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4DA7F568" w14:textId="54248076"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17611DFD" w14:textId="03C834B4"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329A7CF0" w14:textId="6BB7C8B8"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049C2A44" w14:textId="760E2A12"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1870FDA9" w14:textId="41BFFF75"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7DB7F4C8" w14:textId="15368F39"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69214D34" w14:textId="3D9BB961"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1A2390E3" w14:textId="617A155A"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23920313" w14:textId="338CC087"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39C2BF9A" w14:textId="7F3D5880"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6F79135E" w14:textId="12E8FA82"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0EDEFC5C" w14:textId="1B841291"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34C9008B" w14:textId="77777777" w:rsidR="00FB0CA4" w:rsidRDefault="00FB0CA4" w:rsidP="00FB0CA4">
      <w:pPr>
        <w:pStyle w:val="ListParagraph"/>
        <w:tabs>
          <w:tab w:val="left" w:pos="360"/>
          <w:tab w:val="left" w:pos="720"/>
          <w:tab w:val="left" w:pos="1080"/>
          <w:tab w:val="left" w:pos="1800"/>
        </w:tabs>
        <w:spacing w:line="276" w:lineRule="auto"/>
        <w:ind w:left="900"/>
        <w:rPr>
          <w:rFonts w:ascii="Times New Roman" w:hAnsi="Times New Roman" w:cs="Times New Roman"/>
          <w:sz w:val="24"/>
          <w:szCs w:val="24"/>
          <w:u w:val="single"/>
        </w:rPr>
      </w:pPr>
    </w:p>
    <w:p w14:paraId="2EAC279C" w14:textId="127FD8AC" w:rsidR="00691DC5" w:rsidRDefault="00691DC5" w:rsidP="00E53201">
      <w:pPr>
        <w:pStyle w:val="ListParagraph"/>
        <w:numPr>
          <w:ilvl w:val="1"/>
          <w:numId w:val="21"/>
        </w:numPr>
        <w:tabs>
          <w:tab w:val="left" w:pos="360"/>
          <w:tab w:val="left" w:pos="720"/>
          <w:tab w:val="left" w:pos="1080"/>
          <w:tab w:val="left" w:pos="1800"/>
        </w:tabs>
        <w:spacing w:line="276" w:lineRule="auto"/>
        <w:ind w:left="900"/>
        <w:rPr>
          <w:rFonts w:ascii="Times New Roman" w:hAnsi="Times New Roman" w:cs="Times New Roman"/>
          <w:sz w:val="24"/>
          <w:szCs w:val="24"/>
          <w:u w:val="single"/>
        </w:rPr>
      </w:pPr>
      <w:r>
        <w:rPr>
          <w:rFonts w:ascii="Times New Roman" w:hAnsi="Times New Roman" w:cs="Times New Roman"/>
          <w:sz w:val="24"/>
          <w:szCs w:val="24"/>
          <w:u w:val="single"/>
        </w:rPr>
        <w:t xml:space="preserve">Sloping Requirements  </w:t>
      </w:r>
    </w:p>
    <w:p w14:paraId="1D784DB0" w14:textId="77777777" w:rsidR="00691DC5" w:rsidRDefault="00691DC5" w:rsidP="00691DC5">
      <w:pPr>
        <w:pStyle w:val="ListParagraph"/>
        <w:tabs>
          <w:tab w:val="left" w:pos="360"/>
          <w:tab w:val="left" w:pos="720"/>
          <w:tab w:val="left" w:pos="1080"/>
          <w:tab w:val="left" w:pos="1800"/>
        </w:tabs>
        <w:spacing w:line="276" w:lineRule="auto"/>
        <w:ind w:left="1440"/>
        <w:rPr>
          <w:rFonts w:ascii="Times New Roman" w:hAnsi="Times New Roman" w:cs="Times New Roman"/>
          <w:sz w:val="24"/>
          <w:szCs w:val="24"/>
          <w:u w:val="single"/>
        </w:rPr>
      </w:pPr>
    </w:p>
    <w:p w14:paraId="2B490D64" w14:textId="57CCE239" w:rsidR="00691DC5" w:rsidRPr="006A7965" w:rsidRDefault="00691DC5" w:rsidP="00E53201">
      <w:pPr>
        <w:pStyle w:val="ListParagraph"/>
        <w:numPr>
          <w:ilvl w:val="0"/>
          <w:numId w:val="41"/>
        </w:numPr>
        <w:tabs>
          <w:tab w:val="left" w:pos="360"/>
          <w:tab w:val="left" w:pos="720"/>
          <w:tab w:val="left" w:pos="1080"/>
          <w:tab w:val="left" w:pos="1530"/>
        </w:tabs>
        <w:spacing w:line="240" w:lineRule="auto"/>
        <w:ind w:left="1530" w:hanging="540"/>
        <w:jc w:val="both"/>
        <w:rPr>
          <w:rFonts w:ascii="Times New Roman" w:hAnsi="Times New Roman" w:cs="Times New Roman"/>
          <w:sz w:val="24"/>
          <w:szCs w:val="24"/>
          <w:u w:val="single"/>
        </w:rPr>
      </w:pPr>
      <w:r w:rsidRPr="00ED2FEE">
        <w:rPr>
          <w:rFonts w:ascii="Times New Roman" w:hAnsi="Times New Roman" w:cs="Times New Roman"/>
          <w:sz w:val="24"/>
          <w:szCs w:val="24"/>
        </w:rPr>
        <w:t xml:space="preserve">All trenches and excavations </w:t>
      </w:r>
      <w:r w:rsidR="004D7FC9">
        <w:rPr>
          <w:rFonts w:ascii="Times New Roman" w:hAnsi="Times New Roman" w:cs="Times New Roman"/>
          <w:sz w:val="24"/>
          <w:szCs w:val="24"/>
        </w:rPr>
        <w:t xml:space="preserve">that are </w:t>
      </w:r>
      <w:r w:rsidR="004D7FC9" w:rsidRPr="004D7FC9">
        <w:rPr>
          <w:rFonts w:ascii="Times New Roman" w:hAnsi="Times New Roman" w:cs="Times New Roman"/>
          <w:b/>
          <w:sz w:val="24"/>
          <w:szCs w:val="24"/>
        </w:rPr>
        <w:t xml:space="preserve">more than </w:t>
      </w:r>
      <w:r w:rsidRPr="004D7FC9">
        <w:rPr>
          <w:rFonts w:ascii="Times New Roman" w:hAnsi="Times New Roman" w:cs="Times New Roman"/>
          <w:b/>
          <w:sz w:val="24"/>
          <w:szCs w:val="24"/>
        </w:rPr>
        <w:t>5’</w:t>
      </w:r>
      <w:r w:rsidRPr="00571701">
        <w:rPr>
          <w:rFonts w:ascii="Times New Roman" w:hAnsi="Times New Roman" w:cs="Times New Roman"/>
          <w:b/>
          <w:sz w:val="24"/>
          <w:szCs w:val="24"/>
        </w:rPr>
        <w:t xml:space="preserve"> deep</w:t>
      </w:r>
      <w:r w:rsidRPr="00ED2FEE">
        <w:rPr>
          <w:rFonts w:ascii="Times New Roman" w:hAnsi="Times New Roman" w:cs="Times New Roman"/>
          <w:sz w:val="24"/>
          <w:szCs w:val="24"/>
        </w:rPr>
        <w:t xml:space="preserve"> must be cut back</w:t>
      </w:r>
      <w:r>
        <w:rPr>
          <w:rFonts w:ascii="Times New Roman" w:hAnsi="Times New Roman" w:cs="Times New Roman"/>
          <w:sz w:val="24"/>
          <w:szCs w:val="24"/>
        </w:rPr>
        <w:t xml:space="preserve">, </w:t>
      </w:r>
      <w:r w:rsidRPr="00ED2FEE">
        <w:rPr>
          <w:rFonts w:ascii="Times New Roman" w:hAnsi="Times New Roman" w:cs="Times New Roman"/>
          <w:sz w:val="24"/>
          <w:szCs w:val="24"/>
        </w:rPr>
        <w:t>sloped</w:t>
      </w:r>
      <w:r>
        <w:rPr>
          <w:rFonts w:ascii="Times New Roman" w:hAnsi="Times New Roman" w:cs="Times New Roman"/>
          <w:sz w:val="24"/>
          <w:szCs w:val="24"/>
        </w:rPr>
        <w:t xml:space="preserve"> or benched</w:t>
      </w:r>
      <w:r w:rsidRPr="00ED2FEE">
        <w:rPr>
          <w:rFonts w:ascii="Times New Roman" w:hAnsi="Times New Roman" w:cs="Times New Roman"/>
          <w:sz w:val="24"/>
          <w:szCs w:val="24"/>
        </w:rPr>
        <w:t xml:space="preserve"> to the proper </w:t>
      </w:r>
      <w:r w:rsidRPr="004D7FC9">
        <w:rPr>
          <w:rFonts w:ascii="Times New Roman" w:hAnsi="Times New Roman" w:cs="Times New Roman"/>
          <w:sz w:val="24"/>
          <w:szCs w:val="24"/>
        </w:rPr>
        <w:t>angle of repose based on the type of soil and site conditions unless supported by sheeting</w:t>
      </w:r>
      <w:r w:rsidRPr="00571701">
        <w:rPr>
          <w:rFonts w:ascii="Times New Roman" w:hAnsi="Times New Roman" w:cs="Times New Roman"/>
          <w:sz w:val="24"/>
          <w:szCs w:val="24"/>
        </w:rPr>
        <w:t xml:space="preserve"> </w:t>
      </w:r>
      <w:r w:rsidRPr="00ED2FEE">
        <w:rPr>
          <w:rFonts w:ascii="Times New Roman" w:hAnsi="Times New Roman" w:cs="Times New Roman"/>
          <w:sz w:val="24"/>
          <w:szCs w:val="24"/>
        </w:rPr>
        <w:t xml:space="preserve">or a </w:t>
      </w:r>
      <w:r w:rsidRPr="00571701">
        <w:rPr>
          <w:rFonts w:ascii="Times New Roman" w:hAnsi="Times New Roman" w:cs="Times New Roman"/>
          <w:sz w:val="24"/>
          <w:szCs w:val="24"/>
        </w:rPr>
        <w:t>shoring system</w:t>
      </w:r>
      <w:r w:rsidRPr="00ED2FEE">
        <w:rPr>
          <w:rFonts w:ascii="Times New Roman" w:hAnsi="Times New Roman" w:cs="Times New Roman"/>
          <w:sz w:val="24"/>
          <w:szCs w:val="24"/>
        </w:rPr>
        <w:t xml:space="preserve">. </w:t>
      </w:r>
      <w:r>
        <w:rPr>
          <w:rFonts w:ascii="Times New Roman" w:hAnsi="Times New Roman" w:cs="Times New Roman"/>
          <w:sz w:val="24"/>
          <w:szCs w:val="24"/>
        </w:rPr>
        <w:t xml:space="preserve"> Use Chart A to determine the proper angle of repose. </w:t>
      </w:r>
    </w:p>
    <w:p w14:paraId="33344724" w14:textId="7799F768" w:rsidR="006A7965" w:rsidRDefault="006A7965" w:rsidP="006A7965">
      <w:pPr>
        <w:pStyle w:val="ListParagraph"/>
        <w:tabs>
          <w:tab w:val="left" w:pos="360"/>
          <w:tab w:val="left" w:pos="720"/>
          <w:tab w:val="left" w:pos="1080"/>
          <w:tab w:val="left" w:pos="1530"/>
        </w:tabs>
        <w:spacing w:line="240" w:lineRule="auto"/>
        <w:ind w:left="1530"/>
        <w:jc w:val="both"/>
        <w:rPr>
          <w:rFonts w:ascii="Times New Roman" w:hAnsi="Times New Roman" w:cs="Times New Roman"/>
          <w:sz w:val="24"/>
          <w:szCs w:val="24"/>
          <w:u w:val="single"/>
        </w:rPr>
      </w:pPr>
    </w:p>
    <w:p w14:paraId="01C1F78C" w14:textId="3D19A0C2" w:rsidR="008C0416" w:rsidRDefault="00C11DFF" w:rsidP="008C0416">
      <w:pPr>
        <w:tabs>
          <w:tab w:val="left" w:pos="360"/>
          <w:tab w:val="left" w:pos="720"/>
          <w:tab w:val="left" w:pos="1080"/>
          <w:tab w:val="left" w:pos="1530"/>
        </w:tabs>
        <w:spacing w:line="240" w:lineRule="auto"/>
        <w:jc w:val="center"/>
        <w:rPr>
          <w:rFonts w:ascii="Times New Roman" w:hAnsi="Times New Roman" w:cs="Times New Roman"/>
          <w:b/>
          <w:sz w:val="24"/>
          <w:szCs w:val="24"/>
        </w:rPr>
      </w:pPr>
      <w:r w:rsidRPr="009E64E6">
        <w:rPr>
          <w:rFonts w:ascii="Times New Roman" w:hAnsi="Times New Roman" w:cs="Times New Roman"/>
          <w:b/>
          <w:sz w:val="24"/>
          <w:szCs w:val="24"/>
        </w:rPr>
        <w:lastRenderedPageBreak/>
        <w:t>CHART A</w:t>
      </w:r>
    </w:p>
    <w:p w14:paraId="1B38F7B6" w14:textId="77777777" w:rsidR="006A7965" w:rsidRDefault="006A7965" w:rsidP="008C0416">
      <w:pPr>
        <w:tabs>
          <w:tab w:val="left" w:pos="360"/>
          <w:tab w:val="left" w:pos="720"/>
          <w:tab w:val="left" w:pos="1080"/>
          <w:tab w:val="left" w:pos="1530"/>
        </w:tabs>
        <w:spacing w:line="240" w:lineRule="auto"/>
        <w:jc w:val="center"/>
        <w:rPr>
          <w:rFonts w:ascii="Times New Roman" w:hAnsi="Times New Roman" w:cs="Times New Roman"/>
          <w:sz w:val="24"/>
          <w:szCs w:val="24"/>
          <w:u w:val="single"/>
        </w:rPr>
      </w:pPr>
    </w:p>
    <w:p w14:paraId="523D6C05" w14:textId="39280375" w:rsidR="008C0416" w:rsidRDefault="008C0416" w:rsidP="008C0416">
      <w:pPr>
        <w:rPr>
          <w:rFonts w:ascii="Times New Roman" w:hAnsi="Times New Roman" w:cs="Times New Roman"/>
          <w:sz w:val="24"/>
          <w:szCs w:val="24"/>
          <w:u w:val="single"/>
        </w:rPr>
      </w:pPr>
      <w:r w:rsidRPr="008C0416">
        <w:rPr>
          <w:noProof/>
        </w:rPr>
        <mc:AlternateContent>
          <mc:Choice Requires="wps">
            <w:drawing>
              <wp:anchor distT="45720" distB="45720" distL="114300" distR="114300" simplePos="0" relativeHeight="251708416" behindDoc="0" locked="0" layoutInCell="1" allowOverlap="1" wp14:anchorId="58218972" wp14:editId="4600315B">
                <wp:simplePos x="0" y="0"/>
                <wp:positionH relativeFrom="column">
                  <wp:posOffset>1044574</wp:posOffset>
                </wp:positionH>
                <wp:positionV relativeFrom="paragraph">
                  <wp:posOffset>73660</wp:posOffset>
                </wp:positionV>
                <wp:extent cx="3122295" cy="447675"/>
                <wp:effectExtent l="0" t="0" r="190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447675"/>
                        </a:xfrm>
                        <a:prstGeom prst="rect">
                          <a:avLst/>
                        </a:prstGeom>
                        <a:solidFill>
                          <a:srgbClr val="FFFFFF"/>
                        </a:solidFill>
                        <a:ln w="9525">
                          <a:noFill/>
                          <a:miter lim="800000"/>
                          <a:headEnd/>
                          <a:tailEnd/>
                        </a:ln>
                      </wps:spPr>
                      <wps:txbx>
                        <w:txbxContent>
                          <w:p w14:paraId="6D6D34D7" w14:textId="77777777" w:rsidR="002C6924" w:rsidRPr="006D7509" w:rsidRDefault="002C6924" w:rsidP="008C0416">
                            <w:pPr>
                              <w:ind w:left="1080" w:right="-390" w:hanging="180"/>
                              <w:jc w:val="center"/>
                              <w:rPr>
                                <w:sz w:val="16"/>
                                <w:szCs w:val="16"/>
                              </w:rPr>
                            </w:pPr>
                            <w:r w:rsidRPr="006D7509">
                              <w:rPr>
                                <w:sz w:val="16"/>
                                <w:szCs w:val="16"/>
                              </w:rPr>
                              <w:t>MAXIMUM ANGLE OF REPOSE FOR THE SIDE OF AN EXCAVATION MORE THAN 5’ DEEP.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8972" id="_x0000_s1034" type="#_x0000_t202" style="position:absolute;margin-left:82.25pt;margin-top:5.8pt;width:245.85pt;height:35.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" stroked="f">
                <v:textbox>
                  <w:txbxContent>
                    <w:p w14:paraId="6D6D34D7" w14:textId="77777777" w:rsidR="002C6924" w:rsidRPr="006D7509" w:rsidRDefault="002C6924" w:rsidP="008C0416">
                      <w:pPr>
                        <w:ind w:left="1080" w:right="-390" w:hanging="180"/>
                        <w:jc w:val="center"/>
                        <w:rPr>
                          <w:sz w:val="16"/>
                          <w:szCs w:val="16"/>
                        </w:rPr>
                      </w:pPr>
                      <w:r w:rsidRPr="006D7509">
                        <w:rPr>
                          <w:sz w:val="16"/>
                          <w:szCs w:val="16"/>
                        </w:rPr>
                        <w:t>MAXIMUM ANGLE OF REPOSE FOR THE SIDE OF AN EXCAVATION MORE THAN 5’ DEEP.</w:t>
                      </w:r>
                    </w:p>
                  </w:txbxContent>
                </v:textbox>
                <w10:wrap type="square"/>
              </v:shape>
            </w:pict>
          </mc:Fallback>
        </mc:AlternateContent>
      </w:r>
    </w:p>
    <w:p w14:paraId="765CBA2D" w14:textId="5E5F3B7E" w:rsidR="008C0416" w:rsidRDefault="008C0416" w:rsidP="008C0416">
      <w:pPr>
        <w:rPr>
          <w:rFonts w:ascii="Times New Roman" w:hAnsi="Times New Roman" w:cs="Times New Roman"/>
          <w:sz w:val="24"/>
          <w:szCs w:val="24"/>
          <w:u w:val="single"/>
        </w:rPr>
      </w:pPr>
    </w:p>
    <w:p w14:paraId="067A4764" w14:textId="1C11690C" w:rsidR="008C0416" w:rsidRDefault="008C0416" w:rsidP="008C0416">
      <w:pPr>
        <w:rPr>
          <w:rFonts w:ascii="Times New Roman" w:hAnsi="Times New Roman" w:cs="Times New Roman"/>
          <w:sz w:val="24"/>
          <w:szCs w:val="24"/>
          <w:u w:val="single"/>
        </w:rPr>
      </w:pPr>
    </w:p>
    <w:p w14:paraId="62F7C128" w14:textId="4AFEB80D" w:rsidR="008C0416" w:rsidRDefault="00DE0D06" w:rsidP="008C0416">
      <w:pPr>
        <w:rPr>
          <w:rFonts w:ascii="Times New Roman" w:hAnsi="Times New Roman" w:cs="Times New Roman"/>
          <w:sz w:val="24"/>
          <w:szCs w:val="24"/>
          <w:u w:val="single"/>
        </w:rPr>
      </w:pPr>
      <w:r w:rsidRPr="008C0416">
        <w:rPr>
          <w:noProof/>
        </w:rPr>
        <mc:AlternateContent>
          <mc:Choice Requires="wps">
            <w:drawing>
              <wp:anchor distT="45720" distB="45720" distL="114300" distR="114300" simplePos="0" relativeHeight="251698176" behindDoc="0" locked="0" layoutInCell="1" allowOverlap="1" wp14:anchorId="04CFB7E1" wp14:editId="75C62401">
                <wp:simplePos x="0" y="0"/>
                <wp:positionH relativeFrom="column">
                  <wp:posOffset>2971800</wp:posOffset>
                </wp:positionH>
                <wp:positionV relativeFrom="paragraph">
                  <wp:posOffset>260985</wp:posOffset>
                </wp:positionV>
                <wp:extent cx="1571625" cy="4667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71625" cy="466725"/>
                        </a:xfrm>
                        <a:prstGeom prst="rect">
                          <a:avLst/>
                        </a:prstGeom>
                        <a:solidFill>
                          <a:srgbClr val="FFFFFF"/>
                        </a:solidFill>
                        <a:ln w="9525">
                          <a:noFill/>
                          <a:miter lim="800000"/>
                          <a:headEnd/>
                          <a:tailEnd/>
                        </a:ln>
                      </wps:spPr>
                      <wps:txbx>
                        <w:txbxContent>
                          <w:p w14:paraId="174DCC41" w14:textId="77777777" w:rsidR="002C6924" w:rsidRDefault="002C6924" w:rsidP="008C0416">
                            <w:pPr>
                              <w:spacing w:after="0"/>
                              <w:rPr>
                                <w:sz w:val="16"/>
                                <w:szCs w:val="16"/>
                              </w:rPr>
                            </w:pPr>
                            <w:r w:rsidRPr="00D71F62">
                              <w:rPr>
                                <w:sz w:val="16"/>
                                <w:szCs w:val="16"/>
                              </w:rPr>
                              <w:t xml:space="preserve">Saturated Granular Soil or </w:t>
                            </w:r>
                          </w:p>
                          <w:p w14:paraId="1EA1909E" w14:textId="77777777" w:rsidR="002C6924" w:rsidRDefault="002C6924" w:rsidP="008C0416">
                            <w:pPr>
                              <w:spacing w:after="0"/>
                              <w:rPr>
                                <w:sz w:val="16"/>
                                <w:szCs w:val="16"/>
                              </w:rPr>
                            </w:pPr>
                            <w:r w:rsidRPr="00D71F62">
                              <w:rPr>
                                <w:sz w:val="16"/>
                                <w:szCs w:val="16"/>
                              </w:rPr>
                              <w:t xml:space="preserve">Soft Clays with less than 1.0 TSF </w:t>
                            </w:r>
                          </w:p>
                          <w:p w14:paraId="3735ADF4" w14:textId="77777777" w:rsidR="002C6924" w:rsidRPr="00D71F62" w:rsidRDefault="002C6924" w:rsidP="008C0416">
                            <w:pPr>
                              <w:rPr>
                                <w:sz w:val="16"/>
                                <w:szCs w:val="16"/>
                              </w:rPr>
                            </w:pPr>
                            <w:r w:rsidRPr="00D71F62">
                              <w:rPr>
                                <w:sz w:val="16"/>
                                <w:szCs w:val="16"/>
                              </w:rPr>
                              <w:t>2:1</w:t>
                            </w:r>
                            <w:r>
                              <w:rPr>
                                <w:sz w:val="16"/>
                                <w:szCs w:val="16"/>
                              </w:rPr>
                              <w:t xml:space="preserve"> </w:t>
                            </w:r>
                            <w:r w:rsidRPr="00D71F62">
                              <w:rPr>
                                <w:sz w:val="16"/>
                                <w:szCs w:val="16"/>
                              </w:rPr>
                              <w:t>(26</w:t>
                            </w:r>
                            <w:r w:rsidRPr="00D71F62">
                              <w:rPr>
                                <w:rFonts w:cstheme="minorHAnsi"/>
                                <w:sz w:val="16"/>
                                <w:szCs w:val="16"/>
                              </w:rPr>
                              <w:t>°</w:t>
                            </w:r>
                            <w:r w:rsidRPr="00D71F62">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B7E1" id="_x0000_s1035" type="#_x0000_t202" style="position:absolute;margin-left:234pt;margin-top:20.55pt;width:123.75pt;height:36.75pt;rotation:-90;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" stroked="f">
                <v:textbox>
                  <w:txbxContent>
                    <w:p w14:paraId="174DCC41" w14:textId="77777777" w:rsidR="002C6924" w:rsidRDefault="002C6924" w:rsidP="008C0416">
                      <w:pPr>
                        <w:spacing w:after="0"/>
                        <w:rPr>
                          <w:sz w:val="16"/>
                          <w:szCs w:val="16"/>
                        </w:rPr>
                      </w:pPr>
                      <w:r w:rsidRPr="00D71F62">
                        <w:rPr>
                          <w:sz w:val="16"/>
                          <w:szCs w:val="16"/>
                        </w:rPr>
                        <w:t xml:space="preserve">Saturated Granular Soil or </w:t>
                      </w:r>
                    </w:p>
                    <w:p w14:paraId="1EA1909E" w14:textId="77777777" w:rsidR="002C6924" w:rsidRDefault="002C6924" w:rsidP="008C0416">
                      <w:pPr>
                        <w:spacing w:after="0"/>
                        <w:rPr>
                          <w:sz w:val="16"/>
                          <w:szCs w:val="16"/>
                        </w:rPr>
                      </w:pPr>
                      <w:r w:rsidRPr="00D71F62">
                        <w:rPr>
                          <w:sz w:val="16"/>
                          <w:szCs w:val="16"/>
                        </w:rPr>
                        <w:t xml:space="preserve">Soft Clays with less than 1.0 TSF </w:t>
                      </w:r>
                    </w:p>
                    <w:p w14:paraId="3735ADF4" w14:textId="77777777" w:rsidR="002C6924" w:rsidRPr="00D71F62" w:rsidRDefault="002C6924" w:rsidP="008C0416">
                      <w:pPr>
                        <w:rPr>
                          <w:sz w:val="16"/>
                          <w:szCs w:val="16"/>
                        </w:rPr>
                      </w:pPr>
                      <w:r w:rsidRPr="00D71F62">
                        <w:rPr>
                          <w:sz w:val="16"/>
                          <w:szCs w:val="16"/>
                        </w:rPr>
                        <w:t>2:1</w:t>
                      </w:r>
                      <w:r>
                        <w:rPr>
                          <w:sz w:val="16"/>
                          <w:szCs w:val="16"/>
                        </w:rPr>
                        <w:t xml:space="preserve"> </w:t>
                      </w:r>
                      <w:r w:rsidRPr="00D71F62">
                        <w:rPr>
                          <w:sz w:val="16"/>
                          <w:szCs w:val="16"/>
                        </w:rPr>
                        <w:t>(26</w:t>
                      </w:r>
                      <w:r w:rsidRPr="00D71F62">
                        <w:rPr>
                          <w:rFonts w:cstheme="minorHAnsi"/>
                          <w:sz w:val="16"/>
                          <w:szCs w:val="16"/>
                        </w:rPr>
                        <w:t>°</w:t>
                      </w:r>
                      <w:r w:rsidRPr="00D71F62">
                        <w:rPr>
                          <w:sz w:val="16"/>
                          <w:szCs w:val="16"/>
                        </w:rPr>
                        <w:t>)</w:t>
                      </w:r>
                    </w:p>
                  </w:txbxContent>
                </v:textbox>
                <w10:wrap type="square"/>
              </v:shape>
            </w:pict>
          </mc:Fallback>
        </mc:AlternateContent>
      </w:r>
      <w:r w:rsidRPr="008C0416">
        <w:rPr>
          <w:noProof/>
        </w:rPr>
        <mc:AlternateContent>
          <mc:Choice Requires="wps">
            <w:drawing>
              <wp:anchor distT="45720" distB="45720" distL="114300" distR="114300" simplePos="0" relativeHeight="251696128" behindDoc="0" locked="0" layoutInCell="1" allowOverlap="1" wp14:anchorId="13AB0B99" wp14:editId="455C119A">
                <wp:simplePos x="0" y="0"/>
                <wp:positionH relativeFrom="column">
                  <wp:posOffset>1662430</wp:posOffset>
                </wp:positionH>
                <wp:positionV relativeFrom="paragraph">
                  <wp:posOffset>227330</wp:posOffset>
                </wp:positionV>
                <wp:extent cx="1822450" cy="360045"/>
                <wp:effectExtent l="7302"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22450" cy="360045"/>
                        </a:xfrm>
                        <a:prstGeom prst="rect">
                          <a:avLst/>
                        </a:prstGeom>
                        <a:solidFill>
                          <a:srgbClr val="FFFFFF"/>
                        </a:solidFill>
                        <a:ln w="9525">
                          <a:noFill/>
                          <a:miter lim="800000"/>
                          <a:headEnd/>
                          <a:tailEnd/>
                        </a:ln>
                      </wps:spPr>
                      <wps:txbx>
                        <w:txbxContent>
                          <w:p w14:paraId="5BCABEED" w14:textId="77777777" w:rsidR="002C6924" w:rsidRDefault="002C6924" w:rsidP="008C0416">
                            <w:pPr>
                              <w:spacing w:after="0"/>
                              <w:rPr>
                                <w:sz w:val="16"/>
                                <w:szCs w:val="16"/>
                              </w:rPr>
                            </w:pPr>
                            <w:r w:rsidRPr="00D71F62">
                              <w:rPr>
                                <w:sz w:val="16"/>
                                <w:szCs w:val="16"/>
                              </w:rPr>
                              <w:t>Granular Soil (Dry) – minimum 1.0 TSF</w:t>
                            </w:r>
                          </w:p>
                          <w:p w14:paraId="0C0B5F4B" w14:textId="77777777" w:rsidR="002C6924" w:rsidRPr="00D71F62" w:rsidRDefault="002C6924" w:rsidP="008C0416">
                            <w:pPr>
                              <w:spacing w:after="0"/>
                              <w:rPr>
                                <w:sz w:val="16"/>
                                <w:szCs w:val="16"/>
                              </w:rPr>
                            </w:pPr>
                            <w:r w:rsidRPr="00D71F62">
                              <w:rPr>
                                <w:sz w:val="16"/>
                                <w:szCs w:val="16"/>
                              </w:rPr>
                              <w:t xml:space="preserve"> 1:1</w:t>
                            </w:r>
                            <w:r>
                              <w:rPr>
                                <w:sz w:val="16"/>
                                <w:szCs w:val="16"/>
                              </w:rPr>
                              <w:t xml:space="preserve"> </w:t>
                            </w:r>
                            <w:r w:rsidRPr="00D71F62">
                              <w:rPr>
                                <w:sz w:val="16"/>
                                <w:szCs w:val="16"/>
                              </w:rPr>
                              <w:t>(45</w:t>
                            </w:r>
                            <w:r w:rsidRPr="00D71F62">
                              <w:rPr>
                                <w:rFonts w:cstheme="minorHAnsi"/>
                                <w:sz w:val="16"/>
                                <w:szCs w:val="16"/>
                              </w:rPr>
                              <w:t>°</w:t>
                            </w:r>
                            <w:r w:rsidRPr="00D71F62">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0B99" id="_x0000_s1036" type="#_x0000_t202" style="position:absolute;margin-left:130.9pt;margin-top:17.9pt;width:143.5pt;height:28.35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" stroked="f">
                <v:textbox>
                  <w:txbxContent>
                    <w:p w14:paraId="5BCABEED" w14:textId="77777777" w:rsidR="002C6924" w:rsidRDefault="002C6924" w:rsidP="008C0416">
                      <w:pPr>
                        <w:spacing w:after="0"/>
                        <w:rPr>
                          <w:sz w:val="16"/>
                          <w:szCs w:val="16"/>
                        </w:rPr>
                      </w:pPr>
                      <w:r w:rsidRPr="00D71F62">
                        <w:rPr>
                          <w:sz w:val="16"/>
                          <w:szCs w:val="16"/>
                        </w:rPr>
                        <w:t>Granular Soil (Dry) – minimum 1.0 TSF</w:t>
                      </w:r>
                    </w:p>
                    <w:p w14:paraId="0C0B5F4B" w14:textId="77777777" w:rsidR="002C6924" w:rsidRPr="00D71F62" w:rsidRDefault="002C6924" w:rsidP="008C0416">
                      <w:pPr>
                        <w:spacing w:after="0"/>
                        <w:rPr>
                          <w:sz w:val="16"/>
                          <w:szCs w:val="16"/>
                        </w:rPr>
                      </w:pPr>
                      <w:r w:rsidRPr="00D71F62">
                        <w:rPr>
                          <w:sz w:val="16"/>
                          <w:szCs w:val="16"/>
                        </w:rPr>
                        <w:t xml:space="preserve"> 1:1</w:t>
                      </w:r>
                      <w:r>
                        <w:rPr>
                          <w:sz w:val="16"/>
                          <w:szCs w:val="16"/>
                        </w:rPr>
                        <w:t xml:space="preserve"> </w:t>
                      </w:r>
                      <w:r w:rsidRPr="00D71F62">
                        <w:rPr>
                          <w:sz w:val="16"/>
                          <w:szCs w:val="16"/>
                        </w:rPr>
                        <w:t>(45</w:t>
                      </w:r>
                      <w:r w:rsidRPr="00D71F62">
                        <w:rPr>
                          <w:rFonts w:cstheme="minorHAnsi"/>
                          <w:sz w:val="16"/>
                          <w:szCs w:val="16"/>
                        </w:rPr>
                        <w:t>°</w:t>
                      </w:r>
                      <w:r w:rsidRPr="00D71F62">
                        <w:rPr>
                          <w:sz w:val="16"/>
                          <w:szCs w:val="16"/>
                        </w:rPr>
                        <w:t>)</w:t>
                      </w:r>
                    </w:p>
                  </w:txbxContent>
                </v:textbox>
                <w10:wrap type="square"/>
              </v:shape>
            </w:pict>
          </mc:Fallback>
        </mc:AlternateContent>
      </w:r>
    </w:p>
    <w:p w14:paraId="5C995191" w14:textId="7E060FD8" w:rsidR="008C0416" w:rsidRDefault="009D0C97" w:rsidP="008C0416">
      <w:pPr>
        <w:rPr>
          <w:rFonts w:ascii="Times New Roman" w:hAnsi="Times New Roman" w:cs="Times New Roman"/>
          <w:sz w:val="24"/>
          <w:szCs w:val="24"/>
          <w:u w:val="single"/>
        </w:rPr>
      </w:pPr>
      <w:r w:rsidRPr="008C0416">
        <w:rPr>
          <w:noProof/>
        </w:rPr>
        <mc:AlternateContent>
          <mc:Choice Requires="wps">
            <w:drawing>
              <wp:anchor distT="45720" distB="45720" distL="114300" distR="114300" simplePos="0" relativeHeight="251692032" behindDoc="0" locked="0" layoutInCell="1" allowOverlap="1" wp14:anchorId="736329A8" wp14:editId="5FE33A5F">
                <wp:simplePos x="0" y="0"/>
                <wp:positionH relativeFrom="column">
                  <wp:posOffset>468630</wp:posOffset>
                </wp:positionH>
                <wp:positionV relativeFrom="paragraph">
                  <wp:posOffset>236855</wp:posOffset>
                </wp:positionV>
                <wp:extent cx="1311910" cy="271780"/>
                <wp:effectExtent l="5715" t="0" r="825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11910" cy="271780"/>
                        </a:xfrm>
                        <a:prstGeom prst="rect">
                          <a:avLst/>
                        </a:prstGeom>
                        <a:solidFill>
                          <a:srgbClr val="FFFFFF"/>
                        </a:solidFill>
                        <a:ln w="9525">
                          <a:noFill/>
                          <a:miter lim="800000"/>
                          <a:headEnd/>
                          <a:tailEnd/>
                        </a:ln>
                      </wps:spPr>
                      <wps:txbx>
                        <w:txbxContent>
                          <w:p w14:paraId="531EDB21" w14:textId="77777777" w:rsidR="002C6924" w:rsidRPr="00D71F62" w:rsidRDefault="002C6924" w:rsidP="008C0416">
                            <w:pPr>
                              <w:rPr>
                                <w:sz w:val="16"/>
                                <w:szCs w:val="16"/>
                              </w:rPr>
                            </w:pPr>
                            <w:r w:rsidRPr="00D71F62">
                              <w:rPr>
                                <w:sz w:val="16"/>
                                <w:szCs w:val="16"/>
                              </w:rPr>
                              <w:t>Solid Rock Formation (90</w:t>
                            </w:r>
                            <w:r w:rsidRPr="00D71F62">
                              <w:rPr>
                                <w:rFonts w:cstheme="minorHAnsi"/>
                                <w:sz w:val="16"/>
                                <w:szCs w:val="16"/>
                              </w:rPr>
                              <w:t>°</w:t>
                            </w:r>
                            <w:r w:rsidRPr="00D71F62">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29A8" id="_x0000_s1037" type="#_x0000_t202" style="position:absolute;margin-left:36.9pt;margin-top:18.65pt;width:103.3pt;height:21.4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" stroked="f">
                <v:textbox>
                  <w:txbxContent>
                    <w:p w14:paraId="531EDB21" w14:textId="77777777" w:rsidR="002C6924" w:rsidRPr="00D71F62" w:rsidRDefault="002C6924" w:rsidP="008C0416">
                      <w:pPr>
                        <w:rPr>
                          <w:sz w:val="16"/>
                          <w:szCs w:val="16"/>
                        </w:rPr>
                      </w:pPr>
                      <w:r w:rsidRPr="00D71F62">
                        <w:rPr>
                          <w:sz w:val="16"/>
                          <w:szCs w:val="16"/>
                        </w:rPr>
                        <w:t>Solid Rock Formation (90</w:t>
                      </w:r>
                      <w:r w:rsidRPr="00D71F62">
                        <w:rPr>
                          <w:rFonts w:cstheme="minorHAnsi"/>
                          <w:sz w:val="16"/>
                          <w:szCs w:val="16"/>
                        </w:rPr>
                        <w:t>°</w:t>
                      </w:r>
                      <w:r w:rsidRPr="00D71F62">
                        <w:rPr>
                          <w:sz w:val="16"/>
                          <w:szCs w:val="16"/>
                        </w:rPr>
                        <w:t>)</w:t>
                      </w:r>
                    </w:p>
                  </w:txbxContent>
                </v:textbox>
                <w10:wrap type="square"/>
              </v:shape>
            </w:pict>
          </mc:Fallback>
        </mc:AlternateContent>
      </w:r>
      <w:r w:rsidR="00DE0D06" w:rsidRPr="008C0416">
        <w:rPr>
          <w:noProof/>
        </w:rPr>
        <mc:AlternateContent>
          <mc:Choice Requires="wps">
            <w:drawing>
              <wp:anchor distT="45720" distB="45720" distL="114300" distR="114300" simplePos="0" relativeHeight="251699200" behindDoc="0" locked="0" layoutInCell="1" allowOverlap="1" wp14:anchorId="12BEA9B8" wp14:editId="787F3E6E">
                <wp:simplePos x="0" y="0"/>
                <wp:positionH relativeFrom="column">
                  <wp:posOffset>3838575</wp:posOffset>
                </wp:positionH>
                <wp:positionV relativeFrom="paragraph">
                  <wp:posOffset>119380</wp:posOffset>
                </wp:positionV>
                <wp:extent cx="1390015" cy="361315"/>
                <wp:effectExtent l="0" t="0" r="635" b="6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015" cy="361315"/>
                        </a:xfrm>
                        <a:prstGeom prst="rect">
                          <a:avLst/>
                        </a:prstGeom>
                        <a:solidFill>
                          <a:srgbClr val="FFFFFF"/>
                        </a:solidFill>
                        <a:ln w="9525">
                          <a:noFill/>
                          <a:miter lim="800000"/>
                          <a:headEnd/>
                          <a:tailEnd/>
                        </a:ln>
                      </wps:spPr>
                      <wps:txbx>
                        <w:txbxContent>
                          <w:p w14:paraId="11911CC3" w14:textId="77777777" w:rsidR="002C6924" w:rsidRDefault="002C6924" w:rsidP="008C0416">
                            <w:pPr>
                              <w:spacing w:after="0"/>
                              <w:rPr>
                                <w:sz w:val="16"/>
                                <w:szCs w:val="16"/>
                              </w:rPr>
                            </w:pPr>
                            <w:r w:rsidRPr="00D71F62">
                              <w:rPr>
                                <w:sz w:val="16"/>
                                <w:szCs w:val="16"/>
                              </w:rPr>
                              <w:t xml:space="preserve">Running Soil </w:t>
                            </w:r>
                            <w:r>
                              <w:rPr>
                                <w:sz w:val="16"/>
                                <w:szCs w:val="16"/>
                              </w:rPr>
                              <w:t>(</w:t>
                            </w:r>
                            <w:r w:rsidRPr="00D71F62">
                              <w:rPr>
                                <w:sz w:val="16"/>
                                <w:szCs w:val="16"/>
                              </w:rPr>
                              <w:t>Sand or Clay</w:t>
                            </w:r>
                            <w:r>
                              <w:rPr>
                                <w:sz w:val="16"/>
                                <w:szCs w:val="16"/>
                              </w:rPr>
                              <w:t>)</w:t>
                            </w:r>
                            <w:r w:rsidRPr="00D71F62">
                              <w:rPr>
                                <w:sz w:val="16"/>
                                <w:szCs w:val="16"/>
                              </w:rPr>
                              <w:t xml:space="preserve"> </w:t>
                            </w:r>
                          </w:p>
                          <w:p w14:paraId="070913AD" w14:textId="77777777" w:rsidR="002C6924" w:rsidRPr="00D71F62" w:rsidRDefault="002C6924" w:rsidP="008C0416">
                            <w:pPr>
                              <w:rPr>
                                <w:sz w:val="16"/>
                                <w:szCs w:val="16"/>
                              </w:rPr>
                            </w:pPr>
                            <w:r w:rsidRPr="00D71F62">
                              <w:rPr>
                                <w:sz w:val="16"/>
                                <w:szCs w:val="16"/>
                              </w:rPr>
                              <w:t>3:1</w:t>
                            </w:r>
                            <w:r>
                              <w:rPr>
                                <w:sz w:val="16"/>
                                <w:szCs w:val="16"/>
                              </w:rPr>
                              <w:t xml:space="preserve"> </w:t>
                            </w:r>
                            <w:r w:rsidRPr="00D71F62">
                              <w:rPr>
                                <w:sz w:val="16"/>
                                <w:szCs w:val="16"/>
                              </w:rPr>
                              <w:t>(18</w:t>
                            </w:r>
                            <w:r w:rsidRPr="00D71F62">
                              <w:rPr>
                                <w:rFonts w:cstheme="minorHAnsi"/>
                                <w:sz w:val="16"/>
                                <w:szCs w:val="16"/>
                              </w:rPr>
                              <w:t>°</w:t>
                            </w:r>
                            <w:r w:rsidRPr="00D71F62">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EA9B8" id="_x0000_s1038" type="#_x0000_t202" style="position:absolute;margin-left:302.25pt;margin-top:9.4pt;width:109.45pt;height:28.45pt;rotation:-90;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" stroked="f">
                <v:textbox>
                  <w:txbxContent>
                    <w:p w14:paraId="11911CC3" w14:textId="77777777" w:rsidR="002C6924" w:rsidRDefault="002C6924" w:rsidP="008C0416">
                      <w:pPr>
                        <w:spacing w:after="0"/>
                        <w:rPr>
                          <w:sz w:val="16"/>
                          <w:szCs w:val="16"/>
                        </w:rPr>
                      </w:pPr>
                      <w:r w:rsidRPr="00D71F62">
                        <w:rPr>
                          <w:sz w:val="16"/>
                          <w:szCs w:val="16"/>
                        </w:rPr>
                        <w:t xml:space="preserve">Running Soil </w:t>
                      </w:r>
                      <w:r>
                        <w:rPr>
                          <w:sz w:val="16"/>
                          <w:szCs w:val="16"/>
                        </w:rPr>
                        <w:t>(</w:t>
                      </w:r>
                      <w:r w:rsidRPr="00D71F62">
                        <w:rPr>
                          <w:sz w:val="16"/>
                          <w:szCs w:val="16"/>
                        </w:rPr>
                        <w:t>Sand or Clay</w:t>
                      </w:r>
                      <w:r>
                        <w:rPr>
                          <w:sz w:val="16"/>
                          <w:szCs w:val="16"/>
                        </w:rPr>
                        <w:t>)</w:t>
                      </w:r>
                      <w:r w:rsidRPr="00D71F62">
                        <w:rPr>
                          <w:sz w:val="16"/>
                          <w:szCs w:val="16"/>
                        </w:rPr>
                        <w:t xml:space="preserve"> </w:t>
                      </w:r>
                    </w:p>
                    <w:p w14:paraId="070913AD" w14:textId="77777777" w:rsidR="002C6924" w:rsidRPr="00D71F62" w:rsidRDefault="002C6924" w:rsidP="008C0416">
                      <w:pPr>
                        <w:rPr>
                          <w:sz w:val="16"/>
                          <w:szCs w:val="16"/>
                        </w:rPr>
                      </w:pPr>
                      <w:r w:rsidRPr="00D71F62">
                        <w:rPr>
                          <w:sz w:val="16"/>
                          <w:szCs w:val="16"/>
                        </w:rPr>
                        <w:t>3:1</w:t>
                      </w:r>
                      <w:r>
                        <w:rPr>
                          <w:sz w:val="16"/>
                          <w:szCs w:val="16"/>
                        </w:rPr>
                        <w:t xml:space="preserve"> </w:t>
                      </w:r>
                      <w:r w:rsidRPr="00D71F62">
                        <w:rPr>
                          <w:sz w:val="16"/>
                          <w:szCs w:val="16"/>
                        </w:rPr>
                        <w:t>(18</w:t>
                      </w:r>
                      <w:r w:rsidRPr="00D71F62">
                        <w:rPr>
                          <w:rFonts w:cstheme="minorHAnsi"/>
                          <w:sz w:val="16"/>
                          <w:szCs w:val="16"/>
                        </w:rPr>
                        <w:t>°</w:t>
                      </w:r>
                      <w:r w:rsidRPr="00D71F62">
                        <w:rPr>
                          <w:sz w:val="16"/>
                          <w:szCs w:val="16"/>
                        </w:rPr>
                        <w:t>)</w:t>
                      </w:r>
                    </w:p>
                  </w:txbxContent>
                </v:textbox>
                <w10:wrap type="square"/>
              </v:shape>
            </w:pict>
          </mc:Fallback>
        </mc:AlternateContent>
      </w:r>
      <w:r w:rsidR="00DE0D06" w:rsidRPr="008C0416">
        <w:rPr>
          <w:noProof/>
        </w:rPr>
        <mc:AlternateContent>
          <mc:Choice Requires="wps">
            <w:drawing>
              <wp:anchor distT="45720" distB="45720" distL="114300" distR="114300" simplePos="0" relativeHeight="251695104" behindDoc="0" locked="0" layoutInCell="1" allowOverlap="1" wp14:anchorId="2F59A539" wp14:editId="64F4DEF6">
                <wp:simplePos x="0" y="0"/>
                <wp:positionH relativeFrom="column">
                  <wp:posOffset>1428115</wp:posOffset>
                </wp:positionH>
                <wp:positionV relativeFrom="paragraph">
                  <wp:posOffset>131445</wp:posOffset>
                </wp:positionV>
                <wp:extent cx="1409700" cy="3429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9700" cy="342900"/>
                        </a:xfrm>
                        <a:prstGeom prst="rect">
                          <a:avLst/>
                        </a:prstGeom>
                        <a:solidFill>
                          <a:srgbClr val="FFFFFF"/>
                        </a:solidFill>
                        <a:ln w="9525">
                          <a:noFill/>
                          <a:miter lim="800000"/>
                          <a:headEnd/>
                          <a:tailEnd/>
                        </a:ln>
                      </wps:spPr>
                      <wps:txbx>
                        <w:txbxContent>
                          <w:p w14:paraId="3E908F17" w14:textId="77777777" w:rsidR="002C6924" w:rsidRDefault="002C6924" w:rsidP="008C0416">
                            <w:pPr>
                              <w:spacing w:after="0"/>
                              <w:rPr>
                                <w:sz w:val="16"/>
                                <w:szCs w:val="16"/>
                              </w:rPr>
                            </w:pPr>
                            <w:r w:rsidRPr="00D71F62">
                              <w:rPr>
                                <w:sz w:val="16"/>
                                <w:szCs w:val="16"/>
                              </w:rPr>
                              <w:t xml:space="preserve">Firm Clay - minimum 1.5 TSF </w:t>
                            </w:r>
                          </w:p>
                          <w:p w14:paraId="4ACE42B7" w14:textId="77777777" w:rsidR="002C6924" w:rsidRPr="00D71F62" w:rsidRDefault="002C6924" w:rsidP="008C0416">
                            <w:pPr>
                              <w:rPr>
                                <w:sz w:val="16"/>
                                <w:szCs w:val="16"/>
                              </w:rPr>
                            </w:pPr>
                            <w:r w:rsidRPr="00D71F62">
                              <w:rPr>
                                <w:sz w:val="16"/>
                                <w:szCs w:val="16"/>
                              </w:rPr>
                              <w:t>2/3:1 (56</w:t>
                            </w:r>
                            <w:r w:rsidRPr="00D71F62">
                              <w:rPr>
                                <w:rFonts w:cstheme="minorHAnsi"/>
                                <w:sz w:val="16"/>
                                <w:szCs w:val="16"/>
                              </w:rPr>
                              <w:t>°</w:t>
                            </w:r>
                            <w:r w:rsidRPr="00D71F62">
                              <w:rPr>
                                <w:sz w:val="16"/>
                                <w:szCs w:val="16"/>
                              </w:rPr>
                              <w:t xml:space="preserve">) </w:t>
                            </w:r>
                          </w:p>
                          <w:p w14:paraId="65E24CC1" w14:textId="77777777" w:rsidR="002C6924" w:rsidRPr="00891763" w:rsidRDefault="002C6924" w:rsidP="008C0416">
                            <w:pPr>
                              <w:rPr>
                                <w:sz w:val="20"/>
                                <w:szCs w:val="20"/>
                              </w:rPr>
                            </w:pPr>
                            <w:r>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A539" id="_x0000_s1039" type="#_x0000_t202" style="position:absolute;margin-left:112.45pt;margin-top:10.35pt;width:111pt;height:27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" stroked="f">
                <v:textbox>
                  <w:txbxContent>
                    <w:p w14:paraId="3E908F17" w14:textId="77777777" w:rsidR="002C6924" w:rsidRDefault="002C6924" w:rsidP="008C0416">
                      <w:pPr>
                        <w:spacing w:after="0"/>
                        <w:rPr>
                          <w:sz w:val="16"/>
                          <w:szCs w:val="16"/>
                        </w:rPr>
                      </w:pPr>
                      <w:r w:rsidRPr="00D71F62">
                        <w:rPr>
                          <w:sz w:val="16"/>
                          <w:szCs w:val="16"/>
                        </w:rPr>
                        <w:t xml:space="preserve">Firm Clay - minimum 1.5 TSF </w:t>
                      </w:r>
                    </w:p>
                    <w:p w14:paraId="4ACE42B7" w14:textId="77777777" w:rsidR="002C6924" w:rsidRPr="00D71F62" w:rsidRDefault="002C6924" w:rsidP="008C0416">
                      <w:pPr>
                        <w:rPr>
                          <w:sz w:val="16"/>
                          <w:szCs w:val="16"/>
                        </w:rPr>
                      </w:pPr>
                      <w:r w:rsidRPr="00D71F62">
                        <w:rPr>
                          <w:sz w:val="16"/>
                          <w:szCs w:val="16"/>
                        </w:rPr>
                        <w:t>2/3:1 (56</w:t>
                      </w:r>
                      <w:r w:rsidRPr="00D71F62">
                        <w:rPr>
                          <w:rFonts w:cstheme="minorHAnsi"/>
                          <w:sz w:val="16"/>
                          <w:szCs w:val="16"/>
                        </w:rPr>
                        <w:t>°</w:t>
                      </w:r>
                      <w:r w:rsidRPr="00D71F62">
                        <w:rPr>
                          <w:sz w:val="16"/>
                          <w:szCs w:val="16"/>
                        </w:rPr>
                        <w:t xml:space="preserve">) </w:t>
                      </w:r>
                    </w:p>
                    <w:p w14:paraId="65E24CC1" w14:textId="77777777" w:rsidR="002C6924" w:rsidRPr="00891763" w:rsidRDefault="002C6924" w:rsidP="008C0416">
                      <w:pPr>
                        <w:rPr>
                          <w:sz w:val="20"/>
                          <w:szCs w:val="20"/>
                        </w:rPr>
                      </w:pPr>
                      <w:r>
                        <w:rPr>
                          <w:sz w:val="20"/>
                          <w:szCs w:val="20"/>
                        </w:rPr>
                        <w:t xml:space="preserve"> :</w:t>
                      </w:r>
                    </w:p>
                  </w:txbxContent>
                </v:textbox>
                <w10:wrap type="square"/>
              </v:shape>
            </w:pict>
          </mc:Fallback>
        </mc:AlternateContent>
      </w:r>
      <w:r w:rsidR="00DE0D06" w:rsidRPr="008C0416">
        <w:rPr>
          <w:noProof/>
        </w:rPr>
        <mc:AlternateContent>
          <mc:Choice Requires="wps">
            <w:drawing>
              <wp:anchor distT="45720" distB="45720" distL="114300" distR="114300" simplePos="0" relativeHeight="251694080" behindDoc="0" locked="0" layoutInCell="1" allowOverlap="1" wp14:anchorId="168DE68D" wp14:editId="2307BA97">
                <wp:simplePos x="0" y="0"/>
                <wp:positionH relativeFrom="column">
                  <wp:posOffset>998855</wp:posOffset>
                </wp:positionH>
                <wp:positionV relativeFrom="paragraph">
                  <wp:posOffset>116840</wp:posOffset>
                </wp:positionV>
                <wp:extent cx="1447800" cy="352425"/>
                <wp:effectExtent l="0" t="4763"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7800" cy="352425"/>
                        </a:xfrm>
                        <a:prstGeom prst="rect">
                          <a:avLst/>
                        </a:prstGeom>
                        <a:solidFill>
                          <a:srgbClr val="FFFFFF"/>
                        </a:solidFill>
                        <a:ln w="9525">
                          <a:noFill/>
                          <a:miter lim="800000"/>
                          <a:headEnd/>
                          <a:tailEnd/>
                        </a:ln>
                      </wps:spPr>
                      <wps:txbx>
                        <w:txbxContent>
                          <w:p w14:paraId="76CC411B" w14:textId="77777777" w:rsidR="002C6924" w:rsidRDefault="002C6924" w:rsidP="008C0416">
                            <w:pPr>
                              <w:spacing w:after="0"/>
                              <w:rPr>
                                <w:sz w:val="16"/>
                                <w:szCs w:val="16"/>
                              </w:rPr>
                            </w:pPr>
                            <w:r w:rsidRPr="00D71F62">
                              <w:rPr>
                                <w:sz w:val="16"/>
                                <w:szCs w:val="16"/>
                              </w:rPr>
                              <w:t>Stiff Clay – minimum 2.5 TSF</w:t>
                            </w:r>
                          </w:p>
                          <w:p w14:paraId="14EA8EDD" w14:textId="77777777" w:rsidR="002C6924" w:rsidRPr="00D71F62" w:rsidRDefault="002C6924" w:rsidP="008C0416">
                            <w:pPr>
                              <w:rPr>
                                <w:sz w:val="16"/>
                                <w:szCs w:val="16"/>
                              </w:rPr>
                            </w:pPr>
                            <w:r>
                              <w:rPr>
                                <w:sz w:val="16"/>
                                <w:szCs w:val="16"/>
                              </w:rPr>
                              <w:t>1/2</w:t>
                            </w:r>
                            <w:r w:rsidRPr="00D71F62">
                              <w:rPr>
                                <w:sz w:val="16"/>
                                <w:szCs w:val="16"/>
                              </w:rPr>
                              <w:t xml:space="preserve"> :1</w:t>
                            </w:r>
                            <w:r>
                              <w:rPr>
                                <w:sz w:val="16"/>
                                <w:szCs w:val="16"/>
                              </w:rPr>
                              <w:t xml:space="preserve"> </w:t>
                            </w:r>
                            <w:r w:rsidRPr="00D71F62">
                              <w:rPr>
                                <w:sz w:val="16"/>
                                <w:szCs w:val="16"/>
                              </w:rPr>
                              <w:t>(63</w:t>
                            </w:r>
                            <w:r w:rsidRPr="00D71F62">
                              <w:rPr>
                                <w:rFonts w:cstheme="minorHAnsi"/>
                                <w:sz w:val="16"/>
                                <w:szCs w:val="16"/>
                              </w:rPr>
                              <w:t>°</w:t>
                            </w:r>
                            <w:r w:rsidRPr="00D71F62">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DE68D" id="_x0000_s1040" type="#_x0000_t202" style="position:absolute;margin-left:78.65pt;margin-top:9.2pt;width:114pt;height:27.75pt;rotation:-90;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" stroked="f">
                <v:textbox>
                  <w:txbxContent>
                    <w:p w14:paraId="76CC411B" w14:textId="77777777" w:rsidR="002C6924" w:rsidRDefault="002C6924" w:rsidP="008C0416">
                      <w:pPr>
                        <w:spacing w:after="0"/>
                        <w:rPr>
                          <w:sz w:val="16"/>
                          <w:szCs w:val="16"/>
                        </w:rPr>
                      </w:pPr>
                      <w:r w:rsidRPr="00D71F62">
                        <w:rPr>
                          <w:sz w:val="16"/>
                          <w:szCs w:val="16"/>
                        </w:rPr>
                        <w:t>Stiff Clay – minimum 2.5 TSF</w:t>
                      </w:r>
                    </w:p>
                    <w:p w14:paraId="14EA8EDD" w14:textId="77777777" w:rsidR="002C6924" w:rsidRPr="00D71F62" w:rsidRDefault="002C6924" w:rsidP="008C0416">
                      <w:pPr>
                        <w:rPr>
                          <w:sz w:val="16"/>
                          <w:szCs w:val="16"/>
                        </w:rPr>
                      </w:pPr>
                      <w:r>
                        <w:rPr>
                          <w:sz w:val="16"/>
                          <w:szCs w:val="16"/>
                        </w:rPr>
                        <w:t>1/2</w:t>
                      </w:r>
                      <w:r w:rsidRPr="00D71F62">
                        <w:rPr>
                          <w:sz w:val="16"/>
                          <w:szCs w:val="16"/>
                        </w:rPr>
                        <w:t xml:space="preserve"> :1</w:t>
                      </w:r>
                      <w:r>
                        <w:rPr>
                          <w:sz w:val="16"/>
                          <w:szCs w:val="16"/>
                        </w:rPr>
                        <w:t xml:space="preserve"> </w:t>
                      </w:r>
                      <w:r w:rsidRPr="00D71F62">
                        <w:rPr>
                          <w:sz w:val="16"/>
                          <w:szCs w:val="16"/>
                        </w:rPr>
                        <w:t>(63</w:t>
                      </w:r>
                      <w:r w:rsidRPr="00D71F62">
                        <w:rPr>
                          <w:rFonts w:cstheme="minorHAnsi"/>
                          <w:sz w:val="16"/>
                          <w:szCs w:val="16"/>
                        </w:rPr>
                        <w:t>°</w:t>
                      </w:r>
                      <w:r w:rsidRPr="00D71F62">
                        <w:rPr>
                          <w:sz w:val="16"/>
                          <w:szCs w:val="16"/>
                        </w:rPr>
                        <w:t>)</w:t>
                      </w:r>
                    </w:p>
                  </w:txbxContent>
                </v:textbox>
                <w10:wrap type="square"/>
              </v:shape>
            </w:pict>
          </mc:Fallback>
        </mc:AlternateContent>
      </w:r>
      <w:r w:rsidR="00DE0D06" w:rsidRPr="008C0416">
        <w:rPr>
          <w:noProof/>
        </w:rPr>
        <mc:AlternateContent>
          <mc:Choice Requires="wps">
            <w:drawing>
              <wp:anchor distT="45720" distB="45720" distL="114300" distR="114300" simplePos="0" relativeHeight="251693056" behindDoc="0" locked="0" layoutInCell="1" allowOverlap="1" wp14:anchorId="65F1020C" wp14:editId="5DA13A21">
                <wp:simplePos x="0" y="0"/>
                <wp:positionH relativeFrom="column">
                  <wp:posOffset>715645</wp:posOffset>
                </wp:positionH>
                <wp:positionV relativeFrom="paragraph">
                  <wp:posOffset>196850</wp:posOffset>
                </wp:positionV>
                <wp:extent cx="1293495" cy="366395"/>
                <wp:effectExtent l="6350" t="0" r="8255" b="825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3495" cy="366395"/>
                        </a:xfrm>
                        <a:prstGeom prst="rect">
                          <a:avLst/>
                        </a:prstGeom>
                        <a:solidFill>
                          <a:srgbClr val="FFFFFF"/>
                        </a:solidFill>
                        <a:ln w="9525">
                          <a:noFill/>
                          <a:miter lim="800000"/>
                          <a:headEnd/>
                          <a:tailEnd/>
                        </a:ln>
                      </wps:spPr>
                      <wps:txbx>
                        <w:txbxContent>
                          <w:p w14:paraId="78A10306" w14:textId="77777777" w:rsidR="002C6924" w:rsidRDefault="002C6924" w:rsidP="008C0416">
                            <w:pPr>
                              <w:spacing w:after="0"/>
                              <w:rPr>
                                <w:sz w:val="16"/>
                                <w:szCs w:val="16"/>
                              </w:rPr>
                            </w:pPr>
                            <w:r w:rsidRPr="00D71F62">
                              <w:rPr>
                                <w:sz w:val="16"/>
                                <w:szCs w:val="16"/>
                              </w:rPr>
                              <w:t xml:space="preserve">Fractured Rock Formation </w:t>
                            </w:r>
                          </w:p>
                          <w:p w14:paraId="53FE0819" w14:textId="77777777" w:rsidR="002C6924" w:rsidRPr="00D71F62" w:rsidRDefault="002C6924" w:rsidP="008C0416">
                            <w:pPr>
                              <w:rPr>
                                <w:sz w:val="16"/>
                                <w:szCs w:val="16"/>
                              </w:rPr>
                            </w:pPr>
                            <w:r>
                              <w:rPr>
                                <w:sz w:val="16"/>
                                <w:szCs w:val="16"/>
                              </w:rPr>
                              <w:t>1/4:</w:t>
                            </w:r>
                            <w:r w:rsidRPr="00D71F62">
                              <w:rPr>
                                <w:sz w:val="16"/>
                                <w:szCs w:val="16"/>
                              </w:rPr>
                              <w:t xml:space="preserve"> 1</w:t>
                            </w:r>
                            <w:r>
                              <w:rPr>
                                <w:sz w:val="16"/>
                                <w:szCs w:val="16"/>
                              </w:rPr>
                              <w:t xml:space="preserve"> (75</w:t>
                            </w:r>
                            <w:r>
                              <w:rPr>
                                <w:rFonts w:cstheme="minorHAnsi"/>
                                <w:sz w:val="16"/>
                                <w:szCs w:val="16"/>
                              </w:rPr>
                              <w:t>°</w:t>
                            </w:r>
                            <w:r>
                              <w:rPr>
                                <w:sz w:val="16"/>
                                <w:szCs w:val="16"/>
                              </w:rPr>
                              <w:t>)</w:t>
                            </w:r>
                            <w:r w:rsidRPr="00D71F62">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1020C" id="Text Box 23" o:spid="_x0000_s1041" type="#_x0000_t202" style="position:absolute;margin-left:56.35pt;margin-top:15.5pt;width:101.85pt;height:28.85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" stroked="f">
                <v:textbox>
                  <w:txbxContent>
                    <w:p w14:paraId="78A10306" w14:textId="77777777" w:rsidR="002C6924" w:rsidRDefault="002C6924" w:rsidP="008C0416">
                      <w:pPr>
                        <w:spacing w:after="0"/>
                        <w:rPr>
                          <w:sz w:val="16"/>
                          <w:szCs w:val="16"/>
                        </w:rPr>
                      </w:pPr>
                      <w:r w:rsidRPr="00D71F62">
                        <w:rPr>
                          <w:sz w:val="16"/>
                          <w:szCs w:val="16"/>
                        </w:rPr>
                        <w:t xml:space="preserve">Fractured Rock Formation </w:t>
                      </w:r>
                    </w:p>
                    <w:p w14:paraId="53FE0819" w14:textId="77777777" w:rsidR="002C6924" w:rsidRPr="00D71F62" w:rsidRDefault="002C6924" w:rsidP="008C0416">
                      <w:pPr>
                        <w:rPr>
                          <w:sz w:val="16"/>
                          <w:szCs w:val="16"/>
                        </w:rPr>
                      </w:pPr>
                      <w:r>
                        <w:rPr>
                          <w:sz w:val="16"/>
                          <w:szCs w:val="16"/>
                        </w:rPr>
                        <w:t>1/4:</w:t>
                      </w:r>
                      <w:r w:rsidRPr="00D71F62">
                        <w:rPr>
                          <w:sz w:val="16"/>
                          <w:szCs w:val="16"/>
                        </w:rPr>
                        <w:t xml:space="preserve"> 1</w:t>
                      </w:r>
                      <w:r>
                        <w:rPr>
                          <w:sz w:val="16"/>
                          <w:szCs w:val="16"/>
                        </w:rPr>
                        <w:t xml:space="preserve"> (75</w:t>
                      </w:r>
                      <w:r>
                        <w:rPr>
                          <w:rFonts w:cstheme="minorHAnsi"/>
                          <w:sz w:val="16"/>
                          <w:szCs w:val="16"/>
                        </w:rPr>
                        <w:t>°</w:t>
                      </w:r>
                      <w:r>
                        <w:rPr>
                          <w:sz w:val="16"/>
                          <w:szCs w:val="16"/>
                        </w:rPr>
                        <w:t>)</w:t>
                      </w:r>
                      <w:r w:rsidRPr="00D71F62">
                        <w:rPr>
                          <w:sz w:val="16"/>
                          <w:szCs w:val="16"/>
                        </w:rPr>
                        <w:t xml:space="preserve"> </w:t>
                      </w:r>
                    </w:p>
                  </w:txbxContent>
                </v:textbox>
                <w10:wrap type="square"/>
              </v:shape>
            </w:pict>
          </mc:Fallback>
        </mc:AlternateContent>
      </w:r>
    </w:p>
    <w:p w14:paraId="6F11FCE3" w14:textId="6B617BE8" w:rsidR="008C0416" w:rsidRDefault="00DE0D06" w:rsidP="008C0416">
      <w:pPr>
        <w:ind w:firstLine="180"/>
        <w:rPr>
          <w:rFonts w:ascii="Times New Roman" w:hAnsi="Times New Roman" w:cs="Times New Roman"/>
          <w:sz w:val="24"/>
          <w:szCs w:val="24"/>
          <w:u w:val="single"/>
        </w:rPr>
      </w:pPr>
      <w:r w:rsidRPr="008C0416">
        <w:rPr>
          <w:noProof/>
        </w:rPr>
        <mc:AlternateContent>
          <mc:Choice Requires="wps">
            <w:drawing>
              <wp:anchor distT="45720" distB="45720" distL="114300" distR="114300" simplePos="0" relativeHeight="251697152" behindDoc="0" locked="0" layoutInCell="1" allowOverlap="1" wp14:anchorId="0819E843" wp14:editId="40AEAFB2">
                <wp:simplePos x="0" y="0"/>
                <wp:positionH relativeFrom="column">
                  <wp:posOffset>2598420</wp:posOffset>
                </wp:positionH>
                <wp:positionV relativeFrom="paragraph">
                  <wp:posOffset>69215</wp:posOffset>
                </wp:positionV>
                <wp:extent cx="990600" cy="333375"/>
                <wp:effectExtent l="4762" t="0" r="4763" b="4762"/>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0600" cy="333375"/>
                        </a:xfrm>
                        <a:prstGeom prst="rect">
                          <a:avLst/>
                        </a:prstGeom>
                        <a:solidFill>
                          <a:srgbClr val="FFFFFF"/>
                        </a:solidFill>
                        <a:ln w="9525">
                          <a:noFill/>
                          <a:miter lim="800000"/>
                          <a:headEnd/>
                          <a:tailEnd/>
                        </a:ln>
                      </wps:spPr>
                      <wps:txbx>
                        <w:txbxContent>
                          <w:p w14:paraId="5CF7AB03" w14:textId="77777777" w:rsidR="002C6924" w:rsidRDefault="002C6924" w:rsidP="008C0416">
                            <w:pPr>
                              <w:spacing w:after="0"/>
                              <w:rPr>
                                <w:sz w:val="16"/>
                                <w:szCs w:val="16"/>
                              </w:rPr>
                            </w:pPr>
                            <w:r w:rsidRPr="00D71F62">
                              <w:rPr>
                                <w:sz w:val="16"/>
                                <w:szCs w:val="16"/>
                              </w:rPr>
                              <w:t xml:space="preserve">Granular Soil (Wet) </w:t>
                            </w:r>
                          </w:p>
                          <w:p w14:paraId="24687812" w14:textId="77777777" w:rsidR="002C6924" w:rsidRPr="00D71F62" w:rsidRDefault="002C6924" w:rsidP="008C0416">
                            <w:pPr>
                              <w:rPr>
                                <w:sz w:val="16"/>
                                <w:szCs w:val="16"/>
                              </w:rPr>
                            </w:pPr>
                            <w:r w:rsidRPr="00D71F62">
                              <w:rPr>
                                <w:sz w:val="16"/>
                                <w:szCs w:val="16"/>
                              </w:rPr>
                              <w:t>1½ :1 (34</w:t>
                            </w:r>
                            <w:r w:rsidRPr="00D71F62">
                              <w:rPr>
                                <w:rFonts w:cstheme="minorHAnsi"/>
                                <w:sz w:val="16"/>
                                <w:szCs w:val="16"/>
                              </w:rPr>
                              <w:t>°</w:t>
                            </w:r>
                            <w:r w:rsidRPr="00D71F62">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E843" id="_x0000_s1042" type="#_x0000_t202" style="position:absolute;left:0;text-align:left;margin-left:204.6pt;margin-top:5.45pt;width:78pt;height:26.25pt;rotation:-90;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" stroked="f">
                <v:textbox>
                  <w:txbxContent>
                    <w:p w14:paraId="5CF7AB03" w14:textId="77777777" w:rsidR="002C6924" w:rsidRDefault="002C6924" w:rsidP="008C0416">
                      <w:pPr>
                        <w:spacing w:after="0"/>
                        <w:rPr>
                          <w:sz w:val="16"/>
                          <w:szCs w:val="16"/>
                        </w:rPr>
                      </w:pPr>
                      <w:r w:rsidRPr="00D71F62">
                        <w:rPr>
                          <w:sz w:val="16"/>
                          <w:szCs w:val="16"/>
                        </w:rPr>
                        <w:t xml:space="preserve">Granular Soil (Wet) </w:t>
                      </w:r>
                    </w:p>
                    <w:p w14:paraId="24687812" w14:textId="77777777" w:rsidR="002C6924" w:rsidRPr="00D71F62" w:rsidRDefault="002C6924" w:rsidP="008C0416">
                      <w:pPr>
                        <w:rPr>
                          <w:sz w:val="16"/>
                          <w:szCs w:val="16"/>
                        </w:rPr>
                      </w:pPr>
                      <w:r w:rsidRPr="00D71F62">
                        <w:rPr>
                          <w:sz w:val="16"/>
                          <w:szCs w:val="16"/>
                        </w:rPr>
                        <w:t>1½ :1 (34</w:t>
                      </w:r>
                      <w:r w:rsidRPr="00D71F62">
                        <w:rPr>
                          <w:rFonts w:cstheme="minorHAnsi"/>
                          <w:sz w:val="16"/>
                          <w:szCs w:val="16"/>
                        </w:rPr>
                        <w:t>°</w:t>
                      </w:r>
                      <w:r w:rsidRPr="00D71F62">
                        <w:rPr>
                          <w:sz w:val="16"/>
                          <w:szCs w:val="16"/>
                        </w:rPr>
                        <w:t xml:space="preserve">) </w:t>
                      </w:r>
                    </w:p>
                  </w:txbxContent>
                </v:textbox>
                <w10:wrap type="square"/>
              </v:shape>
            </w:pict>
          </mc:Fallback>
        </mc:AlternateContent>
      </w:r>
    </w:p>
    <w:p w14:paraId="73C1C711" w14:textId="073EB56A" w:rsidR="008C0416" w:rsidRDefault="008C0416" w:rsidP="008C0416">
      <w:pPr>
        <w:jc w:val="center"/>
        <w:rPr>
          <w:rFonts w:ascii="Times New Roman" w:hAnsi="Times New Roman" w:cs="Times New Roman"/>
          <w:sz w:val="24"/>
          <w:szCs w:val="24"/>
          <w:u w:val="single"/>
        </w:rPr>
      </w:pPr>
    </w:p>
    <w:p w14:paraId="26CB01C1" w14:textId="1604F8E3" w:rsidR="008C0416" w:rsidRDefault="009D0C97" w:rsidP="008C0416">
      <w:pPr>
        <w:rPr>
          <w:rFonts w:ascii="Times New Roman" w:hAnsi="Times New Roman" w:cs="Times New Roman"/>
          <w:sz w:val="24"/>
          <w:szCs w:val="24"/>
          <w:u w:val="single"/>
        </w:rPr>
      </w:pPr>
      <w:r w:rsidRPr="008C0416">
        <w:rPr>
          <w:noProof/>
        </w:rPr>
        <mc:AlternateContent>
          <mc:Choice Requires="wps">
            <w:drawing>
              <wp:anchor distT="0" distB="0" distL="114300" distR="114300" simplePos="0" relativeHeight="251703296" behindDoc="0" locked="0" layoutInCell="1" allowOverlap="1" wp14:anchorId="3028B969" wp14:editId="4E44003C">
                <wp:simplePos x="0" y="0"/>
                <wp:positionH relativeFrom="column">
                  <wp:posOffset>1066799</wp:posOffset>
                </wp:positionH>
                <wp:positionV relativeFrom="paragraph">
                  <wp:posOffset>137795</wp:posOffset>
                </wp:positionV>
                <wp:extent cx="1095375" cy="681990"/>
                <wp:effectExtent l="0" t="0" r="28575" b="22860"/>
                <wp:wrapNone/>
                <wp:docPr id="209" name="Straight Connector 209"/>
                <wp:cNvGraphicFramePr/>
                <a:graphic xmlns:a="http://schemas.openxmlformats.org/drawingml/2006/main">
                  <a:graphicData uri="http://schemas.microsoft.com/office/word/2010/wordprocessingShape">
                    <wps:wsp>
                      <wps:cNvCnPr/>
                      <wps:spPr>
                        <a:xfrm flipV="1">
                          <a:off x="0" y="0"/>
                          <a:ext cx="1095375" cy="68199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FF124F" id="Straight Connector 20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0.85pt" to="170.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" strokecolor="windowText" strokeweight="1pt">
                <v:stroke joinstyle="miter"/>
              </v:line>
            </w:pict>
          </mc:Fallback>
        </mc:AlternateContent>
      </w:r>
      <w:r w:rsidRPr="008C0416">
        <w:rPr>
          <w:noProof/>
        </w:rPr>
        <mc:AlternateContent>
          <mc:Choice Requires="wps">
            <w:drawing>
              <wp:anchor distT="0" distB="0" distL="114300" distR="114300" simplePos="0" relativeHeight="251707392" behindDoc="0" locked="0" layoutInCell="1" allowOverlap="1" wp14:anchorId="0F35324A" wp14:editId="28F95681">
                <wp:simplePos x="0" y="0"/>
                <wp:positionH relativeFrom="column">
                  <wp:posOffset>1057275</wp:posOffset>
                </wp:positionH>
                <wp:positionV relativeFrom="paragraph">
                  <wp:posOffset>140970</wp:posOffset>
                </wp:positionV>
                <wp:extent cx="3409950" cy="692785"/>
                <wp:effectExtent l="0" t="0" r="19050" b="31115"/>
                <wp:wrapNone/>
                <wp:docPr id="30" name="Straight Connector 30"/>
                <wp:cNvGraphicFramePr/>
                <a:graphic xmlns:a="http://schemas.openxmlformats.org/drawingml/2006/main">
                  <a:graphicData uri="http://schemas.microsoft.com/office/word/2010/wordprocessingShape">
                    <wps:wsp>
                      <wps:cNvCnPr/>
                      <wps:spPr>
                        <a:xfrm flipV="1">
                          <a:off x="0" y="0"/>
                          <a:ext cx="3409950" cy="69278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CD477A" id="Straight Connector 30"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1.1pt" to="351.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" strokecolor="windowText" strokeweight="1pt">
                <v:stroke joinstyle="miter"/>
              </v:line>
            </w:pict>
          </mc:Fallback>
        </mc:AlternateContent>
      </w:r>
      <w:r w:rsidRPr="008C0416">
        <w:rPr>
          <w:noProof/>
        </w:rPr>
        <mc:AlternateContent>
          <mc:Choice Requires="wps">
            <w:drawing>
              <wp:anchor distT="0" distB="0" distL="114300" distR="114300" simplePos="0" relativeHeight="251704320" behindDoc="0" locked="0" layoutInCell="1" allowOverlap="1" wp14:anchorId="7C4EDCAC" wp14:editId="29E833D0">
                <wp:simplePos x="0" y="0"/>
                <wp:positionH relativeFrom="column">
                  <wp:posOffset>1076326</wp:posOffset>
                </wp:positionH>
                <wp:positionV relativeFrom="paragraph">
                  <wp:posOffset>137795</wp:posOffset>
                </wp:positionV>
                <wp:extent cx="1524000" cy="675005"/>
                <wp:effectExtent l="0" t="0" r="19050" b="29845"/>
                <wp:wrapNone/>
                <wp:docPr id="208" name="Straight Connector 208"/>
                <wp:cNvGraphicFramePr/>
                <a:graphic xmlns:a="http://schemas.openxmlformats.org/drawingml/2006/main">
                  <a:graphicData uri="http://schemas.microsoft.com/office/word/2010/wordprocessingShape">
                    <wps:wsp>
                      <wps:cNvCnPr/>
                      <wps:spPr>
                        <a:xfrm flipV="1">
                          <a:off x="0" y="0"/>
                          <a:ext cx="1524000" cy="6750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92B0BC" id="Straight Connector 20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10.85pt" to="204.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" strokecolor="windowText" strokeweight="1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076D638F" wp14:editId="395A5135">
                <wp:simplePos x="0" y="0"/>
                <wp:positionH relativeFrom="column">
                  <wp:posOffset>1009015</wp:posOffset>
                </wp:positionH>
                <wp:positionV relativeFrom="paragraph">
                  <wp:posOffset>139700</wp:posOffset>
                </wp:positionV>
                <wp:extent cx="3533775" cy="1905"/>
                <wp:effectExtent l="0" t="0" r="28575" b="36195"/>
                <wp:wrapNone/>
                <wp:docPr id="213" name="Straight Connector 213"/>
                <wp:cNvGraphicFramePr/>
                <a:graphic xmlns:a="http://schemas.openxmlformats.org/drawingml/2006/main">
                  <a:graphicData uri="http://schemas.microsoft.com/office/word/2010/wordprocessingShape">
                    <wps:wsp>
                      <wps:cNvCnPr/>
                      <wps:spPr>
                        <a:xfrm flipV="1">
                          <a:off x="0" y="0"/>
                          <a:ext cx="353377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55525" id="Straight Connector 213"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5pt,11pt" to="357.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" strokecolor="black [3200]" strokeweight=".5pt">
                <v:stroke joinstyle="miter"/>
              </v:line>
            </w:pict>
          </mc:Fallback>
        </mc:AlternateContent>
      </w:r>
      <w:r w:rsidRPr="008C0416">
        <w:rPr>
          <w:noProof/>
        </w:rPr>
        <mc:AlternateContent>
          <mc:Choice Requires="wps">
            <w:drawing>
              <wp:anchor distT="0" distB="0" distL="114300" distR="114300" simplePos="0" relativeHeight="251701248" behindDoc="0" locked="0" layoutInCell="1" allowOverlap="1" wp14:anchorId="0A55638F" wp14:editId="2408A8E2">
                <wp:simplePos x="0" y="0"/>
                <wp:positionH relativeFrom="column">
                  <wp:posOffset>1085850</wp:posOffset>
                </wp:positionH>
                <wp:positionV relativeFrom="paragraph">
                  <wp:posOffset>124460</wp:posOffset>
                </wp:positionV>
                <wp:extent cx="219075" cy="663575"/>
                <wp:effectExtent l="0" t="0" r="28575" b="22225"/>
                <wp:wrapNone/>
                <wp:docPr id="11" name="Straight Connector 11"/>
                <wp:cNvGraphicFramePr/>
                <a:graphic xmlns:a="http://schemas.openxmlformats.org/drawingml/2006/main">
                  <a:graphicData uri="http://schemas.microsoft.com/office/word/2010/wordprocessingShape">
                    <wps:wsp>
                      <wps:cNvCnPr/>
                      <wps:spPr>
                        <a:xfrm flipV="1">
                          <a:off x="0" y="0"/>
                          <a:ext cx="219075" cy="663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2DD6571" id="Straight Connector 11"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85.5pt,9.8pt" to="102.7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" strokecolor="windowText" strokeweight="1pt">
                <v:stroke joinstyle="miter"/>
              </v:line>
            </w:pict>
          </mc:Fallback>
        </mc:AlternateContent>
      </w:r>
      <w:r w:rsidR="00DE0D06" w:rsidRPr="008C0416">
        <w:rPr>
          <w:noProof/>
        </w:rPr>
        <mc:AlternateContent>
          <mc:Choice Requires="wps">
            <w:drawing>
              <wp:anchor distT="0" distB="0" distL="114300" distR="114300" simplePos="0" relativeHeight="251706368" behindDoc="0" locked="0" layoutInCell="1" allowOverlap="1" wp14:anchorId="7D8C148F" wp14:editId="440FBA34">
                <wp:simplePos x="0" y="0"/>
                <wp:positionH relativeFrom="column">
                  <wp:posOffset>1069340</wp:posOffset>
                </wp:positionH>
                <wp:positionV relativeFrom="paragraph">
                  <wp:posOffset>139700</wp:posOffset>
                </wp:positionV>
                <wp:extent cx="2705100" cy="692785"/>
                <wp:effectExtent l="0" t="0" r="19050" b="31115"/>
                <wp:wrapNone/>
                <wp:docPr id="31" name="Straight Connector 31"/>
                <wp:cNvGraphicFramePr/>
                <a:graphic xmlns:a="http://schemas.openxmlformats.org/drawingml/2006/main">
                  <a:graphicData uri="http://schemas.microsoft.com/office/word/2010/wordprocessingShape">
                    <wps:wsp>
                      <wps:cNvCnPr/>
                      <wps:spPr>
                        <a:xfrm flipV="1">
                          <a:off x="0" y="0"/>
                          <a:ext cx="2705100" cy="69278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B734B6" id="Straight Connector 3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pt,11pt" to="297.2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" strokecolor="windowText" strokeweight="1pt">
                <v:stroke joinstyle="miter"/>
              </v:line>
            </w:pict>
          </mc:Fallback>
        </mc:AlternateContent>
      </w:r>
      <w:r w:rsidR="00DE0D06" w:rsidRPr="008C0416">
        <w:rPr>
          <w:noProof/>
        </w:rPr>
        <mc:AlternateContent>
          <mc:Choice Requires="wps">
            <w:drawing>
              <wp:anchor distT="0" distB="0" distL="114300" distR="114300" simplePos="0" relativeHeight="251705344" behindDoc="0" locked="0" layoutInCell="1" allowOverlap="1" wp14:anchorId="7B9FDFCF" wp14:editId="1A96A5F8">
                <wp:simplePos x="0" y="0"/>
                <wp:positionH relativeFrom="column">
                  <wp:posOffset>1066800</wp:posOffset>
                </wp:positionH>
                <wp:positionV relativeFrom="paragraph">
                  <wp:posOffset>139700</wp:posOffset>
                </wp:positionV>
                <wp:extent cx="2066925" cy="684530"/>
                <wp:effectExtent l="0" t="0" r="28575" b="20320"/>
                <wp:wrapNone/>
                <wp:docPr id="192" name="Straight Connector 192"/>
                <wp:cNvGraphicFramePr/>
                <a:graphic xmlns:a="http://schemas.openxmlformats.org/drawingml/2006/main">
                  <a:graphicData uri="http://schemas.microsoft.com/office/word/2010/wordprocessingShape">
                    <wps:wsp>
                      <wps:cNvCnPr/>
                      <wps:spPr>
                        <a:xfrm flipV="1">
                          <a:off x="0" y="0"/>
                          <a:ext cx="2066925" cy="68453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D703415" id="Straight Connector 192" o:spid="_x0000_s1026" style="position:absolute;flip:y;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1pt" to="246.7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" strokecolor="windowText" strokeweight="1pt">
                <v:stroke joinstyle="miter"/>
              </v:line>
            </w:pict>
          </mc:Fallback>
        </mc:AlternateContent>
      </w:r>
      <w:r w:rsidR="00DE0D06" w:rsidRPr="008C0416">
        <w:rPr>
          <w:noProof/>
        </w:rPr>
        <mc:AlternateContent>
          <mc:Choice Requires="wps">
            <w:drawing>
              <wp:anchor distT="0" distB="0" distL="114300" distR="114300" simplePos="0" relativeHeight="251702272" behindDoc="0" locked="0" layoutInCell="1" allowOverlap="1" wp14:anchorId="1B326C5C" wp14:editId="12C993CB">
                <wp:simplePos x="0" y="0"/>
                <wp:positionH relativeFrom="column">
                  <wp:posOffset>1066801</wp:posOffset>
                </wp:positionH>
                <wp:positionV relativeFrom="paragraph">
                  <wp:posOffset>149860</wp:posOffset>
                </wp:positionV>
                <wp:extent cx="609600" cy="673100"/>
                <wp:effectExtent l="0" t="0" r="19050" b="31750"/>
                <wp:wrapNone/>
                <wp:docPr id="210" name="Straight Connector 210"/>
                <wp:cNvGraphicFramePr/>
                <a:graphic xmlns:a="http://schemas.openxmlformats.org/drawingml/2006/main">
                  <a:graphicData uri="http://schemas.microsoft.com/office/word/2010/wordprocessingShape">
                    <wps:wsp>
                      <wps:cNvCnPr/>
                      <wps:spPr>
                        <a:xfrm flipV="1">
                          <a:off x="0" y="0"/>
                          <a:ext cx="609600" cy="673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36D36F" id="Straight Connector 2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1.8pt" to="13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" strokecolor="windowText" strokeweight="1pt">
                <v:stroke joinstyle="miter"/>
              </v:line>
            </w:pict>
          </mc:Fallback>
        </mc:AlternateContent>
      </w:r>
      <w:r w:rsidR="00DE0D06" w:rsidRPr="008C0416">
        <w:rPr>
          <w:noProof/>
        </w:rPr>
        <mc:AlternateContent>
          <mc:Choice Requires="wps">
            <w:drawing>
              <wp:anchor distT="0" distB="0" distL="114300" distR="114300" simplePos="0" relativeHeight="251700224" behindDoc="0" locked="0" layoutInCell="1" allowOverlap="1" wp14:anchorId="0B17E472" wp14:editId="153BFBCD">
                <wp:simplePos x="0" y="0"/>
                <wp:positionH relativeFrom="column">
                  <wp:posOffset>1062355</wp:posOffset>
                </wp:positionH>
                <wp:positionV relativeFrom="paragraph">
                  <wp:posOffset>143510</wp:posOffset>
                </wp:positionV>
                <wp:extent cx="0" cy="665480"/>
                <wp:effectExtent l="0" t="0" r="38100" b="20320"/>
                <wp:wrapNone/>
                <wp:docPr id="211" name="Straight Connector 211"/>
                <wp:cNvGraphicFramePr/>
                <a:graphic xmlns:a="http://schemas.openxmlformats.org/drawingml/2006/main">
                  <a:graphicData uri="http://schemas.microsoft.com/office/word/2010/wordprocessingShape">
                    <wps:wsp>
                      <wps:cNvCnPr/>
                      <wps:spPr>
                        <a:xfrm>
                          <a:off x="0" y="0"/>
                          <a:ext cx="0" cy="66548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08C376" id="Straight Connector 21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3.65pt,11.3pt" to="83.6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" strokecolor="windowText" strokeweight="1pt">
                <v:stroke joinstyle="miter"/>
              </v:line>
            </w:pict>
          </mc:Fallback>
        </mc:AlternateContent>
      </w:r>
    </w:p>
    <w:p w14:paraId="106A7CEB" w14:textId="18FC2B4E" w:rsidR="00C11DFF" w:rsidRDefault="00C11DFF" w:rsidP="00C11DFF">
      <w:pPr>
        <w:pStyle w:val="ListParagraph"/>
        <w:tabs>
          <w:tab w:val="left" w:pos="360"/>
          <w:tab w:val="left" w:pos="720"/>
          <w:tab w:val="left" w:pos="1080"/>
          <w:tab w:val="left" w:pos="1800"/>
        </w:tabs>
        <w:spacing w:line="276" w:lineRule="auto"/>
        <w:ind w:left="1800" w:right="-450" w:hanging="630"/>
        <w:rPr>
          <w:rFonts w:ascii="Times New Roman" w:hAnsi="Times New Roman" w:cs="Times New Roman"/>
          <w:sz w:val="24"/>
          <w:szCs w:val="24"/>
          <w:u w:val="single"/>
        </w:rPr>
      </w:pPr>
    </w:p>
    <w:p w14:paraId="20A90FC7" w14:textId="7A6A6448" w:rsidR="00C11DFF" w:rsidRPr="00ED2FEE" w:rsidRDefault="00C11DFF" w:rsidP="00C11DFF">
      <w:pPr>
        <w:pStyle w:val="ListParagraph"/>
        <w:tabs>
          <w:tab w:val="left" w:pos="360"/>
          <w:tab w:val="left" w:pos="720"/>
          <w:tab w:val="left" w:pos="1080"/>
          <w:tab w:val="left" w:pos="1800"/>
        </w:tabs>
        <w:spacing w:line="276" w:lineRule="auto"/>
        <w:ind w:left="1800" w:right="-450" w:hanging="630"/>
        <w:rPr>
          <w:rFonts w:ascii="Times New Roman" w:hAnsi="Times New Roman" w:cs="Times New Roman"/>
          <w:sz w:val="24"/>
          <w:szCs w:val="24"/>
          <w:u w:val="single"/>
        </w:rPr>
      </w:pPr>
    </w:p>
    <w:p w14:paraId="1FE69ED8" w14:textId="77777777" w:rsidR="00DE0D06" w:rsidRPr="00DE0D06" w:rsidRDefault="00DE0D06" w:rsidP="00DE0D06">
      <w:pPr>
        <w:pStyle w:val="ListParagraph"/>
        <w:tabs>
          <w:tab w:val="left" w:pos="360"/>
          <w:tab w:val="left" w:pos="1080"/>
          <w:tab w:val="left" w:pos="1530"/>
          <w:tab w:val="left" w:pos="2070"/>
        </w:tabs>
        <w:spacing w:line="240" w:lineRule="auto"/>
        <w:ind w:left="1530"/>
        <w:jc w:val="both"/>
        <w:rPr>
          <w:rFonts w:ascii="Times New Roman" w:hAnsi="Times New Roman" w:cs="Times New Roman"/>
          <w:sz w:val="24"/>
          <w:szCs w:val="24"/>
          <w:u w:val="single"/>
        </w:rPr>
      </w:pPr>
    </w:p>
    <w:p w14:paraId="5E55137C" w14:textId="77777777" w:rsidR="00DE0D06" w:rsidRPr="00DE0D06" w:rsidRDefault="00DE0D06" w:rsidP="00DE0D06">
      <w:pPr>
        <w:pStyle w:val="ListParagraph"/>
        <w:tabs>
          <w:tab w:val="left" w:pos="360"/>
          <w:tab w:val="left" w:pos="1080"/>
          <w:tab w:val="left" w:pos="1530"/>
          <w:tab w:val="left" w:pos="2070"/>
        </w:tabs>
        <w:spacing w:line="240" w:lineRule="auto"/>
        <w:ind w:left="1530"/>
        <w:jc w:val="both"/>
        <w:rPr>
          <w:rFonts w:ascii="Times New Roman" w:hAnsi="Times New Roman" w:cs="Times New Roman"/>
          <w:sz w:val="24"/>
          <w:szCs w:val="24"/>
          <w:u w:val="single"/>
        </w:rPr>
      </w:pPr>
    </w:p>
    <w:p w14:paraId="2F02EEAE" w14:textId="6D6888CD" w:rsidR="00691DC5" w:rsidRPr="00C11DFF" w:rsidRDefault="00691DC5" w:rsidP="00E53201">
      <w:pPr>
        <w:pStyle w:val="ListParagraph"/>
        <w:numPr>
          <w:ilvl w:val="0"/>
          <w:numId w:val="41"/>
        </w:numPr>
        <w:tabs>
          <w:tab w:val="left" w:pos="360"/>
          <w:tab w:val="left" w:pos="1080"/>
          <w:tab w:val="left" w:pos="1530"/>
          <w:tab w:val="left" w:pos="2070"/>
        </w:tabs>
        <w:spacing w:line="240" w:lineRule="auto"/>
        <w:ind w:left="1530" w:hanging="540"/>
        <w:jc w:val="both"/>
        <w:rPr>
          <w:rFonts w:ascii="Times New Roman" w:hAnsi="Times New Roman" w:cs="Times New Roman"/>
          <w:sz w:val="24"/>
          <w:szCs w:val="24"/>
          <w:u w:val="single"/>
        </w:rPr>
      </w:pPr>
      <w:r>
        <w:rPr>
          <w:rFonts w:ascii="Times New Roman" w:hAnsi="Times New Roman" w:cs="Times New Roman"/>
          <w:sz w:val="24"/>
          <w:szCs w:val="24"/>
        </w:rPr>
        <w:t xml:space="preserve">The sides of the excavation must be flattened or cut back more than what is indicated in Chart A when the excavation is affected by water conditions, silty materials, loose boulders, erosion, frost, or slide plains. </w:t>
      </w:r>
    </w:p>
    <w:p w14:paraId="4BA1ABC8" w14:textId="77777777" w:rsidR="00C11DFF" w:rsidRPr="00EC32DD" w:rsidRDefault="00C11DFF" w:rsidP="00C11DFF">
      <w:pPr>
        <w:pStyle w:val="ListParagraph"/>
        <w:tabs>
          <w:tab w:val="left" w:pos="360"/>
          <w:tab w:val="left" w:pos="1080"/>
          <w:tab w:val="left" w:pos="1530"/>
          <w:tab w:val="left" w:pos="2070"/>
        </w:tabs>
        <w:spacing w:line="240" w:lineRule="auto"/>
        <w:ind w:left="1530"/>
        <w:jc w:val="both"/>
        <w:rPr>
          <w:rFonts w:ascii="Times New Roman" w:hAnsi="Times New Roman" w:cs="Times New Roman"/>
          <w:sz w:val="24"/>
          <w:szCs w:val="24"/>
          <w:u w:val="single"/>
        </w:rPr>
      </w:pPr>
    </w:p>
    <w:p w14:paraId="63610708" w14:textId="77777777" w:rsidR="00691DC5" w:rsidRDefault="00691DC5" w:rsidP="00E53201">
      <w:pPr>
        <w:pStyle w:val="ListParagraph"/>
        <w:numPr>
          <w:ilvl w:val="1"/>
          <w:numId w:val="21"/>
        </w:numPr>
        <w:tabs>
          <w:tab w:val="left" w:pos="360"/>
          <w:tab w:val="left" w:pos="720"/>
          <w:tab w:val="left" w:pos="900"/>
          <w:tab w:val="left" w:pos="1800"/>
        </w:tabs>
        <w:spacing w:line="276" w:lineRule="auto"/>
        <w:ind w:hanging="900"/>
        <w:rPr>
          <w:rFonts w:ascii="Times New Roman" w:hAnsi="Times New Roman" w:cs="Times New Roman"/>
          <w:sz w:val="24"/>
          <w:szCs w:val="24"/>
          <w:u w:val="single"/>
        </w:rPr>
      </w:pPr>
      <w:r w:rsidRPr="007C63C3">
        <w:rPr>
          <w:rFonts w:ascii="Times New Roman" w:hAnsi="Times New Roman" w:cs="Times New Roman"/>
          <w:sz w:val="24"/>
          <w:szCs w:val="24"/>
          <w:u w:val="single"/>
        </w:rPr>
        <w:t xml:space="preserve">Determining the Type of Soil using a Penetrometer.  </w:t>
      </w:r>
    </w:p>
    <w:p w14:paraId="1C57B0EC" w14:textId="77777777" w:rsidR="00691DC5" w:rsidRDefault="00691DC5" w:rsidP="00691DC5">
      <w:pPr>
        <w:pStyle w:val="ListParagraph"/>
        <w:tabs>
          <w:tab w:val="left" w:pos="360"/>
          <w:tab w:val="left" w:pos="720"/>
          <w:tab w:val="left" w:pos="1080"/>
          <w:tab w:val="left" w:pos="1800"/>
        </w:tabs>
        <w:spacing w:line="276" w:lineRule="auto"/>
        <w:ind w:left="1440"/>
        <w:rPr>
          <w:rFonts w:ascii="Times New Roman" w:hAnsi="Times New Roman" w:cs="Times New Roman"/>
          <w:sz w:val="24"/>
          <w:szCs w:val="24"/>
          <w:u w:val="single"/>
        </w:rPr>
      </w:pPr>
    </w:p>
    <w:p w14:paraId="6B2B209A" w14:textId="61A4C734" w:rsidR="00691DC5" w:rsidRDefault="009E64E6" w:rsidP="00E53201">
      <w:pPr>
        <w:pStyle w:val="ListParagraph"/>
        <w:numPr>
          <w:ilvl w:val="3"/>
          <w:numId w:val="21"/>
        </w:numPr>
        <w:tabs>
          <w:tab w:val="left" w:pos="360"/>
          <w:tab w:val="left" w:pos="720"/>
          <w:tab w:val="left" w:pos="1080"/>
          <w:tab w:val="left" w:pos="1530"/>
        </w:tabs>
        <w:spacing w:line="240" w:lineRule="auto"/>
        <w:ind w:left="1530" w:hanging="540"/>
        <w:jc w:val="both"/>
        <w:rPr>
          <w:rFonts w:ascii="Times New Roman" w:hAnsi="Times New Roman" w:cs="Times New Roman"/>
          <w:sz w:val="24"/>
          <w:szCs w:val="24"/>
        </w:rPr>
      </w:pPr>
      <w:r>
        <w:rPr>
          <w:rFonts w:ascii="Times New Roman" w:hAnsi="Times New Roman" w:cs="Times New Roman"/>
          <w:sz w:val="24"/>
          <w:szCs w:val="24"/>
        </w:rPr>
        <w:t xml:space="preserve">Take several soil </w:t>
      </w:r>
      <w:r w:rsidR="00691DC5" w:rsidRPr="007C63C3">
        <w:rPr>
          <w:rFonts w:ascii="Times New Roman" w:hAnsi="Times New Roman" w:cs="Times New Roman"/>
          <w:sz w:val="24"/>
          <w:szCs w:val="24"/>
        </w:rPr>
        <w:t>sampl</w:t>
      </w:r>
      <w:r>
        <w:rPr>
          <w:rFonts w:ascii="Times New Roman" w:hAnsi="Times New Roman" w:cs="Times New Roman"/>
          <w:sz w:val="24"/>
          <w:szCs w:val="24"/>
        </w:rPr>
        <w:t>es</w:t>
      </w:r>
      <w:r w:rsidR="00691DC5" w:rsidRPr="007C63C3">
        <w:rPr>
          <w:rFonts w:ascii="Times New Roman" w:hAnsi="Times New Roman" w:cs="Times New Roman"/>
          <w:sz w:val="24"/>
          <w:szCs w:val="24"/>
        </w:rPr>
        <w:t xml:space="preserve"> </w:t>
      </w:r>
      <w:r>
        <w:rPr>
          <w:rFonts w:ascii="Times New Roman" w:hAnsi="Times New Roman" w:cs="Times New Roman"/>
          <w:sz w:val="24"/>
          <w:szCs w:val="24"/>
        </w:rPr>
        <w:t xml:space="preserve">to determine </w:t>
      </w:r>
      <w:r w:rsidR="00691DC5" w:rsidRPr="007C63C3">
        <w:rPr>
          <w:rFonts w:ascii="Times New Roman" w:hAnsi="Times New Roman" w:cs="Times New Roman"/>
          <w:sz w:val="24"/>
          <w:szCs w:val="24"/>
        </w:rPr>
        <w:t xml:space="preserve">the type and strength of the soil and </w:t>
      </w:r>
      <w:r w:rsidR="00B30AA3">
        <w:rPr>
          <w:rFonts w:ascii="Times New Roman" w:hAnsi="Times New Roman" w:cs="Times New Roman"/>
          <w:sz w:val="24"/>
          <w:szCs w:val="24"/>
        </w:rPr>
        <w:t xml:space="preserve">to </w:t>
      </w:r>
      <w:r w:rsidR="00691DC5" w:rsidRPr="007C63C3">
        <w:rPr>
          <w:rFonts w:ascii="Times New Roman" w:hAnsi="Times New Roman" w:cs="Times New Roman"/>
          <w:sz w:val="24"/>
          <w:szCs w:val="24"/>
        </w:rPr>
        <w:t>assist you in determining the proper angle of repose.  Note:  The penetrometer shows the strength of the soil in tons per square foot (TSF).</w:t>
      </w:r>
    </w:p>
    <w:p w14:paraId="708EB019" w14:textId="77777777" w:rsidR="00691DC5" w:rsidRDefault="00691DC5" w:rsidP="00691DC5">
      <w:pPr>
        <w:pStyle w:val="ListParagraph"/>
        <w:tabs>
          <w:tab w:val="left" w:pos="360"/>
          <w:tab w:val="left" w:pos="720"/>
          <w:tab w:val="left" w:pos="1080"/>
          <w:tab w:val="left" w:pos="1800"/>
        </w:tabs>
        <w:spacing w:line="240" w:lineRule="auto"/>
        <w:ind w:left="1800"/>
        <w:jc w:val="both"/>
        <w:rPr>
          <w:rFonts w:ascii="Times New Roman" w:hAnsi="Times New Roman" w:cs="Times New Roman"/>
          <w:sz w:val="24"/>
          <w:szCs w:val="24"/>
        </w:rPr>
      </w:pPr>
    </w:p>
    <w:p w14:paraId="2D06AE89" w14:textId="77777777" w:rsidR="00691DC5" w:rsidRDefault="00691DC5" w:rsidP="00E53201">
      <w:pPr>
        <w:pStyle w:val="ListParagraph"/>
        <w:numPr>
          <w:ilvl w:val="3"/>
          <w:numId w:val="21"/>
        </w:numPr>
        <w:tabs>
          <w:tab w:val="left" w:pos="360"/>
          <w:tab w:val="left" w:pos="720"/>
          <w:tab w:val="left" w:pos="1080"/>
          <w:tab w:val="left" w:pos="1530"/>
        </w:tabs>
        <w:spacing w:line="240" w:lineRule="auto"/>
        <w:ind w:left="1530" w:hanging="540"/>
        <w:jc w:val="both"/>
        <w:rPr>
          <w:rFonts w:ascii="Times New Roman" w:hAnsi="Times New Roman" w:cs="Times New Roman"/>
          <w:sz w:val="24"/>
          <w:szCs w:val="24"/>
        </w:rPr>
      </w:pPr>
      <w:r w:rsidRPr="007C63C3">
        <w:rPr>
          <w:rFonts w:ascii="Times New Roman" w:hAnsi="Times New Roman" w:cs="Times New Roman"/>
          <w:sz w:val="24"/>
          <w:szCs w:val="24"/>
        </w:rPr>
        <w:t xml:space="preserve">Take additional penetrometer readings if soil conditions change as the excavation gets deeper.  Always make certain the employee performing the readings is protected. </w:t>
      </w:r>
    </w:p>
    <w:p w14:paraId="7462968F" w14:textId="77777777" w:rsidR="00691DC5" w:rsidRPr="007C63C3" w:rsidRDefault="00691DC5" w:rsidP="00691DC5">
      <w:pPr>
        <w:pStyle w:val="ListParagraph"/>
        <w:rPr>
          <w:rFonts w:ascii="Times New Roman" w:hAnsi="Times New Roman" w:cs="Times New Roman"/>
          <w:sz w:val="24"/>
          <w:szCs w:val="24"/>
        </w:rPr>
      </w:pPr>
    </w:p>
    <w:p w14:paraId="0536CF28" w14:textId="7383D4A9" w:rsidR="00691DC5" w:rsidRDefault="00691DC5" w:rsidP="00E53201">
      <w:pPr>
        <w:pStyle w:val="ListParagraph"/>
        <w:numPr>
          <w:ilvl w:val="3"/>
          <w:numId w:val="21"/>
        </w:numPr>
        <w:tabs>
          <w:tab w:val="left" w:pos="360"/>
          <w:tab w:val="left" w:pos="720"/>
          <w:tab w:val="left" w:pos="1080"/>
          <w:tab w:val="left" w:pos="1530"/>
        </w:tabs>
        <w:spacing w:line="240" w:lineRule="auto"/>
        <w:ind w:left="1530" w:hanging="540"/>
        <w:jc w:val="both"/>
        <w:rPr>
          <w:rFonts w:ascii="Times New Roman" w:hAnsi="Times New Roman" w:cs="Times New Roman"/>
          <w:sz w:val="24"/>
          <w:szCs w:val="24"/>
        </w:rPr>
      </w:pPr>
      <w:r w:rsidRPr="007C63C3">
        <w:rPr>
          <w:rFonts w:ascii="Times New Roman" w:hAnsi="Times New Roman" w:cs="Times New Roman"/>
          <w:sz w:val="24"/>
          <w:szCs w:val="24"/>
        </w:rPr>
        <w:t xml:space="preserve">Use the lowest penetrometer reading to determine the proper angle of repose. For example: If you took four penetrometer readings that varied between 1.5 – 2.5 TSF, the proper angle would be 56 degrees </w:t>
      </w:r>
      <w:r w:rsidR="009E64E6">
        <w:rPr>
          <w:rFonts w:ascii="Times New Roman" w:hAnsi="Times New Roman" w:cs="Times New Roman"/>
          <w:sz w:val="24"/>
          <w:szCs w:val="24"/>
        </w:rPr>
        <w:t>based on the 1.5 TSF reading</w:t>
      </w:r>
      <w:r w:rsidRPr="007C63C3">
        <w:rPr>
          <w:rFonts w:ascii="Times New Roman" w:hAnsi="Times New Roman" w:cs="Times New Roman"/>
          <w:sz w:val="24"/>
          <w:szCs w:val="24"/>
        </w:rPr>
        <w:t xml:space="preserve">. </w:t>
      </w:r>
    </w:p>
    <w:p w14:paraId="57B29992" w14:textId="77777777" w:rsidR="006A7965" w:rsidRPr="006A7965" w:rsidRDefault="006A7965" w:rsidP="006A7965">
      <w:pPr>
        <w:pStyle w:val="ListParagraph"/>
        <w:rPr>
          <w:rFonts w:ascii="Times New Roman" w:hAnsi="Times New Roman" w:cs="Times New Roman"/>
          <w:sz w:val="24"/>
          <w:szCs w:val="24"/>
        </w:rPr>
      </w:pPr>
    </w:p>
    <w:p w14:paraId="39F3AECF" w14:textId="77777777" w:rsidR="00691DC5" w:rsidRPr="007C63C3" w:rsidRDefault="00691DC5" w:rsidP="00E53201">
      <w:pPr>
        <w:pStyle w:val="ListParagraph"/>
        <w:numPr>
          <w:ilvl w:val="1"/>
          <w:numId w:val="21"/>
        </w:numPr>
        <w:tabs>
          <w:tab w:val="left" w:pos="360"/>
          <w:tab w:val="left" w:pos="900"/>
          <w:tab w:val="left" w:pos="1800"/>
          <w:tab w:val="left" w:pos="2070"/>
        </w:tabs>
        <w:spacing w:line="276" w:lineRule="auto"/>
        <w:ind w:hanging="900"/>
        <w:rPr>
          <w:rFonts w:ascii="Times New Roman" w:hAnsi="Times New Roman" w:cs="Times New Roman"/>
          <w:sz w:val="24"/>
          <w:szCs w:val="24"/>
          <w:u w:val="single"/>
        </w:rPr>
      </w:pPr>
      <w:r w:rsidRPr="007C63C3">
        <w:rPr>
          <w:rFonts w:ascii="Times New Roman" w:hAnsi="Times New Roman" w:cs="Times New Roman"/>
          <w:sz w:val="24"/>
          <w:szCs w:val="24"/>
          <w:u w:val="single"/>
        </w:rPr>
        <w:t xml:space="preserve">Calculating the Angle of Repose. </w:t>
      </w:r>
    </w:p>
    <w:p w14:paraId="548611E4" w14:textId="77777777" w:rsidR="00691DC5" w:rsidRPr="00ED2FEE" w:rsidRDefault="00691DC5" w:rsidP="00691DC5">
      <w:pPr>
        <w:pStyle w:val="ListParagraph"/>
        <w:tabs>
          <w:tab w:val="left" w:pos="360"/>
          <w:tab w:val="left" w:pos="1080"/>
          <w:tab w:val="left" w:pos="1800"/>
          <w:tab w:val="left" w:pos="2070"/>
        </w:tabs>
        <w:spacing w:line="276" w:lineRule="auto"/>
        <w:ind w:left="2160"/>
        <w:rPr>
          <w:rFonts w:ascii="Times New Roman" w:hAnsi="Times New Roman" w:cs="Times New Roman"/>
          <w:sz w:val="24"/>
          <w:szCs w:val="24"/>
          <w:u w:val="single"/>
        </w:rPr>
      </w:pPr>
    </w:p>
    <w:p w14:paraId="366937BD" w14:textId="40777B20" w:rsidR="00691DC5" w:rsidRPr="002D74F9" w:rsidRDefault="00691DC5" w:rsidP="00E53201">
      <w:pPr>
        <w:pStyle w:val="ListParagraph"/>
        <w:numPr>
          <w:ilvl w:val="3"/>
          <w:numId w:val="21"/>
        </w:numPr>
        <w:tabs>
          <w:tab w:val="left" w:pos="360"/>
          <w:tab w:val="left" w:pos="1080"/>
          <w:tab w:val="left" w:pos="2070"/>
          <w:tab w:val="left" w:pos="2340"/>
        </w:tabs>
        <w:spacing w:before="240" w:line="240" w:lineRule="auto"/>
        <w:ind w:left="1530" w:hanging="540"/>
        <w:rPr>
          <w:rFonts w:ascii="Times New Roman" w:hAnsi="Times New Roman" w:cs="Times New Roman"/>
          <w:sz w:val="24"/>
          <w:szCs w:val="24"/>
          <w:u w:val="single"/>
        </w:rPr>
      </w:pPr>
      <w:r w:rsidRPr="00ED2FEE">
        <w:rPr>
          <w:rFonts w:ascii="Times New Roman" w:hAnsi="Times New Roman" w:cs="Times New Roman"/>
          <w:sz w:val="24"/>
          <w:szCs w:val="24"/>
        </w:rPr>
        <w:t xml:space="preserve">Chart B </w:t>
      </w:r>
      <w:r>
        <w:rPr>
          <w:rFonts w:ascii="Times New Roman" w:hAnsi="Times New Roman" w:cs="Times New Roman"/>
          <w:sz w:val="24"/>
          <w:szCs w:val="24"/>
        </w:rPr>
        <w:t xml:space="preserve">demonstrates how to </w:t>
      </w:r>
      <w:r w:rsidRPr="00ED2FEE">
        <w:rPr>
          <w:rFonts w:ascii="Times New Roman" w:hAnsi="Times New Roman" w:cs="Times New Roman"/>
          <w:sz w:val="24"/>
          <w:szCs w:val="24"/>
        </w:rPr>
        <w:t>measur</w:t>
      </w:r>
      <w:r>
        <w:rPr>
          <w:rFonts w:ascii="Times New Roman" w:hAnsi="Times New Roman" w:cs="Times New Roman"/>
          <w:sz w:val="24"/>
          <w:szCs w:val="24"/>
        </w:rPr>
        <w:t>e</w:t>
      </w:r>
      <w:r w:rsidRPr="00ED2FEE">
        <w:rPr>
          <w:rFonts w:ascii="Times New Roman" w:hAnsi="Times New Roman" w:cs="Times New Roman"/>
          <w:sz w:val="24"/>
          <w:szCs w:val="24"/>
        </w:rPr>
        <w:t xml:space="preserve"> and calculat</w:t>
      </w:r>
      <w:r>
        <w:rPr>
          <w:rFonts w:ascii="Times New Roman" w:hAnsi="Times New Roman" w:cs="Times New Roman"/>
          <w:sz w:val="24"/>
          <w:szCs w:val="24"/>
        </w:rPr>
        <w:t>e</w:t>
      </w:r>
      <w:r w:rsidRPr="00ED2FEE">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ED2FEE">
        <w:rPr>
          <w:rFonts w:ascii="Times New Roman" w:hAnsi="Times New Roman" w:cs="Times New Roman"/>
          <w:sz w:val="24"/>
          <w:szCs w:val="24"/>
        </w:rPr>
        <w:t>angle of repose</w:t>
      </w:r>
      <w:r>
        <w:rPr>
          <w:rFonts w:ascii="Times New Roman" w:hAnsi="Times New Roman" w:cs="Times New Roman"/>
          <w:sz w:val="24"/>
          <w:szCs w:val="24"/>
        </w:rPr>
        <w:t xml:space="preserve"> </w:t>
      </w:r>
      <w:r w:rsidR="00561ACF">
        <w:rPr>
          <w:rFonts w:ascii="Times New Roman" w:hAnsi="Times New Roman" w:cs="Times New Roman"/>
          <w:sz w:val="24"/>
          <w:szCs w:val="24"/>
        </w:rPr>
        <w:t xml:space="preserve">to </w:t>
      </w:r>
      <w:r w:rsidRPr="00ED2FEE">
        <w:rPr>
          <w:rFonts w:ascii="Times New Roman" w:hAnsi="Times New Roman" w:cs="Times New Roman"/>
          <w:sz w:val="24"/>
          <w:szCs w:val="24"/>
        </w:rPr>
        <w:t xml:space="preserve">determine </w:t>
      </w:r>
      <w:r>
        <w:rPr>
          <w:rFonts w:ascii="Times New Roman" w:hAnsi="Times New Roman" w:cs="Times New Roman"/>
          <w:sz w:val="24"/>
          <w:szCs w:val="24"/>
        </w:rPr>
        <w:t xml:space="preserve">if the sides of an </w:t>
      </w:r>
      <w:r w:rsidRPr="00ED2FEE">
        <w:rPr>
          <w:rFonts w:ascii="Times New Roman" w:hAnsi="Times New Roman" w:cs="Times New Roman"/>
          <w:sz w:val="24"/>
          <w:szCs w:val="24"/>
        </w:rPr>
        <w:t>excavation ha</w:t>
      </w:r>
      <w:r>
        <w:rPr>
          <w:rFonts w:ascii="Times New Roman" w:hAnsi="Times New Roman" w:cs="Times New Roman"/>
          <w:sz w:val="24"/>
          <w:szCs w:val="24"/>
        </w:rPr>
        <w:t>ve</w:t>
      </w:r>
      <w:r w:rsidRPr="00ED2FEE">
        <w:rPr>
          <w:rFonts w:ascii="Times New Roman" w:hAnsi="Times New Roman" w:cs="Times New Roman"/>
          <w:sz w:val="24"/>
          <w:szCs w:val="24"/>
        </w:rPr>
        <w:t xml:space="preserve"> been cut back or sloped </w:t>
      </w:r>
      <w:r>
        <w:rPr>
          <w:rFonts w:ascii="Times New Roman" w:hAnsi="Times New Roman" w:cs="Times New Roman"/>
          <w:sz w:val="24"/>
          <w:szCs w:val="24"/>
        </w:rPr>
        <w:t xml:space="preserve">properly to satisfy the requirements of </w:t>
      </w:r>
      <w:r w:rsidRPr="00ED2FEE">
        <w:rPr>
          <w:rFonts w:ascii="Times New Roman" w:hAnsi="Times New Roman" w:cs="Times New Roman"/>
          <w:sz w:val="24"/>
          <w:szCs w:val="24"/>
        </w:rPr>
        <w:t>Chart A.</w:t>
      </w:r>
    </w:p>
    <w:p w14:paraId="377FC473" w14:textId="0826E3C4" w:rsidR="002D74F9" w:rsidRDefault="002D74F9" w:rsidP="002D74F9">
      <w:pPr>
        <w:pStyle w:val="ListParagraph"/>
        <w:tabs>
          <w:tab w:val="left" w:pos="360"/>
          <w:tab w:val="left" w:pos="1080"/>
          <w:tab w:val="left" w:pos="2070"/>
          <w:tab w:val="left" w:pos="2340"/>
        </w:tabs>
        <w:spacing w:before="240" w:line="240" w:lineRule="auto"/>
        <w:ind w:left="1530"/>
        <w:rPr>
          <w:rFonts w:ascii="Times New Roman" w:hAnsi="Times New Roman" w:cs="Times New Roman"/>
          <w:sz w:val="24"/>
          <w:szCs w:val="24"/>
          <w:u w:val="single"/>
        </w:rPr>
      </w:pPr>
    </w:p>
    <w:p w14:paraId="56FC89AE" w14:textId="313AA9E2" w:rsidR="006A7965" w:rsidRDefault="006A7965" w:rsidP="002D74F9">
      <w:pPr>
        <w:pStyle w:val="ListParagraph"/>
        <w:tabs>
          <w:tab w:val="left" w:pos="360"/>
          <w:tab w:val="left" w:pos="1080"/>
          <w:tab w:val="left" w:pos="2070"/>
          <w:tab w:val="left" w:pos="2340"/>
        </w:tabs>
        <w:spacing w:before="240" w:line="240" w:lineRule="auto"/>
        <w:ind w:left="1530"/>
        <w:rPr>
          <w:rFonts w:ascii="Times New Roman" w:hAnsi="Times New Roman" w:cs="Times New Roman"/>
          <w:sz w:val="24"/>
          <w:szCs w:val="24"/>
          <w:u w:val="single"/>
        </w:rPr>
      </w:pPr>
    </w:p>
    <w:p w14:paraId="32941C7E" w14:textId="77777777" w:rsidR="006A7965" w:rsidRPr="00C11DFF" w:rsidRDefault="006A7965" w:rsidP="002D74F9">
      <w:pPr>
        <w:pStyle w:val="ListParagraph"/>
        <w:tabs>
          <w:tab w:val="left" w:pos="360"/>
          <w:tab w:val="left" w:pos="1080"/>
          <w:tab w:val="left" w:pos="2070"/>
          <w:tab w:val="left" w:pos="2340"/>
        </w:tabs>
        <w:spacing w:before="240" w:line="240" w:lineRule="auto"/>
        <w:ind w:left="1530"/>
        <w:rPr>
          <w:rFonts w:ascii="Times New Roman" w:hAnsi="Times New Roman" w:cs="Times New Roman"/>
          <w:sz w:val="24"/>
          <w:szCs w:val="24"/>
          <w:u w:val="single"/>
        </w:rPr>
      </w:pPr>
    </w:p>
    <w:p w14:paraId="01F44C49" w14:textId="16FCF86D" w:rsidR="00691DC5" w:rsidRPr="009E64E6" w:rsidRDefault="00691DC5" w:rsidP="00691DC5">
      <w:pPr>
        <w:pStyle w:val="ListParagraph"/>
        <w:tabs>
          <w:tab w:val="left" w:pos="360"/>
          <w:tab w:val="left" w:pos="1080"/>
          <w:tab w:val="left" w:pos="2070"/>
          <w:tab w:val="left" w:pos="2340"/>
        </w:tabs>
        <w:spacing w:line="276" w:lineRule="auto"/>
        <w:ind w:left="153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45F03">
        <w:rPr>
          <w:rFonts w:ascii="Times New Roman" w:hAnsi="Times New Roman" w:cs="Times New Roman"/>
          <w:b/>
          <w:sz w:val="24"/>
          <w:szCs w:val="24"/>
        </w:rPr>
        <w:t xml:space="preserve">     </w:t>
      </w:r>
      <w:r w:rsidR="00C11DFF" w:rsidRPr="009E64E6">
        <w:rPr>
          <w:rFonts w:ascii="Times New Roman" w:hAnsi="Times New Roman" w:cs="Times New Roman"/>
          <w:b/>
          <w:sz w:val="24"/>
          <w:szCs w:val="24"/>
        </w:rPr>
        <w:t>CHART B</w:t>
      </w:r>
    </w:p>
    <w:p w14:paraId="141F2C84" w14:textId="16C1FBA7" w:rsidR="00691DC5" w:rsidRPr="003D7342" w:rsidRDefault="001F6FAD" w:rsidP="00691DC5">
      <w:pPr>
        <w:pStyle w:val="ListParagraph"/>
        <w:tabs>
          <w:tab w:val="left" w:pos="1080"/>
          <w:tab w:val="left" w:pos="1800"/>
          <w:tab w:val="left" w:pos="2070"/>
          <w:tab w:val="left" w:pos="2340"/>
        </w:tabs>
        <w:spacing w:line="276" w:lineRule="auto"/>
        <w:ind w:left="2250" w:hanging="1080"/>
        <w:rPr>
          <w:rFonts w:ascii="Times New Roman" w:hAnsi="Times New Roman" w:cs="Times New Roman"/>
          <w:b/>
          <w:sz w:val="24"/>
          <w:szCs w:val="24"/>
        </w:rPr>
      </w:pPr>
      <w:r w:rsidRPr="001F6FAD">
        <w:rPr>
          <w:noProof/>
        </w:rPr>
        <mc:AlternateContent>
          <mc:Choice Requires="wps">
            <w:drawing>
              <wp:anchor distT="45720" distB="45720" distL="114300" distR="114300" simplePos="0" relativeHeight="251735040" behindDoc="0" locked="0" layoutInCell="1" allowOverlap="1" wp14:anchorId="3CC7D857" wp14:editId="17C21F6C">
                <wp:simplePos x="0" y="0"/>
                <wp:positionH relativeFrom="column">
                  <wp:posOffset>1666875</wp:posOffset>
                </wp:positionH>
                <wp:positionV relativeFrom="paragraph">
                  <wp:posOffset>29210</wp:posOffset>
                </wp:positionV>
                <wp:extent cx="2360930" cy="371475"/>
                <wp:effectExtent l="0" t="0" r="0" b="9525"/>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1475"/>
                        </a:xfrm>
                        <a:prstGeom prst="rect">
                          <a:avLst/>
                        </a:prstGeom>
                        <a:solidFill>
                          <a:srgbClr val="FFFFFF"/>
                        </a:solidFill>
                        <a:ln w="9525">
                          <a:noFill/>
                          <a:miter lim="800000"/>
                          <a:headEnd/>
                          <a:tailEnd/>
                        </a:ln>
                      </wps:spPr>
                      <wps:txbx>
                        <w:txbxContent>
                          <w:p w14:paraId="14C477F8" w14:textId="77777777" w:rsidR="002C6924" w:rsidRDefault="002C6924" w:rsidP="001F6FAD">
                            <w:pPr>
                              <w:spacing w:after="0"/>
                              <w:jc w:val="center"/>
                              <w:rPr>
                                <w:sz w:val="16"/>
                                <w:szCs w:val="16"/>
                              </w:rPr>
                            </w:pPr>
                            <w:r w:rsidRPr="00AD184D">
                              <w:rPr>
                                <w:sz w:val="16"/>
                                <w:szCs w:val="16"/>
                              </w:rPr>
                              <w:t>Cal</w:t>
                            </w:r>
                            <w:r>
                              <w:rPr>
                                <w:sz w:val="16"/>
                                <w:szCs w:val="16"/>
                              </w:rPr>
                              <w:t>c</w:t>
                            </w:r>
                            <w:r w:rsidRPr="00AD184D">
                              <w:rPr>
                                <w:sz w:val="16"/>
                                <w:szCs w:val="16"/>
                              </w:rPr>
                              <w:t>ulating the Angle of Repose</w:t>
                            </w:r>
                          </w:p>
                          <w:p w14:paraId="503B18CB" w14:textId="77777777" w:rsidR="002C6924" w:rsidRPr="00AD184D" w:rsidRDefault="002C6924" w:rsidP="001F6FAD">
                            <w:pPr>
                              <w:jc w:val="center"/>
                              <w:rPr>
                                <w:sz w:val="16"/>
                                <w:szCs w:val="16"/>
                              </w:rPr>
                            </w:pPr>
                            <w:r>
                              <w:rPr>
                                <w:sz w:val="16"/>
                                <w:szCs w:val="16"/>
                              </w:rPr>
                              <w:t>EXAMPLE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C7D857" id="_x0000_s1043" type="#_x0000_t202" style="position:absolute;left:0;text-align:left;margin-left:131.25pt;margin-top:2.3pt;width:185.9pt;height:29.25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" stroked="f">
                <v:textbox>
                  <w:txbxContent>
                    <w:p w14:paraId="14C477F8" w14:textId="77777777" w:rsidR="002C6924" w:rsidRDefault="002C6924" w:rsidP="001F6FAD">
                      <w:pPr>
                        <w:spacing w:after="0"/>
                        <w:jc w:val="center"/>
                        <w:rPr>
                          <w:sz w:val="16"/>
                          <w:szCs w:val="16"/>
                        </w:rPr>
                      </w:pPr>
                      <w:r w:rsidRPr="00AD184D">
                        <w:rPr>
                          <w:sz w:val="16"/>
                          <w:szCs w:val="16"/>
                        </w:rPr>
                        <w:t>Cal</w:t>
                      </w:r>
                      <w:r>
                        <w:rPr>
                          <w:sz w:val="16"/>
                          <w:szCs w:val="16"/>
                        </w:rPr>
                        <w:t>c</w:t>
                      </w:r>
                      <w:r w:rsidRPr="00AD184D">
                        <w:rPr>
                          <w:sz w:val="16"/>
                          <w:szCs w:val="16"/>
                        </w:rPr>
                        <w:t>ulating the Angle of Repose</w:t>
                      </w:r>
                    </w:p>
                    <w:p w14:paraId="503B18CB" w14:textId="77777777" w:rsidR="002C6924" w:rsidRPr="00AD184D" w:rsidRDefault="002C6924" w:rsidP="001F6FAD">
                      <w:pPr>
                        <w:jc w:val="center"/>
                        <w:rPr>
                          <w:sz w:val="16"/>
                          <w:szCs w:val="16"/>
                        </w:rPr>
                      </w:pPr>
                      <w:r>
                        <w:rPr>
                          <w:sz w:val="16"/>
                          <w:szCs w:val="16"/>
                        </w:rPr>
                        <w:t>EXAMPLE</w:t>
                      </w:r>
                    </w:p>
                  </w:txbxContent>
                </v:textbox>
                <w10:wrap type="square"/>
              </v:shape>
            </w:pict>
          </mc:Fallback>
        </mc:AlternateContent>
      </w:r>
      <w:r w:rsidR="00691DC5">
        <w:rPr>
          <w:rFonts w:ascii="Times New Roman" w:hAnsi="Times New Roman" w:cs="Times New Roman"/>
          <w:b/>
          <w:sz w:val="24"/>
          <w:szCs w:val="24"/>
        </w:rPr>
        <w:t xml:space="preserve">                            </w:t>
      </w:r>
    </w:p>
    <w:p w14:paraId="06330A54" w14:textId="77B80FEA" w:rsidR="001F6FAD" w:rsidRPr="001F6FAD" w:rsidRDefault="009A7EED" w:rsidP="001F6FAD">
      <w:r w:rsidRPr="001F6FAD">
        <w:rPr>
          <w:noProof/>
        </w:rPr>
        <mc:AlternateContent>
          <mc:Choice Requires="wps">
            <w:drawing>
              <wp:anchor distT="0" distB="0" distL="114300" distR="114300" simplePos="0" relativeHeight="251740160" behindDoc="0" locked="0" layoutInCell="1" allowOverlap="1" wp14:anchorId="55551949" wp14:editId="24EB181B">
                <wp:simplePos x="0" y="0"/>
                <wp:positionH relativeFrom="column">
                  <wp:posOffset>4089935</wp:posOffset>
                </wp:positionH>
                <wp:positionV relativeFrom="paragraph">
                  <wp:posOffset>233799</wp:posOffset>
                </wp:positionV>
                <wp:extent cx="429178" cy="458855"/>
                <wp:effectExtent l="19050" t="0" r="0" b="17780"/>
                <wp:wrapNone/>
                <wp:docPr id="259" name="Arc 259"/>
                <wp:cNvGraphicFramePr/>
                <a:graphic xmlns:a="http://schemas.openxmlformats.org/drawingml/2006/main">
                  <a:graphicData uri="http://schemas.microsoft.com/office/word/2010/wordprocessingShape">
                    <wps:wsp>
                      <wps:cNvSpPr/>
                      <wps:spPr>
                        <a:xfrm rot="11672666">
                          <a:off x="0" y="0"/>
                          <a:ext cx="429178" cy="45885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8187" id="Arc 259" o:spid="_x0000_s1026" style="position:absolute;margin-left:322.05pt;margin-top:18.4pt;width:33.8pt;height:36.15pt;rotation:-10843296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178,45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" path="m214589,nsc333103,,429178,102718,429178,229428r-214589,l214589,xem214589,nfc333103,,429178,102718,429178,229428e" filled="f" strokecolor="windowText" strokeweight=".5pt">
                <v:stroke joinstyle="miter"/>
                <v:path arrowok="t" o:connecttype="custom" o:connectlocs="214589,0;429178,229428" o:connectangles="0,0"/>
              </v:shape>
            </w:pict>
          </mc:Fallback>
        </mc:AlternateContent>
      </w:r>
      <w:r w:rsidRPr="001F6FAD">
        <w:rPr>
          <w:noProof/>
        </w:rPr>
        <mc:AlternateContent>
          <mc:Choice Requires="wps">
            <w:drawing>
              <wp:anchor distT="0" distB="0" distL="114300" distR="114300" simplePos="0" relativeHeight="251713536" behindDoc="0" locked="0" layoutInCell="1" allowOverlap="1" wp14:anchorId="464E93FA" wp14:editId="6D6DDD1F">
                <wp:simplePos x="0" y="0"/>
                <wp:positionH relativeFrom="column">
                  <wp:posOffset>4524376</wp:posOffset>
                </wp:positionH>
                <wp:positionV relativeFrom="paragraph">
                  <wp:posOffset>96520</wp:posOffset>
                </wp:positionV>
                <wp:extent cx="1270" cy="307975"/>
                <wp:effectExtent l="0" t="0" r="36830" b="15875"/>
                <wp:wrapNone/>
                <wp:docPr id="258" name="Straight Connector 258"/>
                <wp:cNvGraphicFramePr/>
                <a:graphic xmlns:a="http://schemas.openxmlformats.org/drawingml/2006/main">
                  <a:graphicData uri="http://schemas.microsoft.com/office/word/2010/wordprocessingShape">
                    <wps:wsp>
                      <wps:cNvCnPr/>
                      <wps:spPr>
                        <a:xfrm flipV="1">
                          <a:off x="0" y="0"/>
                          <a:ext cx="1270" cy="307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07B02E" id="Straight Connector 258"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7.6pt" to="356.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" strokecolor="windowText" strokeweight=".5pt">
                <v:stroke joinstyle="miter"/>
              </v:line>
            </w:pict>
          </mc:Fallback>
        </mc:AlternateContent>
      </w:r>
      <w:r w:rsidRPr="001F6FAD">
        <w:rPr>
          <w:noProof/>
        </w:rPr>
        <mc:AlternateContent>
          <mc:Choice Requires="wps">
            <w:drawing>
              <wp:anchor distT="0" distB="0" distL="114300" distR="114300" simplePos="0" relativeHeight="251746304" behindDoc="0" locked="0" layoutInCell="1" allowOverlap="1" wp14:anchorId="07800ECF" wp14:editId="7D299DCD">
                <wp:simplePos x="0" y="0"/>
                <wp:positionH relativeFrom="column">
                  <wp:posOffset>1361440</wp:posOffset>
                </wp:positionH>
                <wp:positionV relativeFrom="paragraph">
                  <wp:posOffset>111760</wp:posOffset>
                </wp:positionV>
                <wp:extent cx="1" cy="292735"/>
                <wp:effectExtent l="0" t="0" r="38100" b="31115"/>
                <wp:wrapNone/>
                <wp:docPr id="269" name="Straight Connector 269"/>
                <wp:cNvGraphicFramePr/>
                <a:graphic xmlns:a="http://schemas.openxmlformats.org/drawingml/2006/main">
                  <a:graphicData uri="http://schemas.microsoft.com/office/word/2010/wordprocessingShape">
                    <wps:wsp>
                      <wps:cNvCnPr/>
                      <wps:spPr>
                        <a:xfrm flipH="1">
                          <a:off x="0" y="0"/>
                          <a:ext cx="1" cy="2927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6209B4" id="Straight Connector 269"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8.8pt" to="107.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" strokecolor="windowText" strokeweight=".5pt">
                <v:stroke joinstyle="miter"/>
              </v:line>
            </w:pict>
          </mc:Fallback>
        </mc:AlternateContent>
      </w:r>
      <w:r w:rsidRPr="001F6FAD">
        <w:rPr>
          <w:noProof/>
        </w:rPr>
        <mc:AlternateContent>
          <mc:Choice Requires="wps">
            <w:drawing>
              <wp:anchor distT="0" distB="0" distL="114300" distR="114300" simplePos="0" relativeHeight="251743232" behindDoc="0" locked="0" layoutInCell="1" allowOverlap="1" wp14:anchorId="4869F102" wp14:editId="08116DF9">
                <wp:simplePos x="0" y="0"/>
                <wp:positionH relativeFrom="column">
                  <wp:posOffset>2887345</wp:posOffset>
                </wp:positionH>
                <wp:positionV relativeFrom="paragraph">
                  <wp:posOffset>145415</wp:posOffset>
                </wp:positionV>
                <wp:extent cx="1630045" cy="0"/>
                <wp:effectExtent l="0" t="76200" r="27305" b="95250"/>
                <wp:wrapNone/>
                <wp:docPr id="219" name="Straight Arrow Connector 219"/>
                <wp:cNvGraphicFramePr/>
                <a:graphic xmlns:a="http://schemas.openxmlformats.org/drawingml/2006/main">
                  <a:graphicData uri="http://schemas.microsoft.com/office/word/2010/wordprocessingShape">
                    <wps:wsp>
                      <wps:cNvCnPr/>
                      <wps:spPr>
                        <a:xfrm>
                          <a:off x="0" y="0"/>
                          <a:ext cx="163004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EB8728" id="Straight Arrow Connector 219" o:spid="_x0000_s1026" type="#_x0000_t32" style="position:absolute;margin-left:227.35pt;margin-top:11.45pt;width:128.3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" strokecolor="windowText" strokeweight=".5pt">
                <v:stroke endarrow="block" joinstyle="miter"/>
              </v:shape>
            </w:pict>
          </mc:Fallback>
        </mc:AlternateContent>
      </w:r>
      <w:r w:rsidRPr="001F6FAD">
        <w:rPr>
          <w:noProof/>
        </w:rPr>
        <mc:AlternateContent>
          <mc:Choice Requires="wps">
            <w:drawing>
              <wp:anchor distT="45720" distB="45720" distL="114300" distR="114300" simplePos="0" relativeHeight="251723776" behindDoc="0" locked="0" layoutInCell="1" allowOverlap="1" wp14:anchorId="44498C1B" wp14:editId="2089DEB8">
                <wp:simplePos x="0" y="0"/>
                <wp:positionH relativeFrom="column">
                  <wp:posOffset>2623185</wp:posOffset>
                </wp:positionH>
                <wp:positionV relativeFrom="paragraph">
                  <wp:posOffset>13970</wp:posOffset>
                </wp:positionV>
                <wp:extent cx="333375" cy="238125"/>
                <wp:effectExtent l="0" t="0" r="9525" b="95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38125"/>
                        </a:xfrm>
                        <a:prstGeom prst="rect">
                          <a:avLst/>
                        </a:prstGeom>
                        <a:solidFill>
                          <a:srgbClr val="FFFFFF"/>
                        </a:solidFill>
                        <a:ln w="9525">
                          <a:noFill/>
                          <a:miter lim="800000"/>
                          <a:headEnd/>
                          <a:tailEnd/>
                        </a:ln>
                      </wps:spPr>
                      <wps:txbx>
                        <w:txbxContent>
                          <w:p w14:paraId="0BB1D1BD" w14:textId="77777777" w:rsidR="002C6924" w:rsidRPr="0090320B" w:rsidRDefault="002C6924" w:rsidP="001F6FAD">
                            <w:pPr>
                              <w:rPr>
                                <w:sz w:val="16"/>
                                <w:szCs w:val="16"/>
                              </w:rPr>
                            </w:pPr>
                            <w:r w:rsidRPr="0090320B">
                              <w:rPr>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98C1B" id="_x0000_s1044" type="#_x0000_t202" style="position:absolute;margin-left:206.55pt;margin-top:1.1pt;width:26.25pt;height:18.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" stroked="f">
                <v:textbox>
                  <w:txbxContent>
                    <w:p w14:paraId="0BB1D1BD" w14:textId="77777777" w:rsidR="002C6924" w:rsidRPr="0090320B" w:rsidRDefault="002C6924" w:rsidP="001F6FAD">
                      <w:pPr>
                        <w:rPr>
                          <w:sz w:val="16"/>
                          <w:szCs w:val="16"/>
                        </w:rPr>
                      </w:pPr>
                      <w:r w:rsidRPr="0090320B">
                        <w:rPr>
                          <w:sz w:val="16"/>
                          <w:szCs w:val="16"/>
                        </w:rPr>
                        <w:t>10’</w:t>
                      </w:r>
                    </w:p>
                  </w:txbxContent>
                </v:textbox>
                <w10:wrap type="square"/>
              </v:shape>
            </w:pict>
          </mc:Fallback>
        </mc:AlternateContent>
      </w:r>
      <w:r w:rsidRPr="001F6FAD">
        <w:rPr>
          <w:noProof/>
        </w:rPr>
        <mc:AlternateContent>
          <mc:Choice Requires="wps">
            <w:drawing>
              <wp:anchor distT="45720" distB="45720" distL="114300" distR="114300" simplePos="0" relativeHeight="251730944" behindDoc="0" locked="0" layoutInCell="1" allowOverlap="1" wp14:anchorId="44D17AFF" wp14:editId="1D98F543">
                <wp:simplePos x="0" y="0"/>
                <wp:positionH relativeFrom="column">
                  <wp:posOffset>3614420</wp:posOffset>
                </wp:positionH>
                <wp:positionV relativeFrom="paragraph">
                  <wp:posOffset>193040</wp:posOffset>
                </wp:positionV>
                <wp:extent cx="425450" cy="19240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92405"/>
                        </a:xfrm>
                        <a:prstGeom prst="rect">
                          <a:avLst/>
                        </a:prstGeom>
                        <a:solidFill>
                          <a:srgbClr val="FFFFFF"/>
                        </a:solidFill>
                        <a:ln w="9525">
                          <a:noFill/>
                          <a:miter lim="800000"/>
                          <a:headEnd/>
                          <a:tailEnd/>
                        </a:ln>
                      </wps:spPr>
                      <wps:txbx>
                        <w:txbxContent>
                          <w:p w14:paraId="3FC7E6C6" w14:textId="77777777" w:rsidR="002C6924" w:rsidRPr="0090320B" w:rsidRDefault="002C6924" w:rsidP="001F6FAD">
                            <w:pPr>
                              <w:rPr>
                                <w:sz w:val="16"/>
                                <w:szCs w:val="16"/>
                              </w:rPr>
                            </w:pPr>
                            <w:r>
                              <w:rPr>
                                <w:sz w:val="16"/>
                                <w:szCs w:val="16"/>
                              </w:rPr>
                              <w:t>4’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17AFF" id="_x0000_s1045" type="#_x0000_t202" style="position:absolute;margin-left:284.6pt;margin-top:15.2pt;width:33.5pt;height:15.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" stroked="f">
                <v:textbox>
                  <w:txbxContent>
                    <w:p w14:paraId="3FC7E6C6" w14:textId="77777777" w:rsidR="002C6924" w:rsidRPr="0090320B" w:rsidRDefault="002C6924" w:rsidP="001F6FAD">
                      <w:pPr>
                        <w:rPr>
                          <w:sz w:val="16"/>
                          <w:szCs w:val="16"/>
                        </w:rPr>
                      </w:pPr>
                      <w:r>
                        <w:rPr>
                          <w:sz w:val="16"/>
                          <w:szCs w:val="16"/>
                        </w:rPr>
                        <w:t>4’ 6”</w:t>
                      </w:r>
                    </w:p>
                  </w:txbxContent>
                </v:textbox>
                <w10:wrap type="square"/>
              </v:shape>
            </w:pict>
          </mc:Fallback>
        </mc:AlternateContent>
      </w:r>
      <w:r w:rsidRPr="001F6FAD">
        <w:rPr>
          <w:noProof/>
        </w:rPr>
        <mc:AlternateContent>
          <mc:Choice Requires="wps">
            <w:drawing>
              <wp:anchor distT="45720" distB="45720" distL="114300" distR="114300" simplePos="0" relativeHeight="251719680" behindDoc="0" locked="0" layoutInCell="1" allowOverlap="1" wp14:anchorId="1FF9CFFA" wp14:editId="782B4FB0">
                <wp:simplePos x="0" y="0"/>
                <wp:positionH relativeFrom="column">
                  <wp:posOffset>2685415</wp:posOffset>
                </wp:positionH>
                <wp:positionV relativeFrom="paragraph">
                  <wp:posOffset>189230</wp:posOffset>
                </wp:positionV>
                <wp:extent cx="276225" cy="211455"/>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1455"/>
                        </a:xfrm>
                        <a:prstGeom prst="rect">
                          <a:avLst/>
                        </a:prstGeom>
                        <a:solidFill>
                          <a:srgbClr val="FFFFFF"/>
                        </a:solidFill>
                        <a:ln w="9525">
                          <a:noFill/>
                          <a:miter lim="800000"/>
                          <a:headEnd/>
                          <a:tailEnd/>
                        </a:ln>
                      </wps:spPr>
                      <wps:txbx>
                        <w:txbxContent>
                          <w:p w14:paraId="72ED0CB9" w14:textId="77777777" w:rsidR="002C6924" w:rsidRPr="009C2B2A" w:rsidRDefault="002C6924" w:rsidP="001F6FAD">
                            <w:pPr>
                              <w:rPr>
                                <w:sz w:val="16"/>
                                <w:szCs w:val="16"/>
                              </w:rPr>
                            </w:pPr>
                            <w:r w:rsidRPr="009C2B2A">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CFFA" id="_x0000_s1046" type="#_x0000_t202" style="position:absolute;margin-left:211.45pt;margin-top:14.9pt;width:21.75pt;height:1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" stroked="f">
                <v:textbox>
                  <w:txbxContent>
                    <w:p w14:paraId="72ED0CB9" w14:textId="77777777" w:rsidR="002C6924" w:rsidRPr="009C2B2A" w:rsidRDefault="002C6924" w:rsidP="001F6FAD">
                      <w:pPr>
                        <w:rPr>
                          <w:sz w:val="16"/>
                          <w:szCs w:val="16"/>
                        </w:rPr>
                      </w:pPr>
                      <w:r w:rsidRPr="009C2B2A">
                        <w:rPr>
                          <w:sz w:val="16"/>
                          <w:szCs w:val="16"/>
                        </w:rPr>
                        <w:t>2’</w:t>
                      </w:r>
                    </w:p>
                  </w:txbxContent>
                </v:textbox>
                <w10:wrap type="square"/>
              </v:shape>
            </w:pict>
          </mc:Fallback>
        </mc:AlternateContent>
      </w:r>
      <w:r w:rsidR="007B3D36" w:rsidRPr="001F6FAD">
        <w:rPr>
          <w:noProof/>
        </w:rPr>
        <mc:AlternateContent>
          <mc:Choice Requires="wps">
            <w:drawing>
              <wp:anchor distT="0" distB="0" distL="114300" distR="114300" simplePos="0" relativeHeight="251739136" behindDoc="0" locked="0" layoutInCell="1" allowOverlap="1" wp14:anchorId="284221B5" wp14:editId="14E3FCD2">
                <wp:simplePos x="0" y="0"/>
                <wp:positionH relativeFrom="column">
                  <wp:posOffset>1304926</wp:posOffset>
                </wp:positionH>
                <wp:positionV relativeFrom="paragraph">
                  <wp:posOffset>240268</wp:posOffset>
                </wp:positionV>
                <wp:extent cx="457200" cy="414020"/>
                <wp:effectExtent l="0" t="0" r="40640" b="2540"/>
                <wp:wrapNone/>
                <wp:docPr id="261" name="Arc 261"/>
                <wp:cNvGraphicFramePr/>
                <a:graphic xmlns:a="http://schemas.openxmlformats.org/drawingml/2006/main">
                  <a:graphicData uri="http://schemas.microsoft.com/office/word/2010/wordprocessingShape">
                    <wps:wsp>
                      <wps:cNvSpPr/>
                      <wps:spPr>
                        <a:xfrm rot="4495891">
                          <a:off x="0" y="0"/>
                          <a:ext cx="457200" cy="414020"/>
                        </a:xfrm>
                        <a:prstGeom prst="arc">
                          <a:avLst>
                            <a:gd name="adj1" fmla="val 16174349"/>
                            <a:gd name="adj2" fmla="val 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F585" id="Arc 261" o:spid="_x0000_s1026" style="position:absolute;margin-left:102.75pt;margin-top:18.9pt;width:36pt;height:32.6pt;rotation:4910712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" path="m227055,5nsc284009,-343,339055,18573,381414,53051v48236,39261,75785,95228,75785,153959l228600,207010,227055,5xem227055,5nfc284009,-343,339055,18573,381414,53051v48236,39261,75785,95228,75785,153959e" filled="f" strokecolor="windowText" strokeweight=".5pt">
                <v:stroke joinstyle="miter"/>
                <v:path arrowok="t" o:connecttype="custom" o:connectlocs="227055,5;381414,53051;457199,207010" o:connectangles="0,0,0"/>
              </v:shape>
            </w:pict>
          </mc:Fallback>
        </mc:AlternateContent>
      </w:r>
      <w:r w:rsidR="001F6FAD" w:rsidRPr="001F6FAD">
        <w:rPr>
          <w:noProof/>
        </w:rPr>
        <mc:AlternateContent>
          <mc:Choice Requires="wps">
            <w:drawing>
              <wp:anchor distT="45720" distB="45720" distL="114300" distR="114300" simplePos="0" relativeHeight="251724800" behindDoc="0" locked="0" layoutInCell="1" allowOverlap="1" wp14:anchorId="0FBF7897" wp14:editId="62896F3F">
                <wp:simplePos x="0" y="0"/>
                <wp:positionH relativeFrom="column">
                  <wp:posOffset>1822842</wp:posOffset>
                </wp:positionH>
                <wp:positionV relativeFrom="paragraph">
                  <wp:posOffset>173355</wp:posOffset>
                </wp:positionV>
                <wp:extent cx="438150" cy="2286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28600"/>
                        </a:xfrm>
                        <a:prstGeom prst="rect">
                          <a:avLst/>
                        </a:prstGeom>
                        <a:solidFill>
                          <a:srgbClr val="FFFFFF"/>
                        </a:solidFill>
                        <a:ln w="9525">
                          <a:noFill/>
                          <a:miter lim="800000"/>
                          <a:headEnd/>
                          <a:tailEnd/>
                        </a:ln>
                      </wps:spPr>
                      <wps:txbx>
                        <w:txbxContent>
                          <w:p w14:paraId="0B0E0A66" w14:textId="77777777" w:rsidR="002C6924" w:rsidRPr="0090320B" w:rsidRDefault="002C6924" w:rsidP="001F6FAD">
                            <w:pPr>
                              <w:rPr>
                                <w:sz w:val="16"/>
                                <w:szCs w:val="16"/>
                              </w:rPr>
                            </w:pPr>
                            <w:r>
                              <w:rPr>
                                <w:sz w:val="16"/>
                                <w:szCs w:val="16"/>
                              </w:rPr>
                              <w:t>3</w:t>
                            </w:r>
                            <w:r w:rsidRPr="0090320B">
                              <w:rPr>
                                <w:sz w:val="16"/>
                                <w:szCs w:val="16"/>
                              </w:rPr>
                              <w:t>’</w:t>
                            </w:r>
                            <w:r>
                              <w:rPr>
                                <w:sz w:val="16"/>
                                <w:szCs w:val="16"/>
                              </w:rPr>
                              <w:t xml:space="preserv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7897" id="_x0000_s1047" type="#_x0000_t202" style="position:absolute;margin-left:143.55pt;margin-top:13.65pt;width:34.5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" stroked="f">
                <v:textbox>
                  <w:txbxContent>
                    <w:p w14:paraId="0B0E0A66" w14:textId="77777777" w:rsidR="002C6924" w:rsidRPr="0090320B" w:rsidRDefault="002C6924" w:rsidP="001F6FAD">
                      <w:pPr>
                        <w:rPr>
                          <w:sz w:val="16"/>
                          <w:szCs w:val="16"/>
                        </w:rPr>
                      </w:pPr>
                      <w:r>
                        <w:rPr>
                          <w:sz w:val="16"/>
                          <w:szCs w:val="16"/>
                        </w:rPr>
                        <w:t>3</w:t>
                      </w:r>
                      <w:r w:rsidRPr="0090320B">
                        <w:rPr>
                          <w:sz w:val="16"/>
                          <w:szCs w:val="16"/>
                        </w:rPr>
                        <w:t>’</w:t>
                      </w:r>
                      <w:r>
                        <w:rPr>
                          <w:sz w:val="16"/>
                          <w:szCs w:val="16"/>
                        </w:rPr>
                        <w:t xml:space="preserve"> 6”</w:t>
                      </w:r>
                    </w:p>
                  </w:txbxContent>
                </v:textbox>
                <w10:wrap type="square"/>
              </v:shape>
            </w:pict>
          </mc:Fallback>
        </mc:AlternateContent>
      </w:r>
      <w:r w:rsidR="001F6FAD" w:rsidRPr="001F6FAD">
        <w:rPr>
          <w:noProof/>
        </w:rPr>
        <mc:AlternateContent>
          <mc:Choice Requires="wps">
            <w:drawing>
              <wp:anchor distT="0" distB="0" distL="114300" distR="114300" simplePos="0" relativeHeight="251742208" behindDoc="0" locked="0" layoutInCell="1" allowOverlap="1" wp14:anchorId="503990C9" wp14:editId="3B8D0BBD">
                <wp:simplePos x="0" y="0"/>
                <wp:positionH relativeFrom="column">
                  <wp:posOffset>1362075</wp:posOffset>
                </wp:positionH>
                <wp:positionV relativeFrom="paragraph">
                  <wp:posOffset>145415</wp:posOffset>
                </wp:positionV>
                <wp:extent cx="1323975" cy="0"/>
                <wp:effectExtent l="38100" t="76200" r="0" b="95250"/>
                <wp:wrapNone/>
                <wp:docPr id="218" name="Straight Arrow Connector 218"/>
                <wp:cNvGraphicFramePr/>
                <a:graphic xmlns:a="http://schemas.openxmlformats.org/drawingml/2006/main">
                  <a:graphicData uri="http://schemas.microsoft.com/office/word/2010/wordprocessingShape">
                    <wps:wsp>
                      <wps:cNvCnPr/>
                      <wps:spPr>
                        <a:xfrm flipH="1">
                          <a:off x="0" y="0"/>
                          <a:ext cx="13239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C0A22A" id="Straight Arrow Connector 218" o:spid="_x0000_s1026" type="#_x0000_t32" style="position:absolute;margin-left:107.25pt;margin-top:11.45pt;width:104.25pt;height:0;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" strokecolor="windowText" strokeweight=".5pt">
                <v:stroke endarrow="block" joinstyle="miter"/>
              </v:shape>
            </w:pict>
          </mc:Fallback>
        </mc:AlternateContent>
      </w:r>
      <w:r w:rsidR="00691DC5">
        <w:rPr>
          <w:rFonts w:ascii="Times New Roman" w:hAnsi="Times New Roman" w:cs="Times New Roman"/>
          <w:sz w:val="24"/>
          <w:szCs w:val="24"/>
        </w:rPr>
        <w:t xml:space="preserve">                             </w:t>
      </w:r>
    </w:p>
    <w:p w14:paraId="0AFB8CF0" w14:textId="2C1CA555" w:rsidR="00691DC5" w:rsidRPr="00235D32" w:rsidRDefault="009A7EED" w:rsidP="00691DC5">
      <w:pPr>
        <w:pStyle w:val="ListParagraph"/>
        <w:ind w:left="2070" w:hanging="720"/>
        <w:rPr>
          <w:rFonts w:ascii="Times New Roman" w:hAnsi="Times New Roman" w:cs="Times New Roman"/>
          <w:b/>
          <w:sz w:val="24"/>
          <w:szCs w:val="24"/>
        </w:rPr>
      </w:pPr>
      <w:r w:rsidRPr="001F6FAD">
        <w:rPr>
          <w:noProof/>
        </w:rPr>
        <mc:AlternateContent>
          <mc:Choice Requires="wps">
            <w:drawing>
              <wp:anchor distT="0" distB="0" distL="114300" distR="114300" simplePos="0" relativeHeight="251741184" behindDoc="0" locked="0" layoutInCell="1" allowOverlap="1" wp14:anchorId="49F05101" wp14:editId="053CF928">
                <wp:simplePos x="0" y="0"/>
                <wp:positionH relativeFrom="column">
                  <wp:posOffset>3944620</wp:posOffset>
                </wp:positionH>
                <wp:positionV relativeFrom="paragraph">
                  <wp:posOffset>13970</wp:posOffset>
                </wp:positionV>
                <wp:extent cx="581025" cy="0"/>
                <wp:effectExtent l="0" t="76200" r="9525" b="95250"/>
                <wp:wrapNone/>
                <wp:docPr id="216" name="Straight Arrow Connector 216"/>
                <wp:cNvGraphicFramePr/>
                <a:graphic xmlns:a="http://schemas.openxmlformats.org/drawingml/2006/main">
                  <a:graphicData uri="http://schemas.microsoft.com/office/word/2010/wordprocessingShape">
                    <wps:wsp>
                      <wps:cNvCnPr/>
                      <wps:spPr>
                        <a:xfrm>
                          <a:off x="0" y="0"/>
                          <a:ext cx="5810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DBA59F" id="Straight Arrow Connector 216" o:spid="_x0000_s1026" type="#_x0000_t32" style="position:absolute;margin-left:310.6pt;margin-top:1.1pt;width:45.7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" strokecolor="windowText" strokeweight=".5pt">
                <v:stroke endarrow="block" joinstyle="miter"/>
              </v:shape>
            </w:pict>
          </mc:Fallback>
        </mc:AlternateContent>
      </w:r>
      <w:r w:rsidRPr="001F6FAD">
        <w:rPr>
          <w:noProof/>
        </w:rPr>
        <mc:AlternateContent>
          <mc:Choice Requires="wps">
            <w:drawing>
              <wp:anchor distT="0" distB="0" distL="114300" distR="114300" simplePos="0" relativeHeight="251729920" behindDoc="0" locked="0" layoutInCell="1" allowOverlap="1" wp14:anchorId="43B6D51A" wp14:editId="21C48E37">
                <wp:simplePos x="0" y="0"/>
                <wp:positionH relativeFrom="column">
                  <wp:posOffset>3095625</wp:posOffset>
                </wp:positionH>
                <wp:positionV relativeFrom="paragraph">
                  <wp:posOffset>13970</wp:posOffset>
                </wp:positionV>
                <wp:extent cx="518795" cy="0"/>
                <wp:effectExtent l="38100" t="76200" r="0" b="95250"/>
                <wp:wrapNone/>
                <wp:docPr id="251" name="Straight Arrow Connector 251"/>
                <wp:cNvGraphicFramePr/>
                <a:graphic xmlns:a="http://schemas.openxmlformats.org/drawingml/2006/main">
                  <a:graphicData uri="http://schemas.microsoft.com/office/word/2010/wordprocessingShape">
                    <wps:wsp>
                      <wps:cNvCnPr/>
                      <wps:spPr>
                        <a:xfrm flipH="1">
                          <a:off x="0" y="0"/>
                          <a:ext cx="51879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87BDE02" id="Straight Arrow Connector 251" o:spid="_x0000_s1026" type="#_x0000_t32" style="position:absolute;margin-left:243.75pt;margin-top:1.1pt;width:40.85pt;height: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" strokecolor="windowText" strokeweight=".5pt">
                <v:stroke endarrow="block" joinstyle="miter"/>
              </v:shape>
            </w:pict>
          </mc:Fallback>
        </mc:AlternateContent>
      </w:r>
      <w:r w:rsidRPr="001F6FAD">
        <w:rPr>
          <w:noProof/>
        </w:rPr>
        <mc:AlternateContent>
          <mc:Choice Requires="wps">
            <w:drawing>
              <wp:anchor distT="0" distB="0" distL="114300" distR="114300" simplePos="0" relativeHeight="251721728" behindDoc="0" locked="0" layoutInCell="1" allowOverlap="1" wp14:anchorId="7A644412" wp14:editId="65A94437">
                <wp:simplePos x="0" y="0"/>
                <wp:positionH relativeFrom="column">
                  <wp:posOffset>2900045</wp:posOffset>
                </wp:positionH>
                <wp:positionV relativeFrom="paragraph">
                  <wp:posOffset>17145</wp:posOffset>
                </wp:positionV>
                <wp:extent cx="200025" cy="0"/>
                <wp:effectExtent l="0" t="76200" r="9525" b="95250"/>
                <wp:wrapNone/>
                <wp:docPr id="252" name="Straight Arrow Connector 252"/>
                <wp:cNvGraphicFramePr/>
                <a:graphic xmlns:a="http://schemas.openxmlformats.org/drawingml/2006/main">
                  <a:graphicData uri="http://schemas.microsoft.com/office/word/2010/wordprocessingShape">
                    <wps:wsp>
                      <wps:cNvCnPr/>
                      <wps:spPr>
                        <a:xfrm>
                          <a:off x="0" y="0"/>
                          <a:ext cx="2000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C2CF0B5" id="Straight Arrow Connector 252" o:spid="_x0000_s1026" type="#_x0000_t32" style="position:absolute;margin-left:228.35pt;margin-top:1.35pt;width:15.7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" strokecolor="windowText" strokeweight=".5pt">
                <v:stroke endarrow="block" joinstyle="miter"/>
              </v:shape>
            </w:pict>
          </mc:Fallback>
        </mc:AlternateContent>
      </w:r>
      <w:r w:rsidRPr="001F6FAD">
        <w:rPr>
          <w:noProof/>
        </w:rPr>
        <mc:AlternateContent>
          <mc:Choice Requires="wps">
            <w:drawing>
              <wp:anchor distT="0" distB="0" distL="114300" distR="114300" simplePos="0" relativeHeight="251720704" behindDoc="0" locked="0" layoutInCell="1" allowOverlap="1" wp14:anchorId="6D8044DC" wp14:editId="5D5C50E2">
                <wp:simplePos x="0" y="0"/>
                <wp:positionH relativeFrom="column">
                  <wp:posOffset>2495550</wp:posOffset>
                </wp:positionH>
                <wp:positionV relativeFrom="paragraph">
                  <wp:posOffset>13970</wp:posOffset>
                </wp:positionV>
                <wp:extent cx="200025" cy="0"/>
                <wp:effectExtent l="38100" t="76200" r="0" b="95250"/>
                <wp:wrapNone/>
                <wp:docPr id="253" name="Straight Arrow Connector 253"/>
                <wp:cNvGraphicFramePr/>
                <a:graphic xmlns:a="http://schemas.openxmlformats.org/drawingml/2006/main">
                  <a:graphicData uri="http://schemas.microsoft.com/office/word/2010/wordprocessingShape">
                    <wps:wsp>
                      <wps:cNvCnPr/>
                      <wps:spPr>
                        <a:xfrm flipH="1">
                          <a:off x="0" y="0"/>
                          <a:ext cx="2000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7E8DC0" id="Straight Arrow Connector 253" o:spid="_x0000_s1026" type="#_x0000_t32" style="position:absolute;margin-left:196.5pt;margin-top:1.1pt;width:15.75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" strokecolor="windowText" strokeweight=".5pt">
                <v:stroke endarrow="block" joinstyle="miter"/>
              </v:shape>
            </w:pict>
          </mc:Fallback>
        </mc:AlternateContent>
      </w:r>
      <w:r w:rsidR="007B3D36" w:rsidRPr="001F6FAD">
        <w:rPr>
          <w:noProof/>
        </w:rPr>
        <mc:AlternateContent>
          <mc:Choice Requires="wps">
            <w:drawing>
              <wp:anchor distT="0" distB="0" distL="114300" distR="114300" simplePos="0" relativeHeight="251716608" behindDoc="0" locked="0" layoutInCell="1" allowOverlap="1" wp14:anchorId="28B29681" wp14:editId="354BE6A0">
                <wp:simplePos x="0" y="0"/>
                <wp:positionH relativeFrom="column">
                  <wp:posOffset>2495550</wp:posOffset>
                </wp:positionH>
                <wp:positionV relativeFrom="paragraph">
                  <wp:posOffset>15875</wp:posOffset>
                </wp:positionV>
                <wp:extent cx="0" cy="140949"/>
                <wp:effectExtent l="0" t="0" r="38100" b="12065"/>
                <wp:wrapNone/>
                <wp:docPr id="273" name="Straight Connector 273"/>
                <wp:cNvGraphicFramePr/>
                <a:graphic xmlns:a="http://schemas.openxmlformats.org/drawingml/2006/main">
                  <a:graphicData uri="http://schemas.microsoft.com/office/word/2010/wordprocessingShape">
                    <wps:wsp>
                      <wps:cNvCnPr/>
                      <wps:spPr>
                        <a:xfrm flipV="1">
                          <a:off x="0" y="0"/>
                          <a:ext cx="0" cy="14094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465451" id="Straight Connector 273"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196.5pt,1.25pt" to="19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" strokecolor="windowText" strokeweight=".5pt">
                <v:stroke joinstyle="miter"/>
              </v:line>
            </w:pict>
          </mc:Fallback>
        </mc:AlternateContent>
      </w:r>
      <w:r w:rsidR="007B3D36" w:rsidRPr="001F6FAD">
        <w:rPr>
          <w:noProof/>
        </w:rPr>
        <mc:AlternateContent>
          <mc:Choice Requires="wps">
            <w:drawing>
              <wp:anchor distT="0" distB="0" distL="114300" distR="114300" simplePos="0" relativeHeight="251717632" behindDoc="0" locked="0" layoutInCell="1" allowOverlap="1" wp14:anchorId="22ACA023" wp14:editId="47CB1AD4">
                <wp:simplePos x="0" y="0"/>
                <wp:positionH relativeFrom="column">
                  <wp:posOffset>3100070</wp:posOffset>
                </wp:positionH>
                <wp:positionV relativeFrom="paragraph">
                  <wp:posOffset>15875</wp:posOffset>
                </wp:positionV>
                <wp:extent cx="0" cy="140335"/>
                <wp:effectExtent l="0" t="0" r="38100" b="12065"/>
                <wp:wrapNone/>
                <wp:docPr id="272" name="Straight Connector 272"/>
                <wp:cNvGraphicFramePr/>
                <a:graphic xmlns:a="http://schemas.openxmlformats.org/drawingml/2006/main">
                  <a:graphicData uri="http://schemas.microsoft.com/office/word/2010/wordprocessingShape">
                    <wps:wsp>
                      <wps:cNvCnPr/>
                      <wps:spPr>
                        <a:xfrm flipV="1">
                          <a:off x="0" y="0"/>
                          <a:ext cx="0" cy="14033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281A1F" id="Straight Connector 27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244.1pt,1.25pt" to="244.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" strokecolor="windowText" strokeweight=".5pt">
                <v:stroke joinstyle="miter"/>
              </v:line>
            </w:pict>
          </mc:Fallback>
        </mc:AlternateContent>
      </w:r>
      <w:r w:rsidR="007B3D36" w:rsidRPr="001F6FAD">
        <w:rPr>
          <w:noProof/>
        </w:rPr>
        <mc:AlternateContent>
          <mc:Choice Requires="wps">
            <w:drawing>
              <wp:anchor distT="0" distB="0" distL="114300" distR="114300" simplePos="0" relativeHeight="251712512" behindDoc="0" locked="0" layoutInCell="1" allowOverlap="1" wp14:anchorId="74A1C25C" wp14:editId="30EA386F">
                <wp:simplePos x="0" y="0"/>
                <wp:positionH relativeFrom="column">
                  <wp:posOffset>3136265</wp:posOffset>
                </wp:positionH>
                <wp:positionV relativeFrom="paragraph">
                  <wp:posOffset>78105</wp:posOffset>
                </wp:positionV>
                <wp:extent cx="1350961" cy="1433195"/>
                <wp:effectExtent l="0" t="3175" r="36830" b="36830"/>
                <wp:wrapNone/>
                <wp:docPr id="260" name="Right Triangle 260"/>
                <wp:cNvGraphicFramePr/>
                <a:graphic xmlns:a="http://schemas.openxmlformats.org/drawingml/2006/main">
                  <a:graphicData uri="http://schemas.microsoft.com/office/word/2010/wordprocessingShape">
                    <wps:wsp>
                      <wps:cNvSpPr/>
                      <wps:spPr>
                        <a:xfrm rot="5400000">
                          <a:off x="0" y="0"/>
                          <a:ext cx="1350961" cy="1433195"/>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027B0" id="_x0000_t6" coordsize="21600,21600" o:spt="6" path="m,l,21600r21600,xe">
                <v:stroke joinstyle="miter"/>
                <v:path gradientshapeok="t" o:connecttype="custom" o:connectlocs="0,0;0,10800;0,21600;10800,21600;21600,21600;10800,10800" textboxrect="1800,12600,12600,19800"/>
              </v:shapetype>
              <v:shape id="Right Triangle 260" o:spid="_x0000_s1026" type="#_x0000_t6" style="position:absolute;margin-left:246.95pt;margin-top:6.15pt;width:106.35pt;height:112.8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" filled="f" strokecolor="windowText" strokeweight="1pt"/>
            </w:pict>
          </mc:Fallback>
        </mc:AlternateContent>
      </w:r>
      <w:r w:rsidR="001F6FAD" w:rsidRPr="001F6FAD">
        <w:rPr>
          <w:noProof/>
        </w:rPr>
        <mc:AlternateContent>
          <mc:Choice Requires="wps">
            <w:drawing>
              <wp:anchor distT="0" distB="0" distL="114300" distR="114300" simplePos="0" relativeHeight="251732992" behindDoc="0" locked="0" layoutInCell="1" allowOverlap="1" wp14:anchorId="389CC3F3" wp14:editId="32ED18B3">
                <wp:simplePos x="0" y="0"/>
                <wp:positionH relativeFrom="column">
                  <wp:posOffset>1308100</wp:posOffset>
                </wp:positionH>
                <wp:positionV relativeFrom="paragraph">
                  <wp:posOffset>118745</wp:posOffset>
                </wp:positionV>
                <wp:extent cx="0" cy="1313816"/>
                <wp:effectExtent l="76200" t="38100" r="57150" b="57785"/>
                <wp:wrapNone/>
                <wp:docPr id="267" name="Straight Arrow Connector 267"/>
                <wp:cNvGraphicFramePr/>
                <a:graphic xmlns:a="http://schemas.openxmlformats.org/drawingml/2006/main">
                  <a:graphicData uri="http://schemas.microsoft.com/office/word/2010/wordprocessingShape">
                    <wps:wsp>
                      <wps:cNvCnPr/>
                      <wps:spPr>
                        <a:xfrm>
                          <a:off x="0" y="0"/>
                          <a:ext cx="0" cy="1313816"/>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17D6796" id="Straight Arrow Connector 267" o:spid="_x0000_s1026" type="#_x0000_t32" style="position:absolute;margin-left:103pt;margin-top:9.35pt;width:0;height:103.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" strokecolor="windowText" strokeweight=".5pt">
                <v:stroke startarrow="block" endarrow="block" joinstyle="miter"/>
              </v:shape>
            </w:pict>
          </mc:Fallback>
        </mc:AlternateContent>
      </w:r>
      <w:r w:rsidR="001F6FAD" w:rsidRPr="001F6FAD">
        <w:rPr>
          <w:noProof/>
        </w:rPr>
        <mc:AlternateContent>
          <mc:Choice Requires="wps">
            <w:drawing>
              <wp:anchor distT="0" distB="0" distL="114300" distR="114300" simplePos="0" relativeHeight="251727872" behindDoc="0" locked="0" layoutInCell="1" allowOverlap="1" wp14:anchorId="316D8830" wp14:editId="596E7527">
                <wp:simplePos x="0" y="0"/>
                <wp:positionH relativeFrom="column">
                  <wp:posOffset>2095500</wp:posOffset>
                </wp:positionH>
                <wp:positionV relativeFrom="paragraph">
                  <wp:posOffset>13970</wp:posOffset>
                </wp:positionV>
                <wp:extent cx="400050" cy="0"/>
                <wp:effectExtent l="0" t="76200" r="19050" b="95250"/>
                <wp:wrapNone/>
                <wp:docPr id="254" name="Straight Arrow Connector 254"/>
                <wp:cNvGraphicFramePr/>
                <a:graphic xmlns:a="http://schemas.openxmlformats.org/drawingml/2006/main">
                  <a:graphicData uri="http://schemas.microsoft.com/office/word/2010/wordprocessingShape">
                    <wps:wsp>
                      <wps:cNvCnPr/>
                      <wps:spPr>
                        <a:xfrm>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1B3FDE" id="Straight Arrow Connector 254" o:spid="_x0000_s1026" type="#_x0000_t32" style="position:absolute;margin-left:165pt;margin-top:1.1pt;width:31.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" strokecolor="windowText" strokeweight=".5pt">
                <v:stroke endarrow="block" joinstyle="miter"/>
              </v:shape>
            </w:pict>
          </mc:Fallback>
        </mc:AlternateContent>
      </w:r>
      <w:r w:rsidR="001F6FAD" w:rsidRPr="001F6FAD">
        <w:rPr>
          <w:noProof/>
        </w:rPr>
        <mc:AlternateContent>
          <mc:Choice Requires="wps">
            <w:drawing>
              <wp:anchor distT="0" distB="0" distL="114300" distR="114300" simplePos="0" relativeHeight="251726848" behindDoc="0" locked="0" layoutInCell="1" allowOverlap="1" wp14:anchorId="74FB5A11" wp14:editId="50E84976">
                <wp:simplePos x="0" y="0"/>
                <wp:positionH relativeFrom="column">
                  <wp:posOffset>1361440</wp:posOffset>
                </wp:positionH>
                <wp:positionV relativeFrom="paragraph">
                  <wp:posOffset>13970</wp:posOffset>
                </wp:positionV>
                <wp:extent cx="514350" cy="0"/>
                <wp:effectExtent l="38100" t="76200" r="0" b="95250"/>
                <wp:wrapNone/>
                <wp:docPr id="255" name="Straight Arrow Connector 255"/>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4964C06" id="Straight Arrow Connector 255" o:spid="_x0000_s1026" type="#_x0000_t32" style="position:absolute;margin-left:107.2pt;margin-top:1.1pt;width:40.5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" strokecolor="windowText" strokeweight=".5pt">
                <v:stroke endarrow="block" joinstyle="miter"/>
              </v:shape>
            </w:pict>
          </mc:Fallback>
        </mc:AlternateContent>
      </w:r>
      <w:r w:rsidR="001F6FAD" w:rsidRPr="001F6FAD">
        <w:rPr>
          <w:noProof/>
        </w:rPr>
        <mc:AlternateContent>
          <mc:Choice Requires="wps">
            <w:drawing>
              <wp:anchor distT="0" distB="0" distL="114300" distR="114300" simplePos="0" relativeHeight="251711488" behindDoc="0" locked="0" layoutInCell="1" allowOverlap="1" wp14:anchorId="7BD6C573" wp14:editId="4328B757">
                <wp:simplePos x="0" y="0"/>
                <wp:positionH relativeFrom="column">
                  <wp:posOffset>1361440</wp:posOffset>
                </wp:positionH>
                <wp:positionV relativeFrom="paragraph">
                  <wp:posOffset>118745</wp:posOffset>
                </wp:positionV>
                <wp:extent cx="1133475" cy="1342708"/>
                <wp:effectExtent l="19050" t="0" r="28575" b="29210"/>
                <wp:wrapNone/>
                <wp:docPr id="1" name="Right Triangle 1"/>
                <wp:cNvGraphicFramePr/>
                <a:graphic xmlns:a="http://schemas.openxmlformats.org/drawingml/2006/main">
                  <a:graphicData uri="http://schemas.microsoft.com/office/word/2010/wordprocessingShape">
                    <wps:wsp>
                      <wps:cNvSpPr/>
                      <wps:spPr>
                        <a:xfrm rot="10800000">
                          <a:off x="0" y="0"/>
                          <a:ext cx="1133475" cy="1342708"/>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56E1" id="Right Triangle 1" o:spid="_x0000_s1026" type="#_x0000_t6" style="position:absolute;margin-left:107.2pt;margin-top:9.35pt;width:89.25pt;height:105.7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" filled="f" strokecolor="windowText" strokeweight="1pt"/>
            </w:pict>
          </mc:Fallback>
        </mc:AlternateContent>
      </w:r>
      <w:r w:rsidR="00691DC5">
        <w:rPr>
          <w:rFonts w:ascii="Times New Roman" w:hAnsi="Times New Roman" w:cs="Times New Roman"/>
          <w:sz w:val="24"/>
          <w:szCs w:val="24"/>
        </w:rPr>
        <w:t xml:space="preserve">      </w:t>
      </w:r>
    </w:p>
    <w:p w14:paraId="6F5A9A84" w14:textId="576C9F14" w:rsidR="00691DC5" w:rsidRDefault="009A7EED" w:rsidP="00691DC5">
      <w:pPr>
        <w:pStyle w:val="ListParagraph"/>
        <w:tabs>
          <w:tab w:val="left" w:pos="360"/>
          <w:tab w:val="left" w:pos="1080"/>
          <w:tab w:val="left" w:pos="1800"/>
        </w:tabs>
        <w:spacing w:line="276" w:lineRule="auto"/>
        <w:ind w:left="1800"/>
        <w:rPr>
          <w:rFonts w:ascii="Times New Roman" w:hAnsi="Times New Roman" w:cs="Times New Roman"/>
          <w:b/>
          <w:sz w:val="24"/>
          <w:szCs w:val="24"/>
        </w:rPr>
      </w:pPr>
      <w:r w:rsidRPr="001F6FAD">
        <w:rPr>
          <w:noProof/>
        </w:rPr>
        <mc:AlternateContent>
          <mc:Choice Requires="wps">
            <w:drawing>
              <wp:anchor distT="0" distB="0" distL="114300" distR="114300" simplePos="0" relativeHeight="251715584" behindDoc="0" locked="0" layoutInCell="1" allowOverlap="1" wp14:anchorId="474F38D0" wp14:editId="0518CFDF">
                <wp:simplePos x="0" y="0"/>
                <wp:positionH relativeFrom="column">
                  <wp:posOffset>3815715</wp:posOffset>
                </wp:positionH>
                <wp:positionV relativeFrom="paragraph">
                  <wp:posOffset>42545</wp:posOffset>
                </wp:positionV>
                <wp:extent cx="323850" cy="238125"/>
                <wp:effectExtent l="0" t="0" r="0" b="9525"/>
                <wp:wrapNone/>
                <wp:docPr id="257" name="Text Box 257"/>
                <wp:cNvGraphicFramePr/>
                <a:graphic xmlns:a="http://schemas.openxmlformats.org/drawingml/2006/main">
                  <a:graphicData uri="http://schemas.microsoft.com/office/word/2010/wordprocessingShape">
                    <wps:wsp>
                      <wps:cNvSpPr txBox="1"/>
                      <wps:spPr>
                        <a:xfrm>
                          <a:off x="0" y="0"/>
                          <a:ext cx="323850" cy="238125"/>
                        </a:xfrm>
                        <a:prstGeom prst="rect">
                          <a:avLst/>
                        </a:prstGeom>
                        <a:solidFill>
                          <a:sysClr val="window" lastClr="FFFFFF"/>
                        </a:solidFill>
                        <a:ln w="6350">
                          <a:noFill/>
                        </a:ln>
                      </wps:spPr>
                      <wps:txbx>
                        <w:txbxContent>
                          <w:p w14:paraId="1D9A1364" w14:textId="77777777" w:rsidR="002C6924" w:rsidRPr="002A20F1" w:rsidRDefault="002C6924" w:rsidP="001F6FAD">
                            <w:pPr>
                              <w:rPr>
                                <w:sz w:val="16"/>
                                <w:szCs w:val="16"/>
                              </w:rPr>
                            </w:pPr>
                            <w:r w:rsidRPr="002A20F1">
                              <w:rPr>
                                <w:rFonts w:cstheme="minorHAnsi"/>
                                <w:sz w:val="16"/>
                                <w:szCs w:val="16"/>
                              </w:rPr>
                              <w:t>&lt;</w:t>
                            </w:r>
                            <w:r w:rsidRPr="002A20F1">
                              <w:rPr>
                                <w:sz w:val="16"/>
                                <w:szCs w:val="16"/>
                              </w:rPr>
                              <w:t xml:space="preserve"> </w:t>
                            </w:r>
                            <w:r>
                              <w:rPr>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38D0" id="Text Box 257" o:spid="_x0000_s1048" type="#_x0000_t202" style="position:absolute;left:0;text-align:left;margin-left:300.45pt;margin-top:3.35pt;width:25.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" fillcolor="window" stroked="f" strokeweight=".5pt">
                <v:textbox>
                  <w:txbxContent>
                    <w:p w14:paraId="1D9A1364" w14:textId="77777777" w:rsidR="002C6924" w:rsidRPr="002A20F1" w:rsidRDefault="002C6924" w:rsidP="001F6FAD">
                      <w:pPr>
                        <w:rPr>
                          <w:sz w:val="16"/>
                          <w:szCs w:val="16"/>
                        </w:rPr>
                      </w:pPr>
                      <w:r w:rsidRPr="002A20F1">
                        <w:rPr>
                          <w:rFonts w:cstheme="minorHAnsi"/>
                          <w:sz w:val="16"/>
                          <w:szCs w:val="16"/>
                        </w:rPr>
                        <w:t>&lt;</w:t>
                      </w:r>
                      <w:r w:rsidRPr="002A20F1">
                        <w:rPr>
                          <w:sz w:val="16"/>
                          <w:szCs w:val="16"/>
                        </w:rPr>
                        <w:t xml:space="preserve"> </w:t>
                      </w:r>
                      <w:r>
                        <w:rPr>
                          <w:sz w:val="16"/>
                          <w:szCs w:val="16"/>
                        </w:rPr>
                        <w:t>Y</w:t>
                      </w:r>
                    </w:p>
                  </w:txbxContent>
                </v:textbox>
              </v:shape>
            </w:pict>
          </mc:Fallback>
        </mc:AlternateContent>
      </w:r>
      <w:r w:rsidR="007B3D36" w:rsidRPr="001F6FAD">
        <w:rPr>
          <w:noProof/>
        </w:rPr>
        <mc:AlternateContent>
          <mc:Choice Requires="wps">
            <w:drawing>
              <wp:anchor distT="45720" distB="45720" distL="114300" distR="114300" simplePos="0" relativeHeight="251714560" behindDoc="0" locked="0" layoutInCell="1" allowOverlap="1" wp14:anchorId="4EA2A901" wp14:editId="517D203E">
                <wp:simplePos x="0" y="0"/>
                <wp:positionH relativeFrom="column">
                  <wp:posOffset>1666875</wp:posOffset>
                </wp:positionH>
                <wp:positionV relativeFrom="paragraph">
                  <wp:posOffset>54610</wp:posOffset>
                </wp:positionV>
                <wp:extent cx="323850" cy="19558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95580"/>
                        </a:xfrm>
                        <a:prstGeom prst="rect">
                          <a:avLst/>
                        </a:prstGeom>
                        <a:solidFill>
                          <a:srgbClr val="FFFFFF"/>
                        </a:solidFill>
                        <a:ln w="9525">
                          <a:noFill/>
                          <a:miter lim="800000"/>
                          <a:headEnd/>
                          <a:tailEnd/>
                        </a:ln>
                      </wps:spPr>
                      <wps:txbx>
                        <w:txbxContent>
                          <w:p w14:paraId="34B1A1D4" w14:textId="77777777" w:rsidR="002C6924" w:rsidRPr="002A20F1" w:rsidRDefault="002C6924" w:rsidP="001F6FAD">
                            <w:pPr>
                              <w:rPr>
                                <w:sz w:val="16"/>
                                <w:szCs w:val="16"/>
                              </w:rPr>
                            </w:pPr>
                            <w:r w:rsidRPr="002A20F1">
                              <w:rPr>
                                <w:rFonts w:cstheme="minorHAnsi"/>
                                <w:sz w:val="16"/>
                                <w:szCs w:val="16"/>
                              </w:rPr>
                              <w:t>&lt;</w:t>
                            </w:r>
                            <w:r w:rsidRPr="002A20F1">
                              <w:rPr>
                                <w:sz w:val="16"/>
                                <w:szCs w:val="16"/>
                              </w:rPr>
                              <w:t xml:space="preserve">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2A901" id="_x0000_s1049" type="#_x0000_t202" style="position:absolute;left:0;text-align:left;margin-left:131.25pt;margin-top:4.3pt;width:25.5pt;height:15.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" stroked="f">
                <v:textbox>
                  <w:txbxContent>
                    <w:p w14:paraId="34B1A1D4" w14:textId="77777777" w:rsidR="002C6924" w:rsidRPr="002A20F1" w:rsidRDefault="002C6924" w:rsidP="001F6FAD">
                      <w:pPr>
                        <w:rPr>
                          <w:sz w:val="16"/>
                          <w:szCs w:val="16"/>
                        </w:rPr>
                      </w:pPr>
                      <w:r w:rsidRPr="002A20F1">
                        <w:rPr>
                          <w:rFonts w:cstheme="minorHAnsi"/>
                          <w:sz w:val="16"/>
                          <w:szCs w:val="16"/>
                        </w:rPr>
                        <w:t>&lt;</w:t>
                      </w:r>
                      <w:r w:rsidRPr="002A20F1">
                        <w:rPr>
                          <w:sz w:val="16"/>
                          <w:szCs w:val="16"/>
                        </w:rPr>
                        <w:t xml:space="preserve"> X</w:t>
                      </w:r>
                    </w:p>
                  </w:txbxContent>
                </v:textbox>
                <w10:wrap type="square"/>
              </v:shape>
            </w:pict>
          </mc:Fallback>
        </mc:AlternateContent>
      </w:r>
    </w:p>
    <w:p w14:paraId="1B42B2F7" w14:textId="12BC2FF4"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513852DD" w14:textId="1902D748" w:rsidR="001F6FAD" w:rsidRDefault="007B3D36"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r w:rsidRPr="001F6FAD">
        <w:rPr>
          <w:noProof/>
        </w:rPr>
        <mc:AlternateContent>
          <mc:Choice Requires="wps">
            <w:drawing>
              <wp:anchor distT="0" distB="0" distL="114300" distR="114300" simplePos="0" relativeHeight="251738112" behindDoc="0" locked="0" layoutInCell="1" allowOverlap="1" wp14:anchorId="72F98D22" wp14:editId="18EDCFE6">
                <wp:simplePos x="0" y="0"/>
                <wp:positionH relativeFrom="column">
                  <wp:posOffset>1308735</wp:posOffset>
                </wp:positionH>
                <wp:positionV relativeFrom="paragraph">
                  <wp:posOffset>71755</wp:posOffset>
                </wp:positionV>
                <wp:extent cx="0" cy="304800"/>
                <wp:effectExtent l="0" t="0" r="38100" b="19050"/>
                <wp:wrapNone/>
                <wp:docPr id="262" name="Straight Connector 262"/>
                <wp:cNvGraphicFramePr/>
                <a:graphic xmlns:a="http://schemas.openxmlformats.org/drawingml/2006/main">
                  <a:graphicData uri="http://schemas.microsoft.com/office/word/2010/wordprocessingShape">
                    <wps:wsp>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1F73B1" id="Straight Connector 26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03.05pt,5.65pt" to="103.0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" strokecolor="windowText" strokeweight=".5pt">
                <v:stroke joinstyle="miter"/>
              </v:line>
            </w:pict>
          </mc:Fallback>
        </mc:AlternateContent>
      </w:r>
      <w:r w:rsidR="001F6FAD" w:rsidRPr="001F6FAD">
        <w:rPr>
          <w:noProof/>
        </w:rPr>
        <mc:AlternateContent>
          <mc:Choice Requires="wps">
            <w:drawing>
              <wp:anchor distT="45720" distB="45720" distL="114300" distR="114300" simplePos="0" relativeHeight="251734016" behindDoc="0" locked="0" layoutInCell="1" allowOverlap="1" wp14:anchorId="5339E9C4" wp14:editId="538C7EF2">
                <wp:simplePos x="0" y="0"/>
                <wp:positionH relativeFrom="column">
                  <wp:posOffset>1304925</wp:posOffset>
                </wp:positionH>
                <wp:positionV relativeFrom="paragraph">
                  <wp:posOffset>137160</wp:posOffset>
                </wp:positionV>
                <wp:extent cx="514350" cy="238125"/>
                <wp:effectExtent l="0" t="0" r="0" b="952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8125"/>
                        </a:xfrm>
                        <a:prstGeom prst="rect">
                          <a:avLst/>
                        </a:prstGeom>
                        <a:solidFill>
                          <a:srgbClr val="FFFFFF"/>
                        </a:solidFill>
                        <a:ln w="9525">
                          <a:noFill/>
                          <a:miter lim="800000"/>
                          <a:headEnd/>
                          <a:tailEnd/>
                        </a:ln>
                      </wps:spPr>
                      <wps:txbx>
                        <w:txbxContent>
                          <w:p w14:paraId="3AE6A0D8" w14:textId="77777777" w:rsidR="002C6924" w:rsidRPr="00AD184D" w:rsidRDefault="002C6924" w:rsidP="001F6FAD">
                            <w:pPr>
                              <w:rPr>
                                <w:sz w:val="16"/>
                                <w:szCs w:val="16"/>
                              </w:rPr>
                            </w:pPr>
                            <w:r w:rsidRPr="00AD184D">
                              <w:rPr>
                                <w:sz w:val="16"/>
                                <w:szCs w:val="16"/>
                              </w:rPr>
                              <w:t>H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9E9C4" id="_x0000_s1050" type="#_x0000_t202" style="position:absolute;left:0;text-align:left;margin-left:102.75pt;margin-top:10.8pt;width:40.5pt;height:18.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AKIwIAACQEAAAOAAAAZHJzL2Uyb0RvYy54bWysU81u2zAMvg/YOwi6L06cpEu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" stroked="f">
                <v:textbox>
                  <w:txbxContent>
                    <w:p w14:paraId="3AE6A0D8" w14:textId="77777777" w:rsidR="002C6924" w:rsidRPr="00AD184D" w:rsidRDefault="002C6924" w:rsidP="001F6FAD">
                      <w:pPr>
                        <w:rPr>
                          <w:sz w:val="16"/>
                          <w:szCs w:val="16"/>
                        </w:rPr>
                      </w:pPr>
                      <w:r w:rsidRPr="00AD184D">
                        <w:rPr>
                          <w:sz w:val="16"/>
                          <w:szCs w:val="16"/>
                        </w:rPr>
                        <w:t>H = 7’</w:t>
                      </w:r>
                    </w:p>
                  </w:txbxContent>
                </v:textbox>
                <w10:wrap type="square"/>
              </v:shape>
            </w:pict>
          </mc:Fallback>
        </mc:AlternateContent>
      </w:r>
    </w:p>
    <w:p w14:paraId="56232E1D" w14:textId="5F28068C"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6C72247D" w14:textId="0A41B073"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71AB0B43" w14:textId="151AF489" w:rsidR="001F6FAD" w:rsidRDefault="009A7EE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r w:rsidRPr="001F6FAD">
        <w:rPr>
          <w:noProof/>
        </w:rPr>
        <mc:AlternateContent>
          <mc:Choice Requires="wps">
            <w:drawing>
              <wp:anchor distT="45720" distB="45720" distL="114300" distR="114300" simplePos="0" relativeHeight="251737088" behindDoc="0" locked="0" layoutInCell="1" allowOverlap="1" wp14:anchorId="31D055B5" wp14:editId="67C06CF3">
                <wp:simplePos x="0" y="0"/>
                <wp:positionH relativeFrom="column">
                  <wp:posOffset>2534920</wp:posOffset>
                </wp:positionH>
                <wp:positionV relativeFrom="paragraph">
                  <wp:posOffset>22225</wp:posOffset>
                </wp:positionV>
                <wp:extent cx="494030" cy="238125"/>
                <wp:effectExtent l="0" t="0" r="1270" b="952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38125"/>
                        </a:xfrm>
                        <a:prstGeom prst="rect">
                          <a:avLst/>
                        </a:prstGeom>
                        <a:solidFill>
                          <a:srgbClr val="FFFFFF"/>
                        </a:solidFill>
                        <a:ln w="9525">
                          <a:noFill/>
                          <a:miter lim="800000"/>
                          <a:headEnd/>
                          <a:tailEnd/>
                        </a:ln>
                      </wps:spPr>
                      <wps:txbx>
                        <w:txbxContent>
                          <w:p w14:paraId="3CB55D2E" w14:textId="77777777" w:rsidR="002C6924" w:rsidRPr="000A5EEA" w:rsidRDefault="002C6924" w:rsidP="001F6FAD">
                            <w:pPr>
                              <w:rPr>
                                <w:sz w:val="16"/>
                                <w:szCs w:val="16"/>
                              </w:rPr>
                            </w:pPr>
                            <w:r w:rsidRPr="000A5EEA">
                              <w:rPr>
                                <w:sz w:val="16"/>
                                <w:szCs w:val="16"/>
                              </w:rPr>
                              <w:t>W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055B5" id="_x0000_s1051" type="#_x0000_t202" style="position:absolute;left:0;text-align:left;margin-left:199.6pt;margin-top:1.75pt;width:38.9pt;height:18.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" stroked="f">
                <v:textbox>
                  <w:txbxContent>
                    <w:p w14:paraId="3CB55D2E" w14:textId="77777777" w:rsidR="002C6924" w:rsidRPr="000A5EEA" w:rsidRDefault="002C6924" w:rsidP="001F6FAD">
                      <w:pPr>
                        <w:rPr>
                          <w:sz w:val="16"/>
                          <w:szCs w:val="16"/>
                        </w:rPr>
                      </w:pPr>
                      <w:r w:rsidRPr="000A5EEA">
                        <w:rPr>
                          <w:sz w:val="16"/>
                          <w:szCs w:val="16"/>
                        </w:rPr>
                        <w:t>W = 2’</w:t>
                      </w:r>
                    </w:p>
                  </w:txbxContent>
                </v:textbox>
                <w10:wrap type="square"/>
              </v:shape>
            </w:pict>
          </mc:Fallback>
        </mc:AlternateContent>
      </w:r>
    </w:p>
    <w:p w14:paraId="17EB7C51" w14:textId="43D03F63" w:rsidR="001F6FAD" w:rsidRDefault="009A7EE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r w:rsidRPr="001F6FAD">
        <w:rPr>
          <w:noProof/>
        </w:rPr>
        <mc:AlternateContent>
          <mc:Choice Requires="wps">
            <w:drawing>
              <wp:anchor distT="0" distB="0" distL="114300" distR="114300" simplePos="0" relativeHeight="251731968" behindDoc="0" locked="0" layoutInCell="1" allowOverlap="1" wp14:anchorId="3783AB7B" wp14:editId="0B72BA74">
                <wp:simplePos x="0" y="0"/>
                <wp:positionH relativeFrom="column">
                  <wp:posOffset>1304924</wp:posOffset>
                </wp:positionH>
                <wp:positionV relativeFrom="paragraph">
                  <wp:posOffset>64136</wp:posOffset>
                </wp:positionV>
                <wp:extent cx="1190625" cy="634"/>
                <wp:effectExtent l="0" t="0" r="0" b="0"/>
                <wp:wrapNone/>
                <wp:docPr id="266" name="Straight Connector 266"/>
                <wp:cNvGraphicFramePr/>
                <a:graphic xmlns:a="http://schemas.openxmlformats.org/drawingml/2006/main">
                  <a:graphicData uri="http://schemas.microsoft.com/office/word/2010/wordprocessingShape">
                    <wps:wsp>
                      <wps:cNvCnPr/>
                      <wps:spPr>
                        <a:xfrm flipH="1" flipV="1">
                          <a:off x="0" y="0"/>
                          <a:ext cx="1190625" cy="6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F840FB" id="Straight Connector 266"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5.05pt" to="19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" strokecolor="windowText" strokeweight=".5pt">
                <v:stroke joinstyle="miter"/>
              </v:line>
            </w:pict>
          </mc:Fallback>
        </mc:AlternateContent>
      </w:r>
      <w:r w:rsidR="007B3D36" w:rsidRPr="001F6FAD">
        <w:rPr>
          <w:noProof/>
        </w:rPr>
        <mc:AlternateContent>
          <mc:Choice Requires="wps">
            <w:drawing>
              <wp:anchor distT="0" distB="0" distL="114300" distR="114300" simplePos="0" relativeHeight="251718656" behindDoc="0" locked="0" layoutInCell="1" allowOverlap="1" wp14:anchorId="4994D2C7" wp14:editId="7119795D">
                <wp:simplePos x="0" y="0"/>
                <wp:positionH relativeFrom="column">
                  <wp:posOffset>2495550</wp:posOffset>
                </wp:positionH>
                <wp:positionV relativeFrom="paragraph">
                  <wp:posOffset>66040</wp:posOffset>
                </wp:positionV>
                <wp:extent cx="600075" cy="0"/>
                <wp:effectExtent l="0" t="0" r="0" b="0"/>
                <wp:wrapNone/>
                <wp:docPr id="271" name="Straight Connector 271"/>
                <wp:cNvGraphicFramePr/>
                <a:graphic xmlns:a="http://schemas.openxmlformats.org/drawingml/2006/main">
                  <a:graphicData uri="http://schemas.microsoft.com/office/word/2010/wordprocessingShape">
                    <wps:wsp>
                      <wps:cNvCnPr/>
                      <wps:spPr>
                        <a:xfrm>
                          <a:off x="0" y="0"/>
                          <a:ext cx="600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EEF49D3" id="Straight Connector 27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96.5pt,5.2pt" to="243.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" strokecolor="windowText" strokeweight=".5pt">
                <v:stroke joinstyle="miter"/>
              </v:line>
            </w:pict>
          </mc:Fallback>
        </mc:AlternateContent>
      </w:r>
    </w:p>
    <w:p w14:paraId="4E733668" w14:textId="243290B8" w:rsidR="001F6FAD" w:rsidRDefault="009A7EE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r w:rsidRPr="001F6FAD">
        <w:rPr>
          <w:noProof/>
        </w:rPr>
        <mc:AlternateContent>
          <mc:Choice Requires="wps">
            <w:drawing>
              <wp:anchor distT="45720" distB="45720" distL="114300" distR="114300" simplePos="0" relativeHeight="251736064" behindDoc="0" locked="0" layoutInCell="1" allowOverlap="1" wp14:anchorId="00EDB8DD" wp14:editId="4687443E">
                <wp:simplePos x="0" y="0"/>
                <wp:positionH relativeFrom="column">
                  <wp:posOffset>2166620</wp:posOffset>
                </wp:positionH>
                <wp:positionV relativeFrom="paragraph">
                  <wp:posOffset>9525</wp:posOffset>
                </wp:positionV>
                <wp:extent cx="1713230" cy="638175"/>
                <wp:effectExtent l="0" t="0" r="127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638175"/>
                        </a:xfrm>
                        <a:prstGeom prst="rect">
                          <a:avLst/>
                        </a:prstGeom>
                        <a:solidFill>
                          <a:srgbClr val="FFFFFF"/>
                        </a:solidFill>
                        <a:ln w="9525">
                          <a:noFill/>
                          <a:miter lim="800000"/>
                          <a:headEnd/>
                          <a:tailEnd/>
                        </a:ln>
                      </wps:spPr>
                      <wps:txbx>
                        <w:txbxContent>
                          <w:p w14:paraId="2F810EE5" w14:textId="77777777" w:rsidR="002C6924" w:rsidRDefault="002C6924" w:rsidP="001F6FAD">
                            <w:pPr>
                              <w:spacing w:after="0"/>
                              <w:rPr>
                                <w:sz w:val="16"/>
                                <w:szCs w:val="16"/>
                              </w:rPr>
                            </w:pPr>
                            <w:r w:rsidRPr="000A5EEA">
                              <w:rPr>
                                <w:sz w:val="16"/>
                                <w:szCs w:val="16"/>
                              </w:rPr>
                              <w:t xml:space="preserve">X = Tangent Angle </w:t>
                            </w:r>
                            <w:r>
                              <w:rPr>
                                <w:sz w:val="16"/>
                                <w:szCs w:val="16"/>
                              </w:rPr>
                              <w:t>(Left Side)</w:t>
                            </w:r>
                          </w:p>
                          <w:p w14:paraId="05253592" w14:textId="77777777" w:rsidR="002C6924" w:rsidRPr="000A5EEA" w:rsidRDefault="002C6924" w:rsidP="001F6FAD">
                            <w:pPr>
                              <w:spacing w:after="0"/>
                              <w:rPr>
                                <w:sz w:val="16"/>
                                <w:szCs w:val="16"/>
                              </w:rPr>
                            </w:pPr>
                            <w:r>
                              <w:rPr>
                                <w:sz w:val="16"/>
                                <w:szCs w:val="16"/>
                              </w:rPr>
                              <w:t>Y = Tangent Angle (Right Side)</w:t>
                            </w:r>
                          </w:p>
                          <w:p w14:paraId="7F84D55D" w14:textId="77777777" w:rsidR="002C6924" w:rsidRPr="000A5EEA" w:rsidRDefault="002C6924" w:rsidP="001F6FAD">
                            <w:pPr>
                              <w:spacing w:after="0"/>
                              <w:rPr>
                                <w:sz w:val="16"/>
                                <w:szCs w:val="16"/>
                              </w:rPr>
                            </w:pPr>
                            <w:r w:rsidRPr="000A5EEA">
                              <w:rPr>
                                <w:sz w:val="16"/>
                                <w:szCs w:val="16"/>
                              </w:rPr>
                              <w:t>H = Height</w:t>
                            </w:r>
                            <w:r>
                              <w:rPr>
                                <w:sz w:val="16"/>
                                <w:szCs w:val="16"/>
                              </w:rPr>
                              <w:t xml:space="preserve"> </w:t>
                            </w:r>
                          </w:p>
                          <w:p w14:paraId="25FA3AE3" w14:textId="77777777" w:rsidR="002C6924" w:rsidRPr="000A5EEA" w:rsidRDefault="002C6924" w:rsidP="001F6FAD">
                            <w:pPr>
                              <w:rPr>
                                <w:sz w:val="16"/>
                                <w:szCs w:val="16"/>
                              </w:rPr>
                            </w:pPr>
                            <w:r w:rsidRPr="000A5EEA">
                              <w:rPr>
                                <w:sz w:val="16"/>
                                <w:szCs w:val="16"/>
                              </w:rPr>
                              <w:t>W = Width</w:t>
                            </w:r>
                            <w:r>
                              <w:rPr>
                                <w:sz w:val="16"/>
                                <w:szCs w:val="16"/>
                              </w:rPr>
                              <w:t xml:space="preserve"> (at bottom of excavation)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DB8DD" id="_x0000_s1052" type="#_x0000_t202" style="position:absolute;left:0;text-align:left;margin-left:170.6pt;margin-top:.75pt;width:134.9pt;height:50.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" stroked="f">
                <v:textbox>
                  <w:txbxContent>
                    <w:p w14:paraId="2F810EE5" w14:textId="77777777" w:rsidR="002C6924" w:rsidRDefault="002C6924" w:rsidP="001F6FAD">
                      <w:pPr>
                        <w:spacing w:after="0"/>
                        <w:rPr>
                          <w:sz w:val="16"/>
                          <w:szCs w:val="16"/>
                        </w:rPr>
                      </w:pPr>
                      <w:r w:rsidRPr="000A5EEA">
                        <w:rPr>
                          <w:sz w:val="16"/>
                          <w:szCs w:val="16"/>
                        </w:rPr>
                        <w:t xml:space="preserve">X = Tangent Angle </w:t>
                      </w:r>
                      <w:r>
                        <w:rPr>
                          <w:sz w:val="16"/>
                          <w:szCs w:val="16"/>
                        </w:rPr>
                        <w:t>(Left Side)</w:t>
                      </w:r>
                    </w:p>
                    <w:p w14:paraId="05253592" w14:textId="77777777" w:rsidR="002C6924" w:rsidRPr="000A5EEA" w:rsidRDefault="002C6924" w:rsidP="001F6FAD">
                      <w:pPr>
                        <w:spacing w:after="0"/>
                        <w:rPr>
                          <w:sz w:val="16"/>
                          <w:szCs w:val="16"/>
                        </w:rPr>
                      </w:pPr>
                      <w:r>
                        <w:rPr>
                          <w:sz w:val="16"/>
                          <w:szCs w:val="16"/>
                        </w:rPr>
                        <w:t>Y = Tangent Angle (Right Side)</w:t>
                      </w:r>
                    </w:p>
                    <w:p w14:paraId="7F84D55D" w14:textId="77777777" w:rsidR="002C6924" w:rsidRPr="000A5EEA" w:rsidRDefault="002C6924" w:rsidP="001F6FAD">
                      <w:pPr>
                        <w:spacing w:after="0"/>
                        <w:rPr>
                          <w:sz w:val="16"/>
                          <w:szCs w:val="16"/>
                        </w:rPr>
                      </w:pPr>
                      <w:r w:rsidRPr="000A5EEA">
                        <w:rPr>
                          <w:sz w:val="16"/>
                          <w:szCs w:val="16"/>
                        </w:rPr>
                        <w:t>H = Height</w:t>
                      </w:r>
                      <w:r>
                        <w:rPr>
                          <w:sz w:val="16"/>
                          <w:szCs w:val="16"/>
                        </w:rPr>
                        <w:t xml:space="preserve"> </w:t>
                      </w:r>
                    </w:p>
                    <w:p w14:paraId="25FA3AE3" w14:textId="77777777" w:rsidR="002C6924" w:rsidRPr="000A5EEA" w:rsidRDefault="002C6924" w:rsidP="001F6FAD">
                      <w:pPr>
                        <w:rPr>
                          <w:sz w:val="16"/>
                          <w:szCs w:val="16"/>
                        </w:rPr>
                      </w:pPr>
                      <w:r w:rsidRPr="000A5EEA">
                        <w:rPr>
                          <w:sz w:val="16"/>
                          <w:szCs w:val="16"/>
                        </w:rPr>
                        <w:t>W = Width</w:t>
                      </w:r>
                      <w:r>
                        <w:rPr>
                          <w:sz w:val="16"/>
                          <w:szCs w:val="16"/>
                        </w:rPr>
                        <w:t xml:space="preserve"> (at bottom of excavation)</w:t>
                      </w:r>
                    </w:p>
                  </w:txbxContent>
                </v:textbox>
                <w10:wrap type="square"/>
              </v:shape>
            </w:pict>
          </mc:Fallback>
        </mc:AlternateContent>
      </w:r>
    </w:p>
    <w:p w14:paraId="1F6E711E" w14:textId="1E064EB5"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0379FC98" w14:textId="48C44CB9"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0A022071" w14:textId="6B4770F4" w:rsidR="001F6FAD" w:rsidRPr="001F6FAD" w:rsidRDefault="009A7EED" w:rsidP="001F6FAD">
      <w:pPr>
        <w:tabs>
          <w:tab w:val="left" w:pos="360"/>
          <w:tab w:val="left" w:pos="900"/>
          <w:tab w:val="left" w:pos="1800"/>
        </w:tabs>
        <w:spacing w:line="276" w:lineRule="auto"/>
        <w:rPr>
          <w:rFonts w:ascii="Times New Roman" w:hAnsi="Times New Roman" w:cs="Times New Roman"/>
          <w:sz w:val="24"/>
          <w:szCs w:val="24"/>
          <w:u w:val="single"/>
        </w:rPr>
      </w:pPr>
      <w:r w:rsidRPr="001F6FAD">
        <w:rPr>
          <w:noProof/>
        </w:rPr>
        <mc:AlternateContent>
          <mc:Choice Requires="wps">
            <w:drawing>
              <wp:anchor distT="45720" distB="45720" distL="114300" distR="114300" simplePos="0" relativeHeight="251744256" behindDoc="0" locked="0" layoutInCell="1" allowOverlap="1" wp14:anchorId="0698A214" wp14:editId="4E10278A">
                <wp:simplePos x="0" y="0"/>
                <wp:positionH relativeFrom="column">
                  <wp:posOffset>1663700</wp:posOffset>
                </wp:positionH>
                <wp:positionV relativeFrom="paragraph">
                  <wp:posOffset>43815</wp:posOffset>
                </wp:positionV>
                <wp:extent cx="2505075" cy="809625"/>
                <wp:effectExtent l="0" t="0" r="28575"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809625"/>
                        </a:xfrm>
                        <a:prstGeom prst="rect">
                          <a:avLst/>
                        </a:prstGeom>
                        <a:solidFill>
                          <a:srgbClr val="FFFFFF"/>
                        </a:solidFill>
                        <a:ln w="9525">
                          <a:solidFill>
                            <a:srgbClr val="000000"/>
                          </a:solidFill>
                          <a:miter lim="800000"/>
                          <a:headEnd/>
                          <a:tailEnd/>
                        </a:ln>
                      </wps:spPr>
                      <wps:txbx>
                        <w:txbxContent>
                          <w:p w14:paraId="077F1E04" w14:textId="77777777" w:rsidR="002C6924" w:rsidRPr="0077739A" w:rsidRDefault="002C6924" w:rsidP="001F6FAD">
                            <w:pPr>
                              <w:spacing w:after="0"/>
                            </w:pPr>
                            <m:oMath>
                              <m:r>
                                <w:rPr>
                                  <w:rFonts w:ascii="Cambria Math" w:hAnsi="Cambria Math"/>
                                </w:rPr>
                                <m:t xml:space="preserve">X= </m:t>
                              </m:r>
                              <m:f>
                                <m:fPr>
                                  <m:ctrlPr>
                                    <w:rPr>
                                      <w:rFonts w:ascii="Cambria Math" w:hAnsi="Cambria Math"/>
                                      <w:i/>
                                    </w:rPr>
                                  </m:ctrlPr>
                                </m:fPr>
                                <m:num>
                                  <m:r>
                                    <w:rPr>
                                      <w:rFonts w:ascii="Cambria Math" w:hAnsi="Cambria Math"/>
                                    </w:rPr>
                                    <m:t>H</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3'6"</m:t>
                                  </m:r>
                                </m:den>
                              </m:f>
                              <m:r>
                                <w:rPr>
                                  <w:rFonts w:ascii="Cambria Math" w:hAnsi="Cambria Math"/>
                                </w:rPr>
                                <m:t xml:space="preserve"> </m:t>
                              </m:r>
                              <w:bookmarkStart w:id="9" w:name="_Hlk524456324"/>
                              <m:r>
                                <w:rPr>
                                  <w:rFonts w:ascii="Cambria Math" w:hAnsi="Cambria Math"/>
                                </w:rPr>
                                <m:t>=</m:t>
                              </m:r>
                              <w:bookmarkEnd w:id="9"/>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 xml:space="preserve">3.5 </m:t>
                                  </m:r>
                                </m:den>
                              </m:f>
                            </m:oMath>
                            <w:r>
                              <w:rPr>
                                <w:rFonts w:eastAsiaTheme="minorEastAsia"/>
                              </w:rPr>
                              <w:t xml:space="preserve">  </w:t>
                            </w:r>
                            <w:r w:rsidRPr="009839BB">
                              <w:rPr>
                                <w:rFonts w:eastAsiaTheme="minorEastAsia"/>
                                <w:i/>
                              </w:rPr>
                              <w:t xml:space="preserve">=  </w:t>
                            </w:r>
                            <w:r w:rsidRPr="009839BB">
                              <w:rPr>
                                <w:rFonts w:eastAsiaTheme="minorEastAsia"/>
                                <w:i/>
                                <w:sz w:val="18"/>
                                <w:szCs w:val="18"/>
                              </w:rPr>
                              <w:t>2.0  =  63</w:t>
                            </w:r>
                            <w:r w:rsidRPr="009839BB">
                              <w:rPr>
                                <w:rFonts w:eastAsiaTheme="minorEastAsia" w:cstheme="minorHAnsi"/>
                                <w:i/>
                                <w:sz w:val="18"/>
                                <w:szCs w:val="18"/>
                              </w:rPr>
                              <w:t>° Angle</w:t>
                            </w:r>
                          </w:p>
                          <w:p w14:paraId="32AF2B4A" w14:textId="77777777" w:rsidR="002C6924" w:rsidRDefault="002C6924" w:rsidP="001F6FAD">
                            <w:pPr>
                              <w:spacing w:after="0"/>
                            </w:pPr>
                            <w:r>
                              <w:t xml:space="preserve"> </w:t>
                            </w:r>
                          </w:p>
                          <w:p w14:paraId="051C7354" w14:textId="77777777" w:rsidR="002C6924" w:rsidRPr="00A47831" w:rsidRDefault="002C6924" w:rsidP="001F6FAD">
                            <w:pPr>
                              <w:spacing w:after="0"/>
                              <w:rPr>
                                <w:sz w:val="20"/>
                                <w:szCs w:val="20"/>
                              </w:rPr>
                            </w:pPr>
                            <m:oMath>
                              <m:r>
                                <w:rPr>
                                  <w:rFonts w:ascii="Cambria Math" w:hAnsi="Cambria Math"/>
                                </w:rPr>
                                <m:t xml:space="preserve">Y= </m:t>
                              </m:r>
                              <m:f>
                                <m:fPr>
                                  <m:ctrlPr>
                                    <w:rPr>
                                      <w:rFonts w:ascii="Cambria Math" w:hAnsi="Cambria Math"/>
                                      <w:i/>
                                    </w:rPr>
                                  </m:ctrlPr>
                                </m:fPr>
                                <m:num>
                                  <m:r>
                                    <w:rPr>
                                      <w:rFonts w:ascii="Cambria Math" w:hAnsi="Cambria Math"/>
                                    </w:rPr>
                                    <m:t>H</m:t>
                                  </m:r>
                                </m:num>
                                <m:den>
                                  <m:r>
                                    <w:rPr>
                                      <w:rFonts w:ascii="Cambria Math" w:hAnsi="Cambria Math"/>
                                    </w:rPr>
                                    <m:t>W</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4´6"</m:t>
                                  </m:r>
                                </m:den>
                              </m:f>
                            </m:oMath>
                            <w:r>
                              <w:rPr>
                                <w:rFonts w:eastAsiaTheme="minorEastAsia"/>
                              </w:rPr>
                              <w:t xml:space="preserve">   </w:t>
                            </w:r>
                            <m:oMath>
                              <m:r>
                                <w:rPr>
                                  <w:rFonts w:ascii="Cambria Math" w:eastAsiaTheme="minorEastAsia" w:hAnsi="Cambria Math"/>
                                </w:rPr>
                                <m:t>=</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4.5</m:t>
                                  </m:r>
                                </m:den>
                              </m:f>
                            </m:oMath>
                            <w:r>
                              <w:rPr>
                                <w:rFonts w:eastAsiaTheme="minorEastAsia"/>
                              </w:rPr>
                              <w:t xml:space="preserve">  </w:t>
                            </w:r>
                            <w:r w:rsidRPr="009839BB">
                              <w:rPr>
                                <w:rFonts w:eastAsiaTheme="minorEastAsia"/>
                                <w:i/>
                              </w:rPr>
                              <w:t xml:space="preserve">=  </w:t>
                            </w:r>
                            <w:r w:rsidRPr="009839BB">
                              <w:rPr>
                                <w:rFonts w:eastAsiaTheme="minorEastAsia"/>
                                <w:i/>
                                <w:sz w:val="20"/>
                                <w:szCs w:val="20"/>
                              </w:rPr>
                              <w:t>1.55 = 58</w:t>
                            </w:r>
                            <w:r w:rsidRPr="009839BB">
                              <w:rPr>
                                <w:rFonts w:eastAsiaTheme="minorEastAsia" w:cstheme="minorHAnsi"/>
                                <w:i/>
                                <w:sz w:val="20"/>
                                <w:szCs w:val="20"/>
                              </w:rPr>
                              <w:t>° Angle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8A214" id="_x0000_s1053" type="#_x0000_t202" style="position:absolute;margin-left:131pt;margin-top:3.45pt;width:197.25pt;height:63.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">
                <v:textbox>
                  <w:txbxContent>
                    <w:p w14:paraId="077F1E04" w14:textId="77777777" w:rsidR="002C6924" w:rsidRPr="0077739A" w:rsidRDefault="002C6924" w:rsidP="001F6FAD">
                      <w:pPr>
                        <w:spacing w:after="0"/>
                      </w:pPr>
                      <m:oMath>
                        <m:r>
                          <w:rPr>
                            <w:rFonts w:ascii="Cambria Math" w:hAnsi="Cambria Math"/>
                          </w:rPr>
                          <m:t xml:space="preserve">X= </m:t>
                        </m:r>
                        <m:f>
                          <m:fPr>
                            <m:ctrlPr>
                              <w:rPr>
                                <w:rFonts w:ascii="Cambria Math" w:hAnsi="Cambria Math"/>
                                <w:i/>
                              </w:rPr>
                            </m:ctrlPr>
                          </m:fPr>
                          <m:num>
                            <m:r>
                              <w:rPr>
                                <w:rFonts w:ascii="Cambria Math" w:hAnsi="Cambria Math"/>
                              </w:rPr>
                              <m:t>H</m:t>
                            </m:r>
                          </m:num>
                          <m:den>
                            <m:r>
                              <w:rPr>
                                <w:rFonts w:ascii="Cambria Math" w:hAnsi="Cambria Math"/>
                              </w:rPr>
                              <m:t>W</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3'6"</m:t>
                            </m:r>
                          </m:den>
                        </m:f>
                        <m:r>
                          <w:rPr>
                            <w:rFonts w:ascii="Cambria Math" w:hAnsi="Cambria Math"/>
                          </w:rPr>
                          <m:t xml:space="preserve"> </m:t>
                        </m:r>
                        <w:bookmarkStart w:id="10" w:name="_Hlk524456324"/>
                        <m:r>
                          <w:rPr>
                            <w:rFonts w:ascii="Cambria Math" w:hAnsi="Cambria Math"/>
                          </w:rPr>
                          <m:t>=</m:t>
                        </m:r>
                        <w:bookmarkEnd w:id="10"/>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 xml:space="preserve">3.5 </m:t>
                            </m:r>
                          </m:den>
                        </m:f>
                      </m:oMath>
                      <w:r>
                        <w:rPr>
                          <w:rFonts w:eastAsiaTheme="minorEastAsia"/>
                        </w:rPr>
                        <w:t xml:space="preserve">  </w:t>
                      </w:r>
                      <w:r w:rsidRPr="009839BB">
                        <w:rPr>
                          <w:rFonts w:eastAsiaTheme="minorEastAsia"/>
                          <w:i/>
                        </w:rPr>
                        <w:t xml:space="preserve">=  </w:t>
                      </w:r>
                      <w:r w:rsidRPr="009839BB">
                        <w:rPr>
                          <w:rFonts w:eastAsiaTheme="minorEastAsia"/>
                          <w:i/>
                          <w:sz w:val="18"/>
                          <w:szCs w:val="18"/>
                        </w:rPr>
                        <w:t>2.0  =  63</w:t>
                      </w:r>
                      <w:r w:rsidRPr="009839BB">
                        <w:rPr>
                          <w:rFonts w:eastAsiaTheme="minorEastAsia" w:cstheme="minorHAnsi"/>
                          <w:i/>
                          <w:sz w:val="18"/>
                          <w:szCs w:val="18"/>
                        </w:rPr>
                        <w:t>° Angle</w:t>
                      </w:r>
                    </w:p>
                    <w:p w14:paraId="32AF2B4A" w14:textId="77777777" w:rsidR="002C6924" w:rsidRDefault="002C6924" w:rsidP="001F6FAD">
                      <w:pPr>
                        <w:spacing w:after="0"/>
                      </w:pPr>
                      <w:r>
                        <w:t xml:space="preserve"> </w:t>
                      </w:r>
                    </w:p>
                    <w:p w14:paraId="051C7354" w14:textId="77777777" w:rsidR="002C6924" w:rsidRPr="00A47831" w:rsidRDefault="002C6924" w:rsidP="001F6FAD">
                      <w:pPr>
                        <w:spacing w:after="0"/>
                        <w:rPr>
                          <w:sz w:val="20"/>
                          <w:szCs w:val="20"/>
                        </w:rPr>
                      </w:pPr>
                      <m:oMath>
                        <m:r>
                          <w:rPr>
                            <w:rFonts w:ascii="Cambria Math" w:hAnsi="Cambria Math"/>
                          </w:rPr>
                          <m:t xml:space="preserve">Y= </m:t>
                        </m:r>
                        <m:f>
                          <m:fPr>
                            <m:ctrlPr>
                              <w:rPr>
                                <w:rFonts w:ascii="Cambria Math" w:hAnsi="Cambria Math"/>
                                <w:i/>
                              </w:rPr>
                            </m:ctrlPr>
                          </m:fPr>
                          <m:num>
                            <m:r>
                              <w:rPr>
                                <w:rFonts w:ascii="Cambria Math" w:hAnsi="Cambria Math"/>
                              </w:rPr>
                              <m:t>H</m:t>
                            </m:r>
                          </m:num>
                          <m:den>
                            <m:r>
                              <w:rPr>
                                <w:rFonts w:ascii="Cambria Math" w:hAnsi="Cambria Math"/>
                              </w:rPr>
                              <m:t>W</m:t>
                            </m:r>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4´6"</m:t>
                            </m:r>
                          </m:den>
                        </m:f>
                      </m:oMath>
                      <w:r>
                        <w:rPr>
                          <w:rFonts w:eastAsiaTheme="minorEastAsia"/>
                        </w:rPr>
                        <w:t xml:space="preserve">   </w:t>
                      </w:r>
                      <m:oMath>
                        <m:r>
                          <w:rPr>
                            <w:rFonts w:ascii="Cambria Math" w:eastAsiaTheme="minorEastAsia" w:hAnsi="Cambria Math"/>
                          </w:rPr>
                          <m:t>=</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4.5</m:t>
                            </m:r>
                          </m:den>
                        </m:f>
                      </m:oMath>
                      <w:r>
                        <w:rPr>
                          <w:rFonts w:eastAsiaTheme="minorEastAsia"/>
                        </w:rPr>
                        <w:t xml:space="preserve">  </w:t>
                      </w:r>
                      <w:r w:rsidRPr="009839BB">
                        <w:rPr>
                          <w:rFonts w:eastAsiaTheme="minorEastAsia"/>
                          <w:i/>
                        </w:rPr>
                        <w:t xml:space="preserve">=  </w:t>
                      </w:r>
                      <w:r w:rsidRPr="009839BB">
                        <w:rPr>
                          <w:rFonts w:eastAsiaTheme="minorEastAsia"/>
                          <w:i/>
                          <w:sz w:val="20"/>
                          <w:szCs w:val="20"/>
                        </w:rPr>
                        <w:t>1.55 = 58</w:t>
                      </w:r>
                      <w:r w:rsidRPr="009839BB">
                        <w:rPr>
                          <w:rFonts w:eastAsiaTheme="minorEastAsia" w:cstheme="minorHAnsi"/>
                          <w:i/>
                          <w:sz w:val="20"/>
                          <w:szCs w:val="20"/>
                        </w:rPr>
                        <w:t>° Angle</w:t>
                      </w:r>
                    </w:p>
                  </w:txbxContent>
                </v:textbox>
                <w10:wrap type="square"/>
              </v:shape>
            </w:pict>
          </mc:Fallback>
        </mc:AlternateContent>
      </w:r>
    </w:p>
    <w:p w14:paraId="28DCFF79" w14:textId="576CF839" w:rsidR="001F6FAD" w:rsidRPr="001F6FAD" w:rsidRDefault="001F6FAD" w:rsidP="001F6FAD">
      <w:pPr>
        <w:tabs>
          <w:tab w:val="left" w:pos="360"/>
          <w:tab w:val="left" w:pos="900"/>
          <w:tab w:val="left" w:pos="1800"/>
        </w:tabs>
        <w:spacing w:line="276" w:lineRule="auto"/>
        <w:rPr>
          <w:rFonts w:ascii="Times New Roman" w:hAnsi="Times New Roman" w:cs="Times New Roman"/>
          <w:sz w:val="24"/>
          <w:szCs w:val="24"/>
          <w:u w:val="single"/>
        </w:rPr>
      </w:pPr>
    </w:p>
    <w:p w14:paraId="0D4D8B98" w14:textId="77777777"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247C52BF" w14:textId="796E2F5B" w:rsidR="001F6FAD" w:rsidRDefault="001F6FAD"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131BB1B1" w14:textId="77777777" w:rsidR="00E370D1" w:rsidRDefault="00E370D1" w:rsidP="001F6FAD">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3CCFDEEA" w14:textId="0E6A9493" w:rsidR="001F6FAD" w:rsidRDefault="00E370D1" w:rsidP="00E53201">
      <w:pPr>
        <w:pStyle w:val="ListParagraph"/>
        <w:numPr>
          <w:ilvl w:val="3"/>
          <w:numId w:val="21"/>
        </w:numPr>
        <w:tabs>
          <w:tab w:val="left" w:pos="360"/>
          <w:tab w:val="left" w:pos="900"/>
          <w:tab w:val="left" w:pos="1800"/>
        </w:tabs>
        <w:spacing w:line="276" w:lineRule="auto"/>
        <w:ind w:left="1530" w:hanging="540"/>
        <w:rPr>
          <w:rFonts w:ascii="Times New Roman" w:hAnsi="Times New Roman" w:cs="Times New Roman"/>
          <w:sz w:val="24"/>
          <w:szCs w:val="24"/>
        </w:rPr>
      </w:pPr>
      <w:r>
        <w:rPr>
          <w:rFonts w:ascii="Times New Roman" w:hAnsi="Times New Roman" w:cs="Times New Roman"/>
          <w:sz w:val="24"/>
          <w:szCs w:val="24"/>
        </w:rPr>
        <w:t xml:space="preserve">Using the example above, refer to Chart C to convert the </w:t>
      </w:r>
      <w:r w:rsidR="00561ACF" w:rsidRPr="00E370D1">
        <w:rPr>
          <w:rFonts w:ascii="Times New Roman" w:hAnsi="Times New Roman" w:cs="Times New Roman"/>
          <w:sz w:val="24"/>
          <w:szCs w:val="24"/>
        </w:rPr>
        <w:t xml:space="preserve">tangent angle </w:t>
      </w:r>
      <w:r>
        <w:rPr>
          <w:rFonts w:ascii="Times New Roman" w:hAnsi="Times New Roman" w:cs="Times New Roman"/>
          <w:sz w:val="24"/>
          <w:szCs w:val="24"/>
        </w:rPr>
        <w:t xml:space="preserve">into the angle degree. </w:t>
      </w:r>
    </w:p>
    <w:p w14:paraId="29D27B0F" w14:textId="0AC7B602"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2A9E301D" w14:textId="11A883A8"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08CF8393" w14:textId="1BF75314"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7A3AF456" w14:textId="42BC91C9"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5731A050" w14:textId="25E0042A"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1E0C96B4" w14:textId="63FE29E4"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2899FA01" w14:textId="1E26B35C"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4DBB8240" w14:textId="2D80A313"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3AFCD0DE" w14:textId="0FE59AA2"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766A055A" w14:textId="5C5C38FE"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5903464F" w14:textId="6DAD1CF6"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253D0886" w14:textId="317CB999"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18E8EFE9" w14:textId="77777777" w:rsidR="00FB0CA4" w:rsidRDefault="00FB0CA4"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6DBB6F4C" w14:textId="4AA9B025"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6AD746E4" w14:textId="5FC795A8"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06C53F8D" w14:textId="5823BED1"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6E5C3369" w14:textId="622D3B07" w:rsidR="006A7965" w:rsidRDefault="006A7965" w:rsidP="006A7965">
      <w:pPr>
        <w:pStyle w:val="ListParagraph"/>
        <w:tabs>
          <w:tab w:val="left" w:pos="360"/>
          <w:tab w:val="left" w:pos="900"/>
          <w:tab w:val="left" w:pos="1800"/>
        </w:tabs>
        <w:spacing w:line="276" w:lineRule="auto"/>
        <w:ind w:left="2160"/>
        <w:rPr>
          <w:rFonts w:ascii="Times New Roman" w:hAnsi="Times New Roman" w:cs="Times New Roman"/>
          <w:sz w:val="24"/>
          <w:szCs w:val="24"/>
        </w:rPr>
      </w:pPr>
    </w:p>
    <w:p w14:paraId="579D34FF" w14:textId="6216F1FF" w:rsidR="00E370D1" w:rsidRPr="00E370D1" w:rsidRDefault="00E370D1" w:rsidP="00E370D1">
      <w:pPr>
        <w:tabs>
          <w:tab w:val="left" w:pos="360"/>
          <w:tab w:val="left" w:pos="900"/>
          <w:tab w:val="left" w:pos="1800"/>
        </w:tabs>
        <w:spacing w:line="276" w:lineRule="auto"/>
        <w:jc w:val="center"/>
        <w:rPr>
          <w:rFonts w:ascii="Times New Roman" w:hAnsi="Times New Roman" w:cs="Times New Roman"/>
          <w:b/>
          <w:sz w:val="24"/>
          <w:szCs w:val="24"/>
        </w:rPr>
      </w:pPr>
      <w:r w:rsidRPr="00E370D1">
        <w:rPr>
          <w:rFonts w:ascii="Times New Roman" w:hAnsi="Times New Roman" w:cs="Times New Roman"/>
          <w:b/>
          <w:sz w:val="24"/>
          <w:szCs w:val="24"/>
        </w:rPr>
        <w:lastRenderedPageBreak/>
        <w:t>CHART C</w:t>
      </w:r>
    </w:p>
    <w:tbl>
      <w:tblPr>
        <w:tblStyle w:val="TableGrid2"/>
        <w:tblW w:w="0" w:type="auto"/>
        <w:tblInd w:w="337" w:type="dxa"/>
        <w:tblLook w:val="04A0" w:firstRow="1" w:lastRow="0" w:firstColumn="1" w:lastColumn="0" w:noHBand="0" w:noVBand="1"/>
      </w:tblPr>
      <w:tblGrid>
        <w:gridCol w:w="1493"/>
        <w:gridCol w:w="1407"/>
        <w:gridCol w:w="1499"/>
        <w:gridCol w:w="1578"/>
        <w:gridCol w:w="1499"/>
        <w:gridCol w:w="1411"/>
      </w:tblGrid>
      <w:tr w:rsidR="00E370D1" w:rsidRPr="00E370D1" w14:paraId="6C3AF526" w14:textId="77777777" w:rsidTr="00E370D1">
        <w:trPr>
          <w:trHeight w:val="690"/>
        </w:trPr>
        <w:tc>
          <w:tcPr>
            <w:tcW w:w="8936" w:type="dxa"/>
            <w:gridSpan w:val="6"/>
            <w:tcBorders>
              <w:top w:val="single" w:sz="18" w:space="0" w:color="auto"/>
              <w:left w:val="single" w:sz="18" w:space="0" w:color="auto"/>
              <w:bottom w:val="single" w:sz="18" w:space="0" w:color="auto"/>
              <w:right w:val="single" w:sz="18" w:space="0" w:color="auto"/>
            </w:tcBorders>
            <w:vAlign w:val="center"/>
          </w:tcPr>
          <w:p w14:paraId="11A46ECA" w14:textId="4EA0CEDF" w:rsidR="00E370D1" w:rsidRPr="00E41FC7" w:rsidRDefault="00E370D1" w:rsidP="00E370D1">
            <w:pPr>
              <w:jc w:val="center"/>
              <w:rPr>
                <w:rFonts w:ascii="Times New Roman" w:hAnsi="Times New Roman" w:cs="Times New Roman"/>
                <w:sz w:val="24"/>
                <w:szCs w:val="24"/>
              </w:rPr>
            </w:pPr>
            <w:r w:rsidRPr="00E41FC7">
              <w:rPr>
                <w:rFonts w:ascii="Times New Roman" w:hAnsi="Times New Roman" w:cs="Times New Roman"/>
                <w:sz w:val="24"/>
                <w:szCs w:val="24"/>
              </w:rPr>
              <w:t xml:space="preserve">TANGENT ANGLE =   </w:t>
            </w:r>
            <m:oMath>
              <m:f>
                <m:fPr>
                  <m:ctrlPr>
                    <w:rPr>
                      <w:rFonts w:ascii="Cambria Math" w:hAnsi="Cambria Math" w:cs="Times New Roman"/>
                      <w:i/>
                      <w:sz w:val="24"/>
                      <w:szCs w:val="24"/>
                    </w:rPr>
                  </m:ctrlPr>
                </m:fPr>
                <m:num>
                  <m:r>
                    <w:rPr>
                      <w:rFonts w:ascii="Cambria Math" w:hAnsi="Cambria Math" w:cs="Times New Roman"/>
                      <w:sz w:val="24"/>
                      <w:szCs w:val="24"/>
                    </w:rPr>
                    <m:t>H</m:t>
                  </m:r>
                </m:num>
                <m:den>
                  <m:r>
                    <w:rPr>
                      <w:rFonts w:ascii="Cambria Math" w:hAnsi="Cambria Math" w:cs="Times New Roman"/>
                      <w:sz w:val="24"/>
                      <w:szCs w:val="24"/>
                    </w:rPr>
                    <m:t>W</m:t>
                  </m:r>
                </m:den>
              </m:f>
              <m:r>
                <w:rPr>
                  <w:rFonts w:ascii="Cambria Math" w:hAnsi="Cambria Math" w:cs="Times New Roman"/>
                  <w:sz w:val="24"/>
                  <w:szCs w:val="24"/>
                </w:rPr>
                <m:t xml:space="preserve"> </m:t>
              </m:r>
            </m:oMath>
            <w:r w:rsidRPr="00E41FC7">
              <w:rPr>
                <w:rFonts w:ascii="Times New Roman" w:eastAsiaTheme="minorEastAsia" w:hAnsi="Times New Roman" w:cs="Times New Roman"/>
                <w:sz w:val="24"/>
                <w:szCs w:val="24"/>
              </w:rPr>
              <w:t xml:space="preserve">  =  </w:t>
            </w:r>
            <w:r w:rsidRPr="00E41FC7">
              <w:rPr>
                <w:rFonts w:ascii="Times New Roman" w:hAnsi="Times New Roman" w:cs="Times New Roman"/>
                <w:sz w:val="24"/>
                <w:szCs w:val="24"/>
              </w:rPr>
              <w:t>DEGREE OF ANGLE FROM THE HORIZONTAL</w:t>
            </w:r>
          </w:p>
        </w:tc>
      </w:tr>
      <w:tr w:rsidR="00E370D1" w:rsidRPr="00E41FC7" w14:paraId="466CECCE" w14:textId="77777777" w:rsidTr="00E370D1">
        <w:trPr>
          <w:trHeight w:hRule="exact" w:val="383"/>
        </w:trPr>
        <w:tc>
          <w:tcPr>
            <w:tcW w:w="1500" w:type="dxa"/>
            <w:tcBorders>
              <w:top w:val="single" w:sz="18" w:space="0" w:color="auto"/>
              <w:left w:val="single" w:sz="18" w:space="0" w:color="auto"/>
              <w:bottom w:val="single" w:sz="18" w:space="0" w:color="auto"/>
            </w:tcBorders>
            <w:vAlign w:val="center"/>
          </w:tcPr>
          <w:p w14:paraId="2CDBB4B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TANGENT</w:t>
            </w:r>
          </w:p>
        </w:tc>
        <w:tc>
          <w:tcPr>
            <w:tcW w:w="1415" w:type="dxa"/>
            <w:tcBorders>
              <w:top w:val="single" w:sz="18" w:space="0" w:color="auto"/>
              <w:bottom w:val="single" w:sz="18" w:space="0" w:color="auto"/>
              <w:right w:val="single" w:sz="18" w:space="0" w:color="auto"/>
            </w:tcBorders>
            <w:vAlign w:val="center"/>
          </w:tcPr>
          <w:p w14:paraId="03B1429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DEGREE</w:t>
            </w:r>
          </w:p>
        </w:tc>
        <w:tc>
          <w:tcPr>
            <w:tcW w:w="1505" w:type="dxa"/>
            <w:tcBorders>
              <w:top w:val="single" w:sz="18" w:space="0" w:color="auto"/>
              <w:left w:val="single" w:sz="18" w:space="0" w:color="auto"/>
              <w:bottom w:val="single" w:sz="18" w:space="0" w:color="auto"/>
            </w:tcBorders>
            <w:vAlign w:val="center"/>
          </w:tcPr>
          <w:p w14:paraId="4253D6A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TANGENT</w:t>
            </w:r>
          </w:p>
        </w:tc>
        <w:tc>
          <w:tcPr>
            <w:tcW w:w="1591" w:type="dxa"/>
            <w:tcBorders>
              <w:top w:val="single" w:sz="18" w:space="0" w:color="auto"/>
              <w:bottom w:val="single" w:sz="18" w:space="0" w:color="auto"/>
              <w:right w:val="single" w:sz="18" w:space="0" w:color="auto"/>
            </w:tcBorders>
            <w:vAlign w:val="center"/>
          </w:tcPr>
          <w:p w14:paraId="255F531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DEGREE</w:t>
            </w:r>
          </w:p>
        </w:tc>
        <w:tc>
          <w:tcPr>
            <w:tcW w:w="1505" w:type="dxa"/>
            <w:tcBorders>
              <w:top w:val="single" w:sz="18" w:space="0" w:color="auto"/>
              <w:left w:val="single" w:sz="18" w:space="0" w:color="auto"/>
              <w:bottom w:val="single" w:sz="18" w:space="0" w:color="auto"/>
            </w:tcBorders>
            <w:vAlign w:val="center"/>
          </w:tcPr>
          <w:p w14:paraId="55033B3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TANGENT</w:t>
            </w:r>
          </w:p>
        </w:tc>
        <w:tc>
          <w:tcPr>
            <w:tcW w:w="1420" w:type="dxa"/>
            <w:tcBorders>
              <w:top w:val="single" w:sz="18" w:space="0" w:color="auto"/>
              <w:bottom w:val="single" w:sz="18" w:space="0" w:color="auto"/>
              <w:right w:val="single" w:sz="18" w:space="0" w:color="auto"/>
            </w:tcBorders>
            <w:vAlign w:val="center"/>
          </w:tcPr>
          <w:p w14:paraId="7803D77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DEGREE</w:t>
            </w:r>
          </w:p>
        </w:tc>
      </w:tr>
      <w:tr w:rsidR="00E370D1" w:rsidRPr="00E41FC7" w14:paraId="0BA51D45" w14:textId="77777777" w:rsidTr="00E370D1">
        <w:trPr>
          <w:trHeight w:hRule="exact" w:val="302"/>
        </w:trPr>
        <w:tc>
          <w:tcPr>
            <w:tcW w:w="1500" w:type="dxa"/>
            <w:tcBorders>
              <w:top w:val="single" w:sz="18" w:space="0" w:color="auto"/>
              <w:left w:val="single" w:sz="18" w:space="0" w:color="auto"/>
            </w:tcBorders>
            <w:vAlign w:val="center"/>
          </w:tcPr>
          <w:p w14:paraId="5BC5844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0.000</w:t>
            </w:r>
          </w:p>
        </w:tc>
        <w:tc>
          <w:tcPr>
            <w:tcW w:w="1415" w:type="dxa"/>
            <w:tcBorders>
              <w:top w:val="single" w:sz="18" w:space="0" w:color="auto"/>
              <w:right w:val="single" w:sz="18" w:space="0" w:color="auto"/>
            </w:tcBorders>
            <w:vAlign w:val="center"/>
          </w:tcPr>
          <w:p w14:paraId="436FC79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w:t>
            </w:r>
          </w:p>
        </w:tc>
        <w:tc>
          <w:tcPr>
            <w:tcW w:w="1505" w:type="dxa"/>
            <w:tcBorders>
              <w:top w:val="single" w:sz="18" w:space="0" w:color="auto"/>
              <w:left w:val="single" w:sz="18" w:space="0" w:color="auto"/>
            </w:tcBorders>
            <w:vAlign w:val="center"/>
          </w:tcPr>
          <w:p w14:paraId="3249EAF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0.577</w:t>
            </w:r>
          </w:p>
        </w:tc>
        <w:tc>
          <w:tcPr>
            <w:tcW w:w="1591" w:type="dxa"/>
            <w:tcBorders>
              <w:top w:val="single" w:sz="18" w:space="0" w:color="auto"/>
              <w:right w:val="single" w:sz="18" w:space="0" w:color="auto"/>
            </w:tcBorders>
            <w:vAlign w:val="center"/>
          </w:tcPr>
          <w:p w14:paraId="58C7D52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30</w:t>
            </w:r>
          </w:p>
        </w:tc>
        <w:tc>
          <w:tcPr>
            <w:tcW w:w="1505" w:type="dxa"/>
            <w:tcBorders>
              <w:top w:val="single" w:sz="18" w:space="0" w:color="auto"/>
              <w:left w:val="single" w:sz="18" w:space="0" w:color="auto"/>
            </w:tcBorders>
            <w:vAlign w:val="center"/>
          </w:tcPr>
          <w:p w14:paraId="054927B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1.732</w:t>
            </w:r>
          </w:p>
        </w:tc>
        <w:tc>
          <w:tcPr>
            <w:tcW w:w="1420" w:type="dxa"/>
            <w:tcBorders>
              <w:top w:val="single" w:sz="18" w:space="0" w:color="auto"/>
              <w:right w:val="single" w:sz="18" w:space="0" w:color="auto"/>
            </w:tcBorders>
            <w:vAlign w:val="center"/>
          </w:tcPr>
          <w:p w14:paraId="628461B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60</w:t>
            </w:r>
          </w:p>
        </w:tc>
      </w:tr>
      <w:tr w:rsidR="00E370D1" w:rsidRPr="00E41FC7" w14:paraId="53A43FDD" w14:textId="77777777" w:rsidTr="00E370D1">
        <w:trPr>
          <w:trHeight w:hRule="exact" w:val="352"/>
        </w:trPr>
        <w:tc>
          <w:tcPr>
            <w:tcW w:w="1500" w:type="dxa"/>
            <w:tcBorders>
              <w:left w:val="single" w:sz="18" w:space="0" w:color="auto"/>
            </w:tcBorders>
            <w:vAlign w:val="center"/>
          </w:tcPr>
          <w:p w14:paraId="5860A29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0.017</w:t>
            </w:r>
          </w:p>
        </w:tc>
        <w:tc>
          <w:tcPr>
            <w:tcW w:w="1415" w:type="dxa"/>
            <w:tcBorders>
              <w:right w:val="single" w:sz="18" w:space="0" w:color="auto"/>
            </w:tcBorders>
            <w:vAlign w:val="center"/>
          </w:tcPr>
          <w:p w14:paraId="0E4AD32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w:t>
            </w:r>
          </w:p>
        </w:tc>
        <w:tc>
          <w:tcPr>
            <w:tcW w:w="1505" w:type="dxa"/>
            <w:tcBorders>
              <w:left w:val="single" w:sz="18" w:space="0" w:color="auto"/>
            </w:tcBorders>
            <w:vAlign w:val="center"/>
          </w:tcPr>
          <w:p w14:paraId="6794280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0.601</w:t>
            </w:r>
          </w:p>
        </w:tc>
        <w:tc>
          <w:tcPr>
            <w:tcW w:w="1591" w:type="dxa"/>
            <w:tcBorders>
              <w:right w:val="single" w:sz="18" w:space="0" w:color="auto"/>
            </w:tcBorders>
            <w:vAlign w:val="center"/>
          </w:tcPr>
          <w:p w14:paraId="39D0AE1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31</w:t>
            </w:r>
          </w:p>
        </w:tc>
        <w:tc>
          <w:tcPr>
            <w:tcW w:w="1505" w:type="dxa"/>
            <w:tcBorders>
              <w:left w:val="single" w:sz="18" w:space="0" w:color="auto"/>
            </w:tcBorders>
            <w:vAlign w:val="center"/>
          </w:tcPr>
          <w:p w14:paraId="15B2C95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1.804</w:t>
            </w:r>
          </w:p>
        </w:tc>
        <w:tc>
          <w:tcPr>
            <w:tcW w:w="1420" w:type="dxa"/>
            <w:tcBorders>
              <w:right w:val="single" w:sz="18" w:space="0" w:color="auto"/>
            </w:tcBorders>
            <w:vAlign w:val="center"/>
          </w:tcPr>
          <w:p w14:paraId="06E328E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61</w:t>
            </w:r>
          </w:p>
        </w:tc>
      </w:tr>
      <w:tr w:rsidR="00E370D1" w:rsidRPr="00E41FC7" w14:paraId="2C951E41" w14:textId="77777777" w:rsidTr="00E370D1">
        <w:trPr>
          <w:trHeight w:hRule="exact" w:val="309"/>
        </w:trPr>
        <w:tc>
          <w:tcPr>
            <w:tcW w:w="1500" w:type="dxa"/>
            <w:tcBorders>
              <w:top w:val="single" w:sz="4" w:space="0" w:color="auto"/>
              <w:left w:val="single" w:sz="18" w:space="0" w:color="auto"/>
            </w:tcBorders>
            <w:vAlign w:val="center"/>
          </w:tcPr>
          <w:p w14:paraId="5F32F25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0.035</w:t>
            </w:r>
          </w:p>
        </w:tc>
        <w:tc>
          <w:tcPr>
            <w:tcW w:w="1415" w:type="dxa"/>
            <w:tcBorders>
              <w:top w:val="single" w:sz="4" w:space="0" w:color="auto"/>
              <w:right w:val="single" w:sz="18" w:space="0" w:color="auto"/>
            </w:tcBorders>
            <w:vAlign w:val="center"/>
          </w:tcPr>
          <w:p w14:paraId="4088443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w:t>
            </w:r>
          </w:p>
        </w:tc>
        <w:tc>
          <w:tcPr>
            <w:tcW w:w="1505" w:type="dxa"/>
            <w:tcBorders>
              <w:top w:val="single" w:sz="4" w:space="0" w:color="auto"/>
              <w:left w:val="single" w:sz="18" w:space="0" w:color="auto"/>
            </w:tcBorders>
            <w:vAlign w:val="center"/>
          </w:tcPr>
          <w:p w14:paraId="46AD731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0.625</w:t>
            </w:r>
          </w:p>
        </w:tc>
        <w:tc>
          <w:tcPr>
            <w:tcW w:w="1591" w:type="dxa"/>
            <w:tcBorders>
              <w:top w:val="single" w:sz="4" w:space="0" w:color="auto"/>
              <w:right w:val="single" w:sz="18" w:space="0" w:color="auto"/>
            </w:tcBorders>
            <w:vAlign w:val="center"/>
          </w:tcPr>
          <w:p w14:paraId="0725A21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32</w:t>
            </w:r>
          </w:p>
        </w:tc>
        <w:tc>
          <w:tcPr>
            <w:tcW w:w="1505" w:type="dxa"/>
            <w:tcBorders>
              <w:top w:val="single" w:sz="4" w:space="0" w:color="auto"/>
              <w:left w:val="single" w:sz="18" w:space="0" w:color="auto"/>
            </w:tcBorders>
            <w:vAlign w:val="center"/>
          </w:tcPr>
          <w:p w14:paraId="49C7E03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1.881</w:t>
            </w:r>
          </w:p>
        </w:tc>
        <w:tc>
          <w:tcPr>
            <w:tcW w:w="1420" w:type="dxa"/>
            <w:tcBorders>
              <w:top w:val="single" w:sz="4" w:space="0" w:color="auto"/>
              <w:right w:val="single" w:sz="18" w:space="0" w:color="auto"/>
            </w:tcBorders>
            <w:vAlign w:val="center"/>
          </w:tcPr>
          <w:p w14:paraId="13F156A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62</w:t>
            </w:r>
          </w:p>
        </w:tc>
      </w:tr>
      <w:tr w:rsidR="00E370D1" w:rsidRPr="00E41FC7" w14:paraId="29E17E6D" w14:textId="77777777" w:rsidTr="00E370D1">
        <w:trPr>
          <w:trHeight w:hRule="exact" w:val="286"/>
        </w:trPr>
        <w:tc>
          <w:tcPr>
            <w:tcW w:w="1500" w:type="dxa"/>
            <w:tcBorders>
              <w:left w:val="single" w:sz="18" w:space="0" w:color="auto"/>
            </w:tcBorders>
            <w:vAlign w:val="center"/>
          </w:tcPr>
          <w:p w14:paraId="6FB66D3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0.052</w:t>
            </w:r>
          </w:p>
        </w:tc>
        <w:tc>
          <w:tcPr>
            <w:tcW w:w="1415" w:type="dxa"/>
            <w:tcBorders>
              <w:right w:val="single" w:sz="18" w:space="0" w:color="auto"/>
            </w:tcBorders>
            <w:vAlign w:val="center"/>
          </w:tcPr>
          <w:p w14:paraId="4487D8E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w:t>
            </w:r>
          </w:p>
        </w:tc>
        <w:tc>
          <w:tcPr>
            <w:tcW w:w="1505" w:type="dxa"/>
            <w:tcBorders>
              <w:left w:val="single" w:sz="18" w:space="0" w:color="auto"/>
            </w:tcBorders>
            <w:vAlign w:val="center"/>
          </w:tcPr>
          <w:p w14:paraId="2A97EEC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0.649</w:t>
            </w:r>
          </w:p>
        </w:tc>
        <w:tc>
          <w:tcPr>
            <w:tcW w:w="1591" w:type="dxa"/>
            <w:tcBorders>
              <w:right w:val="single" w:sz="18" w:space="0" w:color="auto"/>
            </w:tcBorders>
            <w:vAlign w:val="center"/>
          </w:tcPr>
          <w:p w14:paraId="21AF32B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33</w:t>
            </w:r>
          </w:p>
        </w:tc>
        <w:tc>
          <w:tcPr>
            <w:tcW w:w="1505" w:type="dxa"/>
            <w:tcBorders>
              <w:left w:val="single" w:sz="18" w:space="0" w:color="auto"/>
            </w:tcBorders>
            <w:vAlign w:val="center"/>
          </w:tcPr>
          <w:p w14:paraId="593A413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1.963</w:t>
            </w:r>
          </w:p>
        </w:tc>
        <w:tc>
          <w:tcPr>
            <w:tcW w:w="1420" w:type="dxa"/>
            <w:tcBorders>
              <w:right w:val="single" w:sz="18" w:space="0" w:color="auto"/>
            </w:tcBorders>
            <w:vAlign w:val="center"/>
          </w:tcPr>
          <w:p w14:paraId="2AE4E2E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63</w:t>
            </w:r>
          </w:p>
        </w:tc>
      </w:tr>
      <w:tr w:rsidR="00E370D1" w:rsidRPr="00E41FC7" w14:paraId="329FBA29" w14:textId="77777777" w:rsidTr="00E370D1">
        <w:trPr>
          <w:trHeight w:hRule="exact" w:val="352"/>
        </w:trPr>
        <w:tc>
          <w:tcPr>
            <w:tcW w:w="1500" w:type="dxa"/>
            <w:tcBorders>
              <w:left w:val="single" w:sz="18" w:space="0" w:color="auto"/>
            </w:tcBorders>
            <w:vAlign w:val="center"/>
          </w:tcPr>
          <w:p w14:paraId="4ABBF28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0.070</w:t>
            </w:r>
          </w:p>
        </w:tc>
        <w:tc>
          <w:tcPr>
            <w:tcW w:w="1415" w:type="dxa"/>
            <w:tcBorders>
              <w:right w:val="single" w:sz="18" w:space="0" w:color="auto"/>
            </w:tcBorders>
            <w:vAlign w:val="center"/>
          </w:tcPr>
          <w:p w14:paraId="2753806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w:t>
            </w:r>
          </w:p>
        </w:tc>
        <w:tc>
          <w:tcPr>
            <w:tcW w:w="1505" w:type="dxa"/>
            <w:tcBorders>
              <w:left w:val="single" w:sz="18" w:space="0" w:color="auto"/>
            </w:tcBorders>
            <w:vAlign w:val="center"/>
          </w:tcPr>
          <w:p w14:paraId="4971D01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0.675</w:t>
            </w:r>
          </w:p>
        </w:tc>
        <w:tc>
          <w:tcPr>
            <w:tcW w:w="1591" w:type="dxa"/>
            <w:tcBorders>
              <w:right w:val="single" w:sz="18" w:space="0" w:color="auto"/>
            </w:tcBorders>
            <w:vAlign w:val="center"/>
          </w:tcPr>
          <w:p w14:paraId="2E484EE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34</w:t>
            </w:r>
          </w:p>
        </w:tc>
        <w:tc>
          <w:tcPr>
            <w:tcW w:w="1505" w:type="dxa"/>
            <w:tcBorders>
              <w:left w:val="single" w:sz="18" w:space="0" w:color="auto"/>
            </w:tcBorders>
            <w:vAlign w:val="center"/>
          </w:tcPr>
          <w:p w14:paraId="2706EFB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2.050</w:t>
            </w:r>
          </w:p>
        </w:tc>
        <w:tc>
          <w:tcPr>
            <w:tcW w:w="1420" w:type="dxa"/>
            <w:tcBorders>
              <w:right w:val="single" w:sz="18" w:space="0" w:color="auto"/>
            </w:tcBorders>
            <w:vAlign w:val="center"/>
          </w:tcPr>
          <w:p w14:paraId="50283C5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64</w:t>
            </w:r>
          </w:p>
        </w:tc>
      </w:tr>
      <w:tr w:rsidR="00E370D1" w:rsidRPr="00E41FC7" w14:paraId="30EF57C3" w14:textId="77777777" w:rsidTr="00E370D1">
        <w:trPr>
          <w:trHeight w:hRule="exact" w:val="309"/>
        </w:trPr>
        <w:tc>
          <w:tcPr>
            <w:tcW w:w="1500" w:type="dxa"/>
            <w:tcBorders>
              <w:left w:val="single" w:sz="18" w:space="0" w:color="auto"/>
            </w:tcBorders>
            <w:vAlign w:val="center"/>
          </w:tcPr>
          <w:p w14:paraId="34B5879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0.087</w:t>
            </w:r>
          </w:p>
        </w:tc>
        <w:tc>
          <w:tcPr>
            <w:tcW w:w="1415" w:type="dxa"/>
            <w:tcBorders>
              <w:right w:val="single" w:sz="18" w:space="0" w:color="auto"/>
            </w:tcBorders>
            <w:vAlign w:val="center"/>
          </w:tcPr>
          <w:p w14:paraId="331F9DB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w:t>
            </w:r>
          </w:p>
        </w:tc>
        <w:tc>
          <w:tcPr>
            <w:tcW w:w="1505" w:type="dxa"/>
            <w:tcBorders>
              <w:left w:val="single" w:sz="18" w:space="0" w:color="auto"/>
            </w:tcBorders>
            <w:vAlign w:val="center"/>
          </w:tcPr>
          <w:p w14:paraId="5EF385D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0.700</w:t>
            </w:r>
          </w:p>
        </w:tc>
        <w:tc>
          <w:tcPr>
            <w:tcW w:w="1591" w:type="dxa"/>
            <w:tcBorders>
              <w:right w:val="single" w:sz="18" w:space="0" w:color="auto"/>
            </w:tcBorders>
            <w:vAlign w:val="center"/>
          </w:tcPr>
          <w:p w14:paraId="3F61B68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35</w:t>
            </w:r>
          </w:p>
        </w:tc>
        <w:tc>
          <w:tcPr>
            <w:tcW w:w="1505" w:type="dxa"/>
            <w:tcBorders>
              <w:left w:val="single" w:sz="18" w:space="0" w:color="auto"/>
            </w:tcBorders>
            <w:vAlign w:val="center"/>
          </w:tcPr>
          <w:p w14:paraId="22A4792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2.145</w:t>
            </w:r>
          </w:p>
        </w:tc>
        <w:tc>
          <w:tcPr>
            <w:tcW w:w="1420" w:type="dxa"/>
            <w:tcBorders>
              <w:right w:val="single" w:sz="18" w:space="0" w:color="auto"/>
            </w:tcBorders>
            <w:vAlign w:val="center"/>
          </w:tcPr>
          <w:p w14:paraId="1AC9207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65</w:t>
            </w:r>
          </w:p>
        </w:tc>
      </w:tr>
      <w:tr w:rsidR="00E370D1" w:rsidRPr="00E41FC7" w14:paraId="251852B5" w14:textId="77777777" w:rsidTr="00E370D1">
        <w:trPr>
          <w:trHeight w:hRule="exact" w:val="352"/>
        </w:trPr>
        <w:tc>
          <w:tcPr>
            <w:tcW w:w="1500" w:type="dxa"/>
            <w:tcBorders>
              <w:left w:val="single" w:sz="18" w:space="0" w:color="auto"/>
            </w:tcBorders>
            <w:vAlign w:val="center"/>
          </w:tcPr>
          <w:p w14:paraId="6906A83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0.105</w:t>
            </w:r>
          </w:p>
        </w:tc>
        <w:tc>
          <w:tcPr>
            <w:tcW w:w="1415" w:type="dxa"/>
            <w:tcBorders>
              <w:right w:val="single" w:sz="18" w:space="0" w:color="auto"/>
            </w:tcBorders>
            <w:vAlign w:val="center"/>
          </w:tcPr>
          <w:p w14:paraId="3F6FE75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w:t>
            </w:r>
          </w:p>
        </w:tc>
        <w:tc>
          <w:tcPr>
            <w:tcW w:w="1505" w:type="dxa"/>
            <w:tcBorders>
              <w:left w:val="single" w:sz="18" w:space="0" w:color="auto"/>
            </w:tcBorders>
            <w:vAlign w:val="center"/>
          </w:tcPr>
          <w:p w14:paraId="430A2E7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0.727</w:t>
            </w:r>
          </w:p>
        </w:tc>
        <w:tc>
          <w:tcPr>
            <w:tcW w:w="1591" w:type="dxa"/>
            <w:tcBorders>
              <w:right w:val="single" w:sz="18" w:space="0" w:color="auto"/>
            </w:tcBorders>
            <w:vAlign w:val="center"/>
          </w:tcPr>
          <w:p w14:paraId="78A5B13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36</w:t>
            </w:r>
          </w:p>
        </w:tc>
        <w:tc>
          <w:tcPr>
            <w:tcW w:w="1505" w:type="dxa"/>
            <w:tcBorders>
              <w:left w:val="single" w:sz="18" w:space="0" w:color="auto"/>
            </w:tcBorders>
            <w:vAlign w:val="center"/>
          </w:tcPr>
          <w:p w14:paraId="078BB1D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2.246</w:t>
            </w:r>
          </w:p>
        </w:tc>
        <w:tc>
          <w:tcPr>
            <w:tcW w:w="1420" w:type="dxa"/>
            <w:tcBorders>
              <w:right w:val="single" w:sz="18" w:space="0" w:color="auto"/>
            </w:tcBorders>
            <w:vAlign w:val="center"/>
          </w:tcPr>
          <w:p w14:paraId="1531731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66</w:t>
            </w:r>
          </w:p>
        </w:tc>
      </w:tr>
      <w:tr w:rsidR="00E370D1" w:rsidRPr="00E41FC7" w14:paraId="7C9CDF0D" w14:textId="77777777" w:rsidTr="00E370D1">
        <w:trPr>
          <w:trHeight w:hRule="exact" w:val="317"/>
        </w:trPr>
        <w:tc>
          <w:tcPr>
            <w:tcW w:w="1500" w:type="dxa"/>
            <w:tcBorders>
              <w:left w:val="single" w:sz="18" w:space="0" w:color="auto"/>
            </w:tcBorders>
            <w:vAlign w:val="center"/>
          </w:tcPr>
          <w:p w14:paraId="3129A31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0.123</w:t>
            </w:r>
          </w:p>
        </w:tc>
        <w:tc>
          <w:tcPr>
            <w:tcW w:w="1415" w:type="dxa"/>
            <w:tcBorders>
              <w:right w:val="single" w:sz="18" w:space="0" w:color="auto"/>
            </w:tcBorders>
            <w:vAlign w:val="center"/>
          </w:tcPr>
          <w:p w14:paraId="2561E80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w:t>
            </w:r>
          </w:p>
        </w:tc>
        <w:tc>
          <w:tcPr>
            <w:tcW w:w="1505" w:type="dxa"/>
            <w:tcBorders>
              <w:left w:val="single" w:sz="18" w:space="0" w:color="auto"/>
            </w:tcBorders>
            <w:vAlign w:val="center"/>
          </w:tcPr>
          <w:p w14:paraId="380ED2A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0.754</w:t>
            </w:r>
          </w:p>
        </w:tc>
        <w:tc>
          <w:tcPr>
            <w:tcW w:w="1591" w:type="dxa"/>
            <w:tcBorders>
              <w:right w:val="single" w:sz="18" w:space="0" w:color="auto"/>
            </w:tcBorders>
            <w:vAlign w:val="center"/>
          </w:tcPr>
          <w:p w14:paraId="2BB4D59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37</w:t>
            </w:r>
          </w:p>
        </w:tc>
        <w:tc>
          <w:tcPr>
            <w:tcW w:w="1505" w:type="dxa"/>
            <w:tcBorders>
              <w:left w:val="single" w:sz="18" w:space="0" w:color="auto"/>
            </w:tcBorders>
            <w:vAlign w:val="center"/>
          </w:tcPr>
          <w:p w14:paraId="537207A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2.356</w:t>
            </w:r>
          </w:p>
        </w:tc>
        <w:tc>
          <w:tcPr>
            <w:tcW w:w="1420" w:type="dxa"/>
            <w:tcBorders>
              <w:right w:val="single" w:sz="18" w:space="0" w:color="auto"/>
            </w:tcBorders>
            <w:vAlign w:val="center"/>
          </w:tcPr>
          <w:p w14:paraId="589C3B5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67</w:t>
            </w:r>
          </w:p>
        </w:tc>
      </w:tr>
      <w:tr w:rsidR="00E370D1" w:rsidRPr="00E41FC7" w14:paraId="20C966FE" w14:textId="77777777" w:rsidTr="00E370D1">
        <w:trPr>
          <w:trHeight w:hRule="exact" w:val="280"/>
        </w:trPr>
        <w:tc>
          <w:tcPr>
            <w:tcW w:w="1500" w:type="dxa"/>
            <w:tcBorders>
              <w:left w:val="single" w:sz="18" w:space="0" w:color="auto"/>
            </w:tcBorders>
            <w:vAlign w:val="center"/>
          </w:tcPr>
          <w:p w14:paraId="2925F84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0.141</w:t>
            </w:r>
          </w:p>
        </w:tc>
        <w:tc>
          <w:tcPr>
            <w:tcW w:w="1415" w:type="dxa"/>
            <w:tcBorders>
              <w:right w:val="single" w:sz="18" w:space="0" w:color="auto"/>
            </w:tcBorders>
            <w:vAlign w:val="center"/>
          </w:tcPr>
          <w:p w14:paraId="30B172E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w:t>
            </w:r>
          </w:p>
        </w:tc>
        <w:tc>
          <w:tcPr>
            <w:tcW w:w="1505" w:type="dxa"/>
            <w:tcBorders>
              <w:left w:val="single" w:sz="18" w:space="0" w:color="auto"/>
            </w:tcBorders>
            <w:vAlign w:val="center"/>
          </w:tcPr>
          <w:p w14:paraId="22922F4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0.781</w:t>
            </w:r>
          </w:p>
        </w:tc>
        <w:tc>
          <w:tcPr>
            <w:tcW w:w="1591" w:type="dxa"/>
            <w:tcBorders>
              <w:right w:val="single" w:sz="18" w:space="0" w:color="auto"/>
            </w:tcBorders>
            <w:vAlign w:val="center"/>
          </w:tcPr>
          <w:p w14:paraId="5D2DBB4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38</w:t>
            </w:r>
          </w:p>
        </w:tc>
        <w:tc>
          <w:tcPr>
            <w:tcW w:w="1505" w:type="dxa"/>
            <w:tcBorders>
              <w:left w:val="single" w:sz="18" w:space="0" w:color="auto"/>
            </w:tcBorders>
            <w:vAlign w:val="center"/>
          </w:tcPr>
          <w:p w14:paraId="3E77250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2.475</w:t>
            </w:r>
          </w:p>
        </w:tc>
        <w:tc>
          <w:tcPr>
            <w:tcW w:w="1420" w:type="dxa"/>
            <w:tcBorders>
              <w:right w:val="single" w:sz="18" w:space="0" w:color="auto"/>
            </w:tcBorders>
            <w:vAlign w:val="center"/>
          </w:tcPr>
          <w:p w14:paraId="7BD4764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68</w:t>
            </w:r>
          </w:p>
        </w:tc>
      </w:tr>
      <w:tr w:rsidR="00E370D1" w:rsidRPr="00E41FC7" w14:paraId="630DBE38" w14:textId="77777777" w:rsidTr="00E370D1">
        <w:trPr>
          <w:trHeight w:hRule="exact" w:val="293"/>
        </w:trPr>
        <w:tc>
          <w:tcPr>
            <w:tcW w:w="1500" w:type="dxa"/>
            <w:tcBorders>
              <w:left w:val="single" w:sz="18" w:space="0" w:color="auto"/>
            </w:tcBorders>
            <w:vAlign w:val="center"/>
          </w:tcPr>
          <w:p w14:paraId="6980EDE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0.158</w:t>
            </w:r>
          </w:p>
        </w:tc>
        <w:tc>
          <w:tcPr>
            <w:tcW w:w="1415" w:type="dxa"/>
            <w:tcBorders>
              <w:right w:val="single" w:sz="18" w:space="0" w:color="auto"/>
            </w:tcBorders>
            <w:vAlign w:val="center"/>
          </w:tcPr>
          <w:p w14:paraId="123453C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9</w:t>
            </w:r>
          </w:p>
        </w:tc>
        <w:tc>
          <w:tcPr>
            <w:tcW w:w="1505" w:type="dxa"/>
            <w:tcBorders>
              <w:left w:val="single" w:sz="18" w:space="0" w:color="auto"/>
            </w:tcBorders>
            <w:vAlign w:val="center"/>
          </w:tcPr>
          <w:p w14:paraId="7C7F838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0.810</w:t>
            </w:r>
          </w:p>
        </w:tc>
        <w:tc>
          <w:tcPr>
            <w:tcW w:w="1591" w:type="dxa"/>
            <w:tcBorders>
              <w:right w:val="single" w:sz="18" w:space="0" w:color="auto"/>
            </w:tcBorders>
            <w:vAlign w:val="center"/>
          </w:tcPr>
          <w:p w14:paraId="42E5209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39</w:t>
            </w:r>
          </w:p>
        </w:tc>
        <w:tc>
          <w:tcPr>
            <w:tcW w:w="1505" w:type="dxa"/>
            <w:tcBorders>
              <w:left w:val="single" w:sz="18" w:space="0" w:color="auto"/>
            </w:tcBorders>
            <w:vAlign w:val="center"/>
          </w:tcPr>
          <w:p w14:paraId="6B201F3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2.605</w:t>
            </w:r>
          </w:p>
        </w:tc>
        <w:tc>
          <w:tcPr>
            <w:tcW w:w="1420" w:type="dxa"/>
            <w:tcBorders>
              <w:right w:val="single" w:sz="18" w:space="0" w:color="auto"/>
            </w:tcBorders>
            <w:vAlign w:val="center"/>
          </w:tcPr>
          <w:p w14:paraId="4A59689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69</w:t>
            </w:r>
          </w:p>
        </w:tc>
      </w:tr>
      <w:tr w:rsidR="00E370D1" w:rsidRPr="00E41FC7" w14:paraId="45B4BDDA" w14:textId="77777777" w:rsidTr="00E370D1">
        <w:trPr>
          <w:trHeight w:hRule="exact" w:val="352"/>
        </w:trPr>
        <w:tc>
          <w:tcPr>
            <w:tcW w:w="1500" w:type="dxa"/>
            <w:tcBorders>
              <w:left w:val="single" w:sz="18" w:space="0" w:color="auto"/>
            </w:tcBorders>
            <w:vAlign w:val="center"/>
          </w:tcPr>
          <w:p w14:paraId="21475CF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0.176</w:t>
            </w:r>
          </w:p>
        </w:tc>
        <w:tc>
          <w:tcPr>
            <w:tcW w:w="1415" w:type="dxa"/>
            <w:tcBorders>
              <w:right w:val="single" w:sz="18" w:space="0" w:color="auto"/>
            </w:tcBorders>
            <w:vAlign w:val="center"/>
          </w:tcPr>
          <w:p w14:paraId="49C705F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10</w:t>
            </w:r>
          </w:p>
        </w:tc>
        <w:tc>
          <w:tcPr>
            <w:tcW w:w="1505" w:type="dxa"/>
            <w:tcBorders>
              <w:left w:val="single" w:sz="18" w:space="0" w:color="auto"/>
            </w:tcBorders>
            <w:vAlign w:val="center"/>
          </w:tcPr>
          <w:p w14:paraId="733BB29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0.839</w:t>
            </w:r>
          </w:p>
        </w:tc>
        <w:tc>
          <w:tcPr>
            <w:tcW w:w="1591" w:type="dxa"/>
            <w:tcBorders>
              <w:right w:val="single" w:sz="18" w:space="0" w:color="auto"/>
            </w:tcBorders>
            <w:vAlign w:val="center"/>
          </w:tcPr>
          <w:p w14:paraId="543EFBA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40</w:t>
            </w:r>
          </w:p>
        </w:tc>
        <w:tc>
          <w:tcPr>
            <w:tcW w:w="1505" w:type="dxa"/>
            <w:tcBorders>
              <w:left w:val="single" w:sz="18" w:space="0" w:color="auto"/>
            </w:tcBorders>
            <w:vAlign w:val="center"/>
          </w:tcPr>
          <w:p w14:paraId="0F48594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2.748</w:t>
            </w:r>
          </w:p>
        </w:tc>
        <w:tc>
          <w:tcPr>
            <w:tcW w:w="1420" w:type="dxa"/>
            <w:tcBorders>
              <w:right w:val="single" w:sz="18" w:space="0" w:color="auto"/>
            </w:tcBorders>
            <w:vAlign w:val="center"/>
          </w:tcPr>
          <w:p w14:paraId="6595FA6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70</w:t>
            </w:r>
          </w:p>
        </w:tc>
      </w:tr>
      <w:tr w:rsidR="00E370D1" w:rsidRPr="00E41FC7" w14:paraId="0A45FCD9" w14:textId="77777777" w:rsidTr="00E370D1">
        <w:trPr>
          <w:trHeight w:hRule="exact" w:val="317"/>
        </w:trPr>
        <w:tc>
          <w:tcPr>
            <w:tcW w:w="1500" w:type="dxa"/>
            <w:tcBorders>
              <w:left w:val="single" w:sz="18" w:space="0" w:color="auto"/>
            </w:tcBorders>
            <w:vAlign w:val="center"/>
          </w:tcPr>
          <w:p w14:paraId="41E42C0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0.194</w:t>
            </w:r>
          </w:p>
        </w:tc>
        <w:tc>
          <w:tcPr>
            <w:tcW w:w="1415" w:type="dxa"/>
            <w:tcBorders>
              <w:right w:val="single" w:sz="18" w:space="0" w:color="auto"/>
            </w:tcBorders>
            <w:vAlign w:val="center"/>
          </w:tcPr>
          <w:p w14:paraId="6979446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11</w:t>
            </w:r>
          </w:p>
        </w:tc>
        <w:tc>
          <w:tcPr>
            <w:tcW w:w="1505" w:type="dxa"/>
            <w:tcBorders>
              <w:left w:val="single" w:sz="18" w:space="0" w:color="auto"/>
            </w:tcBorders>
            <w:vAlign w:val="center"/>
          </w:tcPr>
          <w:p w14:paraId="6C432BE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0.869</w:t>
            </w:r>
          </w:p>
        </w:tc>
        <w:tc>
          <w:tcPr>
            <w:tcW w:w="1591" w:type="dxa"/>
            <w:tcBorders>
              <w:right w:val="single" w:sz="18" w:space="0" w:color="auto"/>
            </w:tcBorders>
            <w:vAlign w:val="center"/>
          </w:tcPr>
          <w:p w14:paraId="67F7B44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41</w:t>
            </w:r>
          </w:p>
        </w:tc>
        <w:tc>
          <w:tcPr>
            <w:tcW w:w="1505" w:type="dxa"/>
            <w:tcBorders>
              <w:left w:val="single" w:sz="18" w:space="0" w:color="auto"/>
            </w:tcBorders>
            <w:vAlign w:val="center"/>
          </w:tcPr>
          <w:p w14:paraId="24CCCC2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2.904</w:t>
            </w:r>
          </w:p>
        </w:tc>
        <w:tc>
          <w:tcPr>
            <w:tcW w:w="1420" w:type="dxa"/>
            <w:tcBorders>
              <w:right w:val="single" w:sz="18" w:space="0" w:color="auto"/>
            </w:tcBorders>
            <w:vAlign w:val="center"/>
          </w:tcPr>
          <w:p w14:paraId="5FC100B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71</w:t>
            </w:r>
          </w:p>
        </w:tc>
      </w:tr>
      <w:tr w:rsidR="00E370D1" w:rsidRPr="00E41FC7" w14:paraId="1E7BB8D1" w14:textId="77777777" w:rsidTr="00E370D1">
        <w:trPr>
          <w:trHeight w:hRule="exact" w:val="286"/>
        </w:trPr>
        <w:tc>
          <w:tcPr>
            <w:tcW w:w="1500" w:type="dxa"/>
            <w:tcBorders>
              <w:left w:val="single" w:sz="18" w:space="0" w:color="auto"/>
            </w:tcBorders>
            <w:vAlign w:val="center"/>
          </w:tcPr>
          <w:p w14:paraId="3A01CE6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0.213</w:t>
            </w:r>
          </w:p>
        </w:tc>
        <w:tc>
          <w:tcPr>
            <w:tcW w:w="1415" w:type="dxa"/>
            <w:tcBorders>
              <w:right w:val="single" w:sz="18" w:space="0" w:color="auto"/>
            </w:tcBorders>
            <w:vAlign w:val="center"/>
          </w:tcPr>
          <w:p w14:paraId="7258EAE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12</w:t>
            </w:r>
          </w:p>
        </w:tc>
        <w:tc>
          <w:tcPr>
            <w:tcW w:w="1505" w:type="dxa"/>
            <w:tcBorders>
              <w:left w:val="single" w:sz="18" w:space="0" w:color="auto"/>
            </w:tcBorders>
            <w:vAlign w:val="center"/>
          </w:tcPr>
          <w:p w14:paraId="5838D92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0.900</w:t>
            </w:r>
          </w:p>
        </w:tc>
        <w:tc>
          <w:tcPr>
            <w:tcW w:w="1591" w:type="dxa"/>
            <w:tcBorders>
              <w:right w:val="single" w:sz="18" w:space="0" w:color="auto"/>
            </w:tcBorders>
            <w:vAlign w:val="center"/>
          </w:tcPr>
          <w:p w14:paraId="17EF148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42</w:t>
            </w:r>
          </w:p>
        </w:tc>
        <w:tc>
          <w:tcPr>
            <w:tcW w:w="1505" w:type="dxa"/>
            <w:tcBorders>
              <w:left w:val="single" w:sz="18" w:space="0" w:color="auto"/>
            </w:tcBorders>
            <w:vAlign w:val="center"/>
          </w:tcPr>
          <w:p w14:paraId="49F2EF0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3.078</w:t>
            </w:r>
          </w:p>
        </w:tc>
        <w:tc>
          <w:tcPr>
            <w:tcW w:w="1420" w:type="dxa"/>
            <w:tcBorders>
              <w:right w:val="single" w:sz="18" w:space="0" w:color="auto"/>
            </w:tcBorders>
            <w:vAlign w:val="center"/>
          </w:tcPr>
          <w:p w14:paraId="07C7FE8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72</w:t>
            </w:r>
          </w:p>
        </w:tc>
      </w:tr>
      <w:tr w:rsidR="00E370D1" w:rsidRPr="00E41FC7" w14:paraId="27BD4F46" w14:textId="77777777" w:rsidTr="00E370D1">
        <w:trPr>
          <w:trHeight w:hRule="exact" w:val="302"/>
        </w:trPr>
        <w:tc>
          <w:tcPr>
            <w:tcW w:w="1500" w:type="dxa"/>
            <w:tcBorders>
              <w:left w:val="single" w:sz="18" w:space="0" w:color="auto"/>
            </w:tcBorders>
            <w:vAlign w:val="center"/>
          </w:tcPr>
          <w:p w14:paraId="0B6DD98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0.231</w:t>
            </w:r>
          </w:p>
        </w:tc>
        <w:tc>
          <w:tcPr>
            <w:tcW w:w="1415" w:type="dxa"/>
            <w:tcBorders>
              <w:right w:val="single" w:sz="18" w:space="0" w:color="auto"/>
            </w:tcBorders>
            <w:vAlign w:val="center"/>
          </w:tcPr>
          <w:p w14:paraId="103E10D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13</w:t>
            </w:r>
          </w:p>
        </w:tc>
        <w:tc>
          <w:tcPr>
            <w:tcW w:w="1505" w:type="dxa"/>
            <w:tcBorders>
              <w:left w:val="single" w:sz="18" w:space="0" w:color="auto"/>
            </w:tcBorders>
            <w:vAlign w:val="center"/>
          </w:tcPr>
          <w:p w14:paraId="3817EB6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0.933</w:t>
            </w:r>
          </w:p>
        </w:tc>
        <w:tc>
          <w:tcPr>
            <w:tcW w:w="1591" w:type="dxa"/>
            <w:tcBorders>
              <w:right w:val="single" w:sz="18" w:space="0" w:color="auto"/>
            </w:tcBorders>
            <w:vAlign w:val="center"/>
          </w:tcPr>
          <w:p w14:paraId="08AFBC1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43</w:t>
            </w:r>
          </w:p>
        </w:tc>
        <w:tc>
          <w:tcPr>
            <w:tcW w:w="1505" w:type="dxa"/>
            <w:tcBorders>
              <w:left w:val="single" w:sz="18" w:space="0" w:color="auto"/>
            </w:tcBorders>
            <w:vAlign w:val="center"/>
          </w:tcPr>
          <w:p w14:paraId="58CEC19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3.271</w:t>
            </w:r>
          </w:p>
        </w:tc>
        <w:tc>
          <w:tcPr>
            <w:tcW w:w="1420" w:type="dxa"/>
            <w:tcBorders>
              <w:right w:val="single" w:sz="18" w:space="0" w:color="auto"/>
            </w:tcBorders>
            <w:vAlign w:val="center"/>
          </w:tcPr>
          <w:p w14:paraId="0EE5FA3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73</w:t>
            </w:r>
          </w:p>
        </w:tc>
      </w:tr>
      <w:tr w:rsidR="00E370D1" w:rsidRPr="00E41FC7" w14:paraId="747FC383" w14:textId="77777777" w:rsidTr="00E370D1">
        <w:trPr>
          <w:trHeight w:hRule="exact" w:val="286"/>
        </w:trPr>
        <w:tc>
          <w:tcPr>
            <w:tcW w:w="1500" w:type="dxa"/>
            <w:tcBorders>
              <w:left w:val="single" w:sz="18" w:space="0" w:color="auto"/>
            </w:tcBorders>
            <w:vAlign w:val="center"/>
          </w:tcPr>
          <w:p w14:paraId="2496FFD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0.249</w:t>
            </w:r>
          </w:p>
        </w:tc>
        <w:tc>
          <w:tcPr>
            <w:tcW w:w="1415" w:type="dxa"/>
            <w:tcBorders>
              <w:right w:val="single" w:sz="18" w:space="0" w:color="auto"/>
            </w:tcBorders>
            <w:vAlign w:val="center"/>
          </w:tcPr>
          <w:p w14:paraId="4FE23CB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14</w:t>
            </w:r>
          </w:p>
        </w:tc>
        <w:tc>
          <w:tcPr>
            <w:tcW w:w="1505" w:type="dxa"/>
            <w:tcBorders>
              <w:left w:val="single" w:sz="18" w:space="0" w:color="auto"/>
            </w:tcBorders>
            <w:vAlign w:val="center"/>
          </w:tcPr>
          <w:p w14:paraId="35400F4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0.966</w:t>
            </w:r>
          </w:p>
        </w:tc>
        <w:tc>
          <w:tcPr>
            <w:tcW w:w="1591" w:type="dxa"/>
            <w:tcBorders>
              <w:right w:val="single" w:sz="18" w:space="0" w:color="auto"/>
            </w:tcBorders>
            <w:vAlign w:val="center"/>
          </w:tcPr>
          <w:p w14:paraId="7595CAC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44</w:t>
            </w:r>
          </w:p>
        </w:tc>
        <w:tc>
          <w:tcPr>
            <w:tcW w:w="1505" w:type="dxa"/>
            <w:tcBorders>
              <w:left w:val="single" w:sz="18" w:space="0" w:color="auto"/>
            </w:tcBorders>
            <w:vAlign w:val="center"/>
          </w:tcPr>
          <w:p w14:paraId="0E9083B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3.487</w:t>
            </w:r>
          </w:p>
        </w:tc>
        <w:tc>
          <w:tcPr>
            <w:tcW w:w="1420" w:type="dxa"/>
            <w:tcBorders>
              <w:right w:val="single" w:sz="18" w:space="0" w:color="auto"/>
            </w:tcBorders>
            <w:vAlign w:val="center"/>
          </w:tcPr>
          <w:p w14:paraId="591ACEE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74</w:t>
            </w:r>
          </w:p>
        </w:tc>
      </w:tr>
      <w:tr w:rsidR="00E370D1" w:rsidRPr="00E41FC7" w14:paraId="43E26C1A" w14:textId="77777777" w:rsidTr="00E370D1">
        <w:trPr>
          <w:trHeight w:hRule="exact" w:val="302"/>
        </w:trPr>
        <w:tc>
          <w:tcPr>
            <w:tcW w:w="1500" w:type="dxa"/>
            <w:tcBorders>
              <w:left w:val="single" w:sz="18" w:space="0" w:color="auto"/>
            </w:tcBorders>
            <w:vAlign w:val="center"/>
          </w:tcPr>
          <w:p w14:paraId="647C6BC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0.268</w:t>
            </w:r>
          </w:p>
        </w:tc>
        <w:tc>
          <w:tcPr>
            <w:tcW w:w="1415" w:type="dxa"/>
            <w:tcBorders>
              <w:right w:val="single" w:sz="18" w:space="0" w:color="auto"/>
            </w:tcBorders>
            <w:vAlign w:val="center"/>
          </w:tcPr>
          <w:p w14:paraId="143EAC0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15</w:t>
            </w:r>
          </w:p>
        </w:tc>
        <w:tc>
          <w:tcPr>
            <w:tcW w:w="1505" w:type="dxa"/>
            <w:tcBorders>
              <w:left w:val="single" w:sz="18" w:space="0" w:color="auto"/>
            </w:tcBorders>
            <w:vAlign w:val="center"/>
          </w:tcPr>
          <w:p w14:paraId="43592A2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1.000</w:t>
            </w:r>
          </w:p>
        </w:tc>
        <w:tc>
          <w:tcPr>
            <w:tcW w:w="1591" w:type="dxa"/>
            <w:tcBorders>
              <w:right w:val="single" w:sz="18" w:space="0" w:color="auto"/>
            </w:tcBorders>
            <w:vAlign w:val="center"/>
          </w:tcPr>
          <w:p w14:paraId="4EB3162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45</w:t>
            </w:r>
          </w:p>
        </w:tc>
        <w:tc>
          <w:tcPr>
            <w:tcW w:w="1505" w:type="dxa"/>
            <w:tcBorders>
              <w:left w:val="single" w:sz="18" w:space="0" w:color="auto"/>
            </w:tcBorders>
            <w:vAlign w:val="center"/>
          </w:tcPr>
          <w:p w14:paraId="4766876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3.732</w:t>
            </w:r>
          </w:p>
        </w:tc>
        <w:tc>
          <w:tcPr>
            <w:tcW w:w="1420" w:type="dxa"/>
            <w:tcBorders>
              <w:right w:val="single" w:sz="18" w:space="0" w:color="auto"/>
            </w:tcBorders>
            <w:vAlign w:val="center"/>
          </w:tcPr>
          <w:p w14:paraId="43663A9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75</w:t>
            </w:r>
          </w:p>
        </w:tc>
      </w:tr>
      <w:tr w:rsidR="00E370D1" w:rsidRPr="00E41FC7" w14:paraId="279A20A9" w14:textId="77777777" w:rsidTr="00E370D1">
        <w:trPr>
          <w:trHeight w:hRule="exact" w:val="286"/>
        </w:trPr>
        <w:tc>
          <w:tcPr>
            <w:tcW w:w="1500" w:type="dxa"/>
            <w:tcBorders>
              <w:left w:val="single" w:sz="18" w:space="0" w:color="auto"/>
            </w:tcBorders>
            <w:vAlign w:val="center"/>
          </w:tcPr>
          <w:p w14:paraId="6059F29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0.287</w:t>
            </w:r>
          </w:p>
        </w:tc>
        <w:tc>
          <w:tcPr>
            <w:tcW w:w="1415" w:type="dxa"/>
            <w:tcBorders>
              <w:right w:val="single" w:sz="18" w:space="0" w:color="auto"/>
            </w:tcBorders>
            <w:vAlign w:val="center"/>
          </w:tcPr>
          <w:p w14:paraId="75BC803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16</w:t>
            </w:r>
          </w:p>
        </w:tc>
        <w:tc>
          <w:tcPr>
            <w:tcW w:w="1505" w:type="dxa"/>
            <w:tcBorders>
              <w:left w:val="single" w:sz="18" w:space="0" w:color="auto"/>
            </w:tcBorders>
            <w:vAlign w:val="center"/>
          </w:tcPr>
          <w:p w14:paraId="5B8EC2D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1.036</w:t>
            </w:r>
          </w:p>
        </w:tc>
        <w:tc>
          <w:tcPr>
            <w:tcW w:w="1591" w:type="dxa"/>
            <w:tcBorders>
              <w:right w:val="single" w:sz="18" w:space="0" w:color="auto"/>
            </w:tcBorders>
            <w:vAlign w:val="center"/>
          </w:tcPr>
          <w:p w14:paraId="0ED6D49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46</w:t>
            </w:r>
          </w:p>
        </w:tc>
        <w:tc>
          <w:tcPr>
            <w:tcW w:w="1505" w:type="dxa"/>
            <w:tcBorders>
              <w:left w:val="single" w:sz="18" w:space="0" w:color="auto"/>
            </w:tcBorders>
            <w:vAlign w:val="center"/>
          </w:tcPr>
          <w:p w14:paraId="62A61D5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4.011</w:t>
            </w:r>
          </w:p>
        </w:tc>
        <w:tc>
          <w:tcPr>
            <w:tcW w:w="1420" w:type="dxa"/>
            <w:tcBorders>
              <w:right w:val="single" w:sz="18" w:space="0" w:color="auto"/>
            </w:tcBorders>
            <w:vAlign w:val="center"/>
          </w:tcPr>
          <w:p w14:paraId="19C14C5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76</w:t>
            </w:r>
          </w:p>
        </w:tc>
      </w:tr>
      <w:tr w:rsidR="00E370D1" w:rsidRPr="00E41FC7" w14:paraId="597B5408" w14:textId="77777777" w:rsidTr="00E370D1">
        <w:trPr>
          <w:trHeight w:hRule="exact" w:val="302"/>
        </w:trPr>
        <w:tc>
          <w:tcPr>
            <w:tcW w:w="1500" w:type="dxa"/>
            <w:tcBorders>
              <w:left w:val="single" w:sz="18" w:space="0" w:color="auto"/>
            </w:tcBorders>
            <w:vAlign w:val="center"/>
          </w:tcPr>
          <w:p w14:paraId="5EE3CDA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0.306</w:t>
            </w:r>
          </w:p>
        </w:tc>
        <w:tc>
          <w:tcPr>
            <w:tcW w:w="1415" w:type="dxa"/>
            <w:tcBorders>
              <w:right w:val="single" w:sz="18" w:space="0" w:color="auto"/>
            </w:tcBorders>
            <w:vAlign w:val="center"/>
          </w:tcPr>
          <w:p w14:paraId="645687B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17</w:t>
            </w:r>
          </w:p>
        </w:tc>
        <w:tc>
          <w:tcPr>
            <w:tcW w:w="1505" w:type="dxa"/>
            <w:tcBorders>
              <w:left w:val="single" w:sz="18" w:space="0" w:color="auto"/>
            </w:tcBorders>
            <w:vAlign w:val="center"/>
          </w:tcPr>
          <w:p w14:paraId="66A0785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1.072</w:t>
            </w:r>
          </w:p>
        </w:tc>
        <w:tc>
          <w:tcPr>
            <w:tcW w:w="1591" w:type="dxa"/>
            <w:tcBorders>
              <w:right w:val="single" w:sz="18" w:space="0" w:color="auto"/>
            </w:tcBorders>
            <w:vAlign w:val="center"/>
          </w:tcPr>
          <w:p w14:paraId="3534FEF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47</w:t>
            </w:r>
          </w:p>
        </w:tc>
        <w:tc>
          <w:tcPr>
            <w:tcW w:w="1505" w:type="dxa"/>
            <w:tcBorders>
              <w:left w:val="single" w:sz="18" w:space="0" w:color="auto"/>
            </w:tcBorders>
            <w:vAlign w:val="center"/>
          </w:tcPr>
          <w:p w14:paraId="4D270CE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4.332</w:t>
            </w:r>
          </w:p>
        </w:tc>
        <w:tc>
          <w:tcPr>
            <w:tcW w:w="1420" w:type="dxa"/>
            <w:tcBorders>
              <w:right w:val="single" w:sz="18" w:space="0" w:color="auto"/>
            </w:tcBorders>
            <w:vAlign w:val="center"/>
          </w:tcPr>
          <w:p w14:paraId="6E2696F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77</w:t>
            </w:r>
          </w:p>
        </w:tc>
      </w:tr>
      <w:tr w:rsidR="00E370D1" w:rsidRPr="00E41FC7" w14:paraId="0CD69081" w14:textId="77777777" w:rsidTr="00E370D1">
        <w:trPr>
          <w:trHeight w:hRule="exact" w:val="286"/>
        </w:trPr>
        <w:tc>
          <w:tcPr>
            <w:tcW w:w="1500" w:type="dxa"/>
            <w:tcBorders>
              <w:left w:val="single" w:sz="18" w:space="0" w:color="auto"/>
            </w:tcBorders>
            <w:vAlign w:val="center"/>
          </w:tcPr>
          <w:p w14:paraId="6B5394F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0.325</w:t>
            </w:r>
          </w:p>
        </w:tc>
        <w:tc>
          <w:tcPr>
            <w:tcW w:w="1415" w:type="dxa"/>
            <w:tcBorders>
              <w:right w:val="single" w:sz="18" w:space="0" w:color="auto"/>
            </w:tcBorders>
            <w:vAlign w:val="center"/>
          </w:tcPr>
          <w:p w14:paraId="0085B9D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18</w:t>
            </w:r>
          </w:p>
        </w:tc>
        <w:tc>
          <w:tcPr>
            <w:tcW w:w="1505" w:type="dxa"/>
            <w:tcBorders>
              <w:left w:val="single" w:sz="18" w:space="0" w:color="auto"/>
            </w:tcBorders>
            <w:vAlign w:val="center"/>
          </w:tcPr>
          <w:p w14:paraId="25365FD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1.111</w:t>
            </w:r>
          </w:p>
        </w:tc>
        <w:tc>
          <w:tcPr>
            <w:tcW w:w="1591" w:type="dxa"/>
            <w:tcBorders>
              <w:right w:val="single" w:sz="18" w:space="0" w:color="auto"/>
            </w:tcBorders>
            <w:vAlign w:val="center"/>
          </w:tcPr>
          <w:p w14:paraId="3208926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48</w:t>
            </w:r>
          </w:p>
        </w:tc>
        <w:tc>
          <w:tcPr>
            <w:tcW w:w="1505" w:type="dxa"/>
            <w:tcBorders>
              <w:left w:val="single" w:sz="18" w:space="0" w:color="auto"/>
            </w:tcBorders>
            <w:vAlign w:val="center"/>
          </w:tcPr>
          <w:p w14:paraId="0DE64F9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4.705</w:t>
            </w:r>
          </w:p>
        </w:tc>
        <w:tc>
          <w:tcPr>
            <w:tcW w:w="1420" w:type="dxa"/>
            <w:tcBorders>
              <w:right w:val="single" w:sz="18" w:space="0" w:color="auto"/>
            </w:tcBorders>
            <w:vAlign w:val="center"/>
          </w:tcPr>
          <w:p w14:paraId="5787B92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78</w:t>
            </w:r>
          </w:p>
        </w:tc>
      </w:tr>
      <w:tr w:rsidR="00E370D1" w:rsidRPr="00E41FC7" w14:paraId="0733D26E" w14:textId="77777777" w:rsidTr="00E370D1">
        <w:trPr>
          <w:trHeight w:hRule="exact" w:val="286"/>
        </w:trPr>
        <w:tc>
          <w:tcPr>
            <w:tcW w:w="1500" w:type="dxa"/>
            <w:tcBorders>
              <w:left w:val="single" w:sz="18" w:space="0" w:color="auto"/>
            </w:tcBorders>
            <w:vAlign w:val="center"/>
          </w:tcPr>
          <w:p w14:paraId="1E726EB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0.344</w:t>
            </w:r>
          </w:p>
        </w:tc>
        <w:tc>
          <w:tcPr>
            <w:tcW w:w="1415" w:type="dxa"/>
            <w:tcBorders>
              <w:right w:val="single" w:sz="18" w:space="0" w:color="auto"/>
            </w:tcBorders>
            <w:vAlign w:val="center"/>
          </w:tcPr>
          <w:p w14:paraId="270F4C9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19</w:t>
            </w:r>
          </w:p>
        </w:tc>
        <w:tc>
          <w:tcPr>
            <w:tcW w:w="1505" w:type="dxa"/>
            <w:tcBorders>
              <w:left w:val="single" w:sz="18" w:space="0" w:color="auto"/>
            </w:tcBorders>
            <w:vAlign w:val="center"/>
          </w:tcPr>
          <w:p w14:paraId="10FAD17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1.150</w:t>
            </w:r>
          </w:p>
        </w:tc>
        <w:tc>
          <w:tcPr>
            <w:tcW w:w="1591" w:type="dxa"/>
            <w:tcBorders>
              <w:right w:val="single" w:sz="18" w:space="0" w:color="auto"/>
            </w:tcBorders>
            <w:vAlign w:val="center"/>
          </w:tcPr>
          <w:p w14:paraId="014399E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49</w:t>
            </w:r>
          </w:p>
        </w:tc>
        <w:tc>
          <w:tcPr>
            <w:tcW w:w="1505" w:type="dxa"/>
            <w:tcBorders>
              <w:left w:val="single" w:sz="18" w:space="0" w:color="auto"/>
            </w:tcBorders>
            <w:vAlign w:val="center"/>
          </w:tcPr>
          <w:p w14:paraId="1974FA0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5.145</w:t>
            </w:r>
          </w:p>
        </w:tc>
        <w:tc>
          <w:tcPr>
            <w:tcW w:w="1420" w:type="dxa"/>
            <w:tcBorders>
              <w:right w:val="single" w:sz="18" w:space="0" w:color="auto"/>
            </w:tcBorders>
            <w:vAlign w:val="center"/>
          </w:tcPr>
          <w:p w14:paraId="37A9C69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79</w:t>
            </w:r>
          </w:p>
        </w:tc>
      </w:tr>
      <w:tr w:rsidR="00E370D1" w:rsidRPr="00E41FC7" w14:paraId="73B424A5" w14:textId="77777777" w:rsidTr="00E370D1">
        <w:trPr>
          <w:trHeight w:hRule="exact" w:val="302"/>
        </w:trPr>
        <w:tc>
          <w:tcPr>
            <w:tcW w:w="1500" w:type="dxa"/>
            <w:tcBorders>
              <w:left w:val="single" w:sz="18" w:space="0" w:color="auto"/>
            </w:tcBorders>
            <w:vAlign w:val="center"/>
          </w:tcPr>
          <w:p w14:paraId="6A1C79A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0.364</w:t>
            </w:r>
          </w:p>
        </w:tc>
        <w:tc>
          <w:tcPr>
            <w:tcW w:w="1415" w:type="dxa"/>
            <w:tcBorders>
              <w:right w:val="single" w:sz="18" w:space="0" w:color="auto"/>
            </w:tcBorders>
            <w:vAlign w:val="center"/>
          </w:tcPr>
          <w:p w14:paraId="61742EF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20</w:t>
            </w:r>
          </w:p>
        </w:tc>
        <w:tc>
          <w:tcPr>
            <w:tcW w:w="1505" w:type="dxa"/>
            <w:tcBorders>
              <w:left w:val="single" w:sz="18" w:space="0" w:color="auto"/>
            </w:tcBorders>
            <w:vAlign w:val="center"/>
          </w:tcPr>
          <w:p w14:paraId="413AD37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1.192</w:t>
            </w:r>
          </w:p>
        </w:tc>
        <w:tc>
          <w:tcPr>
            <w:tcW w:w="1591" w:type="dxa"/>
            <w:tcBorders>
              <w:right w:val="single" w:sz="18" w:space="0" w:color="auto"/>
            </w:tcBorders>
            <w:vAlign w:val="center"/>
          </w:tcPr>
          <w:p w14:paraId="08D00B6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50</w:t>
            </w:r>
          </w:p>
        </w:tc>
        <w:tc>
          <w:tcPr>
            <w:tcW w:w="1505" w:type="dxa"/>
            <w:tcBorders>
              <w:left w:val="single" w:sz="18" w:space="0" w:color="auto"/>
            </w:tcBorders>
            <w:vAlign w:val="center"/>
          </w:tcPr>
          <w:p w14:paraId="3052093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5.671</w:t>
            </w:r>
          </w:p>
        </w:tc>
        <w:tc>
          <w:tcPr>
            <w:tcW w:w="1420" w:type="dxa"/>
            <w:tcBorders>
              <w:right w:val="single" w:sz="18" w:space="0" w:color="auto"/>
            </w:tcBorders>
            <w:vAlign w:val="center"/>
          </w:tcPr>
          <w:p w14:paraId="56396A6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80</w:t>
            </w:r>
          </w:p>
        </w:tc>
      </w:tr>
      <w:tr w:rsidR="00E370D1" w:rsidRPr="00E41FC7" w14:paraId="1ADC53FE" w14:textId="77777777" w:rsidTr="00E370D1">
        <w:trPr>
          <w:trHeight w:hRule="exact" w:val="286"/>
        </w:trPr>
        <w:tc>
          <w:tcPr>
            <w:tcW w:w="1500" w:type="dxa"/>
            <w:tcBorders>
              <w:left w:val="single" w:sz="18" w:space="0" w:color="auto"/>
            </w:tcBorders>
            <w:vAlign w:val="center"/>
          </w:tcPr>
          <w:p w14:paraId="60EEBA5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0.384</w:t>
            </w:r>
          </w:p>
        </w:tc>
        <w:tc>
          <w:tcPr>
            <w:tcW w:w="1415" w:type="dxa"/>
            <w:tcBorders>
              <w:right w:val="single" w:sz="18" w:space="0" w:color="auto"/>
            </w:tcBorders>
            <w:vAlign w:val="center"/>
          </w:tcPr>
          <w:p w14:paraId="4170555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21</w:t>
            </w:r>
          </w:p>
        </w:tc>
        <w:tc>
          <w:tcPr>
            <w:tcW w:w="1505" w:type="dxa"/>
            <w:tcBorders>
              <w:left w:val="single" w:sz="18" w:space="0" w:color="auto"/>
            </w:tcBorders>
            <w:vAlign w:val="center"/>
          </w:tcPr>
          <w:p w14:paraId="0D8665A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1.235</w:t>
            </w:r>
          </w:p>
        </w:tc>
        <w:tc>
          <w:tcPr>
            <w:tcW w:w="1591" w:type="dxa"/>
            <w:tcBorders>
              <w:right w:val="single" w:sz="18" w:space="0" w:color="auto"/>
            </w:tcBorders>
            <w:vAlign w:val="center"/>
          </w:tcPr>
          <w:p w14:paraId="77F6DEA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51</w:t>
            </w:r>
          </w:p>
        </w:tc>
        <w:tc>
          <w:tcPr>
            <w:tcW w:w="1505" w:type="dxa"/>
            <w:tcBorders>
              <w:left w:val="single" w:sz="18" w:space="0" w:color="auto"/>
            </w:tcBorders>
            <w:vAlign w:val="center"/>
          </w:tcPr>
          <w:p w14:paraId="54C9B4B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6.314</w:t>
            </w:r>
          </w:p>
        </w:tc>
        <w:tc>
          <w:tcPr>
            <w:tcW w:w="1420" w:type="dxa"/>
            <w:tcBorders>
              <w:right w:val="single" w:sz="18" w:space="0" w:color="auto"/>
            </w:tcBorders>
            <w:vAlign w:val="center"/>
          </w:tcPr>
          <w:p w14:paraId="5925D15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81</w:t>
            </w:r>
          </w:p>
        </w:tc>
      </w:tr>
      <w:tr w:rsidR="00E370D1" w:rsidRPr="00E41FC7" w14:paraId="28AB7B7C" w14:textId="77777777" w:rsidTr="00E370D1">
        <w:trPr>
          <w:trHeight w:hRule="exact" w:val="302"/>
        </w:trPr>
        <w:tc>
          <w:tcPr>
            <w:tcW w:w="1500" w:type="dxa"/>
            <w:tcBorders>
              <w:left w:val="single" w:sz="18" w:space="0" w:color="auto"/>
            </w:tcBorders>
            <w:vAlign w:val="center"/>
          </w:tcPr>
          <w:p w14:paraId="118EEDE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0.404</w:t>
            </w:r>
          </w:p>
        </w:tc>
        <w:tc>
          <w:tcPr>
            <w:tcW w:w="1415" w:type="dxa"/>
            <w:tcBorders>
              <w:right w:val="single" w:sz="18" w:space="0" w:color="auto"/>
            </w:tcBorders>
            <w:vAlign w:val="center"/>
          </w:tcPr>
          <w:p w14:paraId="334953F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22</w:t>
            </w:r>
          </w:p>
        </w:tc>
        <w:tc>
          <w:tcPr>
            <w:tcW w:w="1505" w:type="dxa"/>
            <w:tcBorders>
              <w:left w:val="single" w:sz="18" w:space="0" w:color="auto"/>
            </w:tcBorders>
            <w:vAlign w:val="center"/>
          </w:tcPr>
          <w:p w14:paraId="1F27FD0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1.280</w:t>
            </w:r>
          </w:p>
        </w:tc>
        <w:tc>
          <w:tcPr>
            <w:tcW w:w="1591" w:type="dxa"/>
            <w:tcBorders>
              <w:right w:val="single" w:sz="18" w:space="0" w:color="auto"/>
            </w:tcBorders>
            <w:vAlign w:val="center"/>
          </w:tcPr>
          <w:p w14:paraId="5C22F9D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52</w:t>
            </w:r>
          </w:p>
        </w:tc>
        <w:tc>
          <w:tcPr>
            <w:tcW w:w="1505" w:type="dxa"/>
            <w:tcBorders>
              <w:left w:val="single" w:sz="18" w:space="0" w:color="auto"/>
            </w:tcBorders>
            <w:vAlign w:val="center"/>
          </w:tcPr>
          <w:p w14:paraId="44D88AF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7.115</w:t>
            </w:r>
          </w:p>
        </w:tc>
        <w:tc>
          <w:tcPr>
            <w:tcW w:w="1420" w:type="dxa"/>
            <w:tcBorders>
              <w:right w:val="single" w:sz="18" w:space="0" w:color="auto"/>
            </w:tcBorders>
            <w:vAlign w:val="center"/>
          </w:tcPr>
          <w:p w14:paraId="425742D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82</w:t>
            </w:r>
          </w:p>
        </w:tc>
      </w:tr>
      <w:tr w:rsidR="00E370D1" w:rsidRPr="00E41FC7" w14:paraId="34AE8284" w14:textId="77777777" w:rsidTr="00E370D1">
        <w:trPr>
          <w:trHeight w:hRule="exact" w:val="352"/>
        </w:trPr>
        <w:tc>
          <w:tcPr>
            <w:tcW w:w="1500" w:type="dxa"/>
            <w:tcBorders>
              <w:left w:val="single" w:sz="18" w:space="0" w:color="auto"/>
            </w:tcBorders>
            <w:vAlign w:val="center"/>
          </w:tcPr>
          <w:p w14:paraId="55AD0DE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0.424</w:t>
            </w:r>
          </w:p>
        </w:tc>
        <w:tc>
          <w:tcPr>
            <w:tcW w:w="1415" w:type="dxa"/>
            <w:tcBorders>
              <w:right w:val="single" w:sz="18" w:space="0" w:color="auto"/>
            </w:tcBorders>
            <w:vAlign w:val="center"/>
          </w:tcPr>
          <w:p w14:paraId="6AFC1AA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23</w:t>
            </w:r>
          </w:p>
        </w:tc>
        <w:tc>
          <w:tcPr>
            <w:tcW w:w="1505" w:type="dxa"/>
            <w:tcBorders>
              <w:left w:val="single" w:sz="18" w:space="0" w:color="auto"/>
            </w:tcBorders>
            <w:vAlign w:val="center"/>
          </w:tcPr>
          <w:p w14:paraId="6498806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1.327</w:t>
            </w:r>
          </w:p>
        </w:tc>
        <w:tc>
          <w:tcPr>
            <w:tcW w:w="1591" w:type="dxa"/>
            <w:tcBorders>
              <w:right w:val="single" w:sz="18" w:space="0" w:color="auto"/>
            </w:tcBorders>
            <w:vAlign w:val="center"/>
          </w:tcPr>
          <w:p w14:paraId="49826DD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53</w:t>
            </w:r>
          </w:p>
        </w:tc>
        <w:tc>
          <w:tcPr>
            <w:tcW w:w="1505" w:type="dxa"/>
            <w:tcBorders>
              <w:left w:val="single" w:sz="18" w:space="0" w:color="auto"/>
            </w:tcBorders>
            <w:vAlign w:val="center"/>
          </w:tcPr>
          <w:p w14:paraId="2BBCD86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8.144</w:t>
            </w:r>
          </w:p>
        </w:tc>
        <w:tc>
          <w:tcPr>
            <w:tcW w:w="1420" w:type="dxa"/>
            <w:tcBorders>
              <w:right w:val="single" w:sz="18" w:space="0" w:color="auto"/>
            </w:tcBorders>
            <w:vAlign w:val="center"/>
          </w:tcPr>
          <w:p w14:paraId="06C7A91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83</w:t>
            </w:r>
          </w:p>
        </w:tc>
      </w:tr>
      <w:tr w:rsidR="00E370D1" w:rsidRPr="00E41FC7" w14:paraId="0819A19F" w14:textId="77777777" w:rsidTr="00E370D1">
        <w:trPr>
          <w:trHeight w:hRule="exact" w:val="309"/>
        </w:trPr>
        <w:tc>
          <w:tcPr>
            <w:tcW w:w="1500" w:type="dxa"/>
            <w:tcBorders>
              <w:left w:val="single" w:sz="18" w:space="0" w:color="auto"/>
            </w:tcBorders>
            <w:vAlign w:val="center"/>
          </w:tcPr>
          <w:p w14:paraId="25D1CD6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0.445</w:t>
            </w:r>
          </w:p>
        </w:tc>
        <w:tc>
          <w:tcPr>
            <w:tcW w:w="1415" w:type="dxa"/>
            <w:tcBorders>
              <w:right w:val="single" w:sz="18" w:space="0" w:color="auto"/>
            </w:tcBorders>
            <w:vAlign w:val="center"/>
          </w:tcPr>
          <w:p w14:paraId="7CC1E53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24</w:t>
            </w:r>
          </w:p>
        </w:tc>
        <w:tc>
          <w:tcPr>
            <w:tcW w:w="1505" w:type="dxa"/>
            <w:tcBorders>
              <w:left w:val="single" w:sz="18" w:space="0" w:color="auto"/>
            </w:tcBorders>
            <w:vAlign w:val="center"/>
          </w:tcPr>
          <w:p w14:paraId="3584934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1.376</w:t>
            </w:r>
          </w:p>
        </w:tc>
        <w:tc>
          <w:tcPr>
            <w:tcW w:w="1591" w:type="dxa"/>
            <w:tcBorders>
              <w:right w:val="single" w:sz="18" w:space="0" w:color="auto"/>
            </w:tcBorders>
            <w:vAlign w:val="center"/>
          </w:tcPr>
          <w:p w14:paraId="3A11F7B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54</w:t>
            </w:r>
          </w:p>
        </w:tc>
        <w:tc>
          <w:tcPr>
            <w:tcW w:w="1505" w:type="dxa"/>
            <w:tcBorders>
              <w:left w:val="single" w:sz="18" w:space="0" w:color="auto"/>
            </w:tcBorders>
            <w:vAlign w:val="center"/>
          </w:tcPr>
          <w:p w14:paraId="5E58C57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9.514</w:t>
            </w:r>
          </w:p>
        </w:tc>
        <w:tc>
          <w:tcPr>
            <w:tcW w:w="1420" w:type="dxa"/>
            <w:tcBorders>
              <w:right w:val="single" w:sz="18" w:space="0" w:color="auto"/>
            </w:tcBorders>
            <w:vAlign w:val="center"/>
          </w:tcPr>
          <w:p w14:paraId="0E9BBFC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84</w:t>
            </w:r>
          </w:p>
        </w:tc>
      </w:tr>
      <w:tr w:rsidR="00E370D1" w:rsidRPr="00E41FC7" w14:paraId="7B5F79DC" w14:textId="77777777" w:rsidTr="00E370D1">
        <w:trPr>
          <w:trHeight w:hRule="exact" w:val="286"/>
        </w:trPr>
        <w:tc>
          <w:tcPr>
            <w:tcW w:w="1500" w:type="dxa"/>
            <w:tcBorders>
              <w:left w:val="single" w:sz="18" w:space="0" w:color="auto"/>
            </w:tcBorders>
            <w:vAlign w:val="center"/>
          </w:tcPr>
          <w:p w14:paraId="5A5A003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0.466</w:t>
            </w:r>
          </w:p>
        </w:tc>
        <w:tc>
          <w:tcPr>
            <w:tcW w:w="1415" w:type="dxa"/>
            <w:tcBorders>
              <w:right w:val="single" w:sz="18" w:space="0" w:color="auto"/>
            </w:tcBorders>
            <w:vAlign w:val="center"/>
          </w:tcPr>
          <w:p w14:paraId="49C630D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25</w:t>
            </w:r>
          </w:p>
        </w:tc>
        <w:tc>
          <w:tcPr>
            <w:tcW w:w="1505" w:type="dxa"/>
            <w:tcBorders>
              <w:left w:val="single" w:sz="18" w:space="0" w:color="auto"/>
            </w:tcBorders>
            <w:vAlign w:val="center"/>
          </w:tcPr>
          <w:p w14:paraId="534B93A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1.428</w:t>
            </w:r>
          </w:p>
        </w:tc>
        <w:tc>
          <w:tcPr>
            <w:tcW w:w="1591" w:type="dxa"/>
            <w:tcBorders>
              <w:right w:val="single" w:sz="18" w:space="0" w:color="auto"/>
            </w:tcBorders>
            <w:vAlign w:val="center"/>
          </w:tcPr>
          <w:p w14:paraId="156D0DD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55</w:t>
            </w:r>
          </w:p>
        </w:tc>
        <w:tc>
          <w:tcPr>
            <w:tcW w:w="1505" w:type="dxa"/>
            <w:tcBorders>
              <w:left w:val="single" w:sz="18" w:space="0" w:color="auto"/>
            </w:tcBorders>
            <w:vAlign w:val="center"/>
          </w:tcPr>
          <w:p w14:paraId="13B8E193"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11.43</w:t>
            </w:r>
          </w:p>
        </w:tc>
        <w:tc>
          <w:tcPr>
            <w:tcW w:w="1420" w:type="dxa"/>
            <w:tcBorders>
              <w:right w:val="single" w:sz="18" w:space="0" w:color="auto"/>
            </w:tcBorders>
            <w:vAlign w:val="center"/>
          </w:tcPr>
          <w:p w14:paraId="36B2908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85</w:t>
            </w:r>
          </w:p>
        </w:tc>
      </w:tr>
      <w:tr w:rsidR="00E370D1" w:rsidRPr="00E41FC7" w14:paraId="3C6F7AA2" w14:textId="77777777" w:rsidTr="00E370D1">
        <w:trPr>
          <w:trHeight w:hRule="exact" w:val="286"/>
        </w:trPr>
        <w:tc>
          <w:tcPr>
            <w:tcW w:w="1500" w:type="dxa"/>
            <w:tcBorders>
              <w:left w:val="single" w:sz="18" w:space="0" w:color="auto"/>
            </w:tcBorders>
            <w:vAlign w:val="center"/>
          </w:tcPr>
          <w:p w14:paraId="18D2DF9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0.488</w:t>
            </w:r>
          </w:p>
        </w:tc>
        <w:tc>
          <w:tcPr>
            <w:tcW w:w="1415" w:type="dxa"/>
            <w:tcBorders>
              <w:right w:val="single" w:sz="18" w:space="0" w:color="auto"/>
            </w:tcBorders>
            <w:vAlign w:val="center"/>
          </w:tcPr>
          <w:p w14:paraId="6CD76DD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26</w:t>
            </w:r>
          </w:p>
        </w:tc>
        <w:tc>
          <w:tcPr>
            <w:tcW w:w="1505" w:type="dxa"/>
            <w:tcBorders>
              <w:left w:val="single" w:sz="18" w:space="0" w:color="auto"/>
            </w:tcBorders>
            <w:vAlign w:val="center"/>
          </w:tcPr>
          <w:p w14:paraId="1F9E3C88"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1.483</w:t>
            </w:r>
          </w:p>
        </w:tc>
        <w:tc>
          <w:tcPr>
            <w:tcW w:w="1591" w:type="dxa"/>
            <w:tcBorders>
              <w:right w:val="single" w:sz="18" w:space="0" w:color="auto"/>
            </w:tcBorders>
            <w:vAlign w:val="center"/>
          </w:tcPr>
          <w:p w14:paraId="1484FC7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56</w:t>
            </w:r>
          </w:p>
        </w:tc>
        <w:tc>
          <w:tcPr>
            <w:tcW w:w="1505" w:type="dxa"/>
            <w:tcBorders>
              <w:left w:val="single" w:sz="18" w:space="0" w:color="auto"/>
            </w:tcBorders>
            <w:vAlign w:val="center"/>
          </w:tcPr>
          <w:p w14:paraId="4CD5E02E"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14.30</w:t>
            </w:r>
          </w:p>
        </w:tc>
        <w:tc>
          <w:tcPr>
            <w:tcW w:w="1420" w:type="dxa"/>
            <w:tcBorders>
              <w:right w:val="single" w:sz="18" w:space="0" w:color="auto"/>
            </w:tcBorders>
            <w:vAlign w:val="center"/>
          </w:tcPr>
          <w:p w14:paraId="4406301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86</w:t>
            </w:r>
          </w:p>
        </w:tc>
      </w:tr>
      <w:tr w:rsidR="00E370D1" w:rsidRPr="00E41FC7" w14:paraId="5699FFCA" w14:textId="77777777" w:rsidTr="00E370D1">
        <w:trPr>
          <w:trHeight w:hRule="exact" w:val="309"/>
        </w:trPr>
        <w:tc>
          <w:tcPr>
            <w:tcW w:w="1500" w:type="dxa"/>
            <w:tcBorders>
              <w:left w:val="single" w:sz="18" w:space="0" w:color="auto"/>
            </w:tcBorders>
            <w:vAlign w:val="center"/>
          </w:tcPr>
          <w:p w14:paraId="1BC06D0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0.510</w:t>
            </w:r>
          </w:p>
        </w:tc>
        <w:tc>
          <w:tcPr>
            <w:tcW w:w="1415" w:type="dxa"/>
            <w:tcBorders>
              <w:right w:val="single" w:sz="18" w:space="0" w:color="auto"/>
            </w:tcBorders>
            <w:vAlign w:val="center"/>
          </w:tcPr>
          <w:p w14:paraId="40224BCD"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27</w:t>
            </w:r>
          </w:p>
        </w:tc>
        <w:tc>
          <w:tcPr>
            <w:tcW w:w="1505" w:type="dxa"/>
            <w:tcBorders>
              <w:left w:val="single" w:sz="18" w:space="0" w:color="auto"/>
            </w:tcBorders>
            <w:vAlign w:val="center"/>
          </w:tcPr>
          <w:p w14:paraId="7EC2D727"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1.540</w:t>
            </w:r>
          </w:p>
        </w:tc>
        <w:tc>
          <w:tcPr>
            <w:tcW w:w="1591" w:type="dxa"/>
            <w:tcBorders>
              <w:right w:val="single" w:sz="18" w:space="0" w:color="auto"/>
            </w:tcBorders>
            <w:vAlign w:val="center"/>
          </w:tcPr>
          <w:p w14:paraId="13C4F1A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57</w:t>
            </w:r>
          </w:p>
        </w:tc>
        <w:tc>
          <w:tcPr>
            <w:tcW w:w="1505" w:type="dxa"/>
            <w:tcBorders>
              <w:left w:val="single" w:sz="18" w:space="0" w:color="auto"/>
            </w:tcBorders>
            <w:vAlign w:val="center"/>
          </w:tcPr>
          <w:p w14:paraId="05773829"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19.08</w:t>
            </w:r>
          </w:p>
        </w:tc>
        <w:tc>
          <w:tcPr>
            <w:tcW w:w="1420" w:type="dxa"/>
            <w:tcBorders>
              <w:right w:val="single" w:sz="18" w:space="0" w:color="auto"/>
            </w:tcBorders>
            <w:vAlign w:val="center"/>
          </w:tcPr>
          <w:p w14:paraId="49B241F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87</w:t>
            </w:r>
          </w:p>
        </w:tc>
      </w:tr>
      <w:tr w:rsidR="00E370D1" w:rsidRPr="00E41FC7" w14:paraId="55DA2207" w14:textId="77777777" w:rsidTr="00E370D1">
        <w:trPr>
          <w:trHeight w:hRule="exact" w:val="309"/>
        </w:trPr>
        <w:tc>
          <w:tcPr>
            <w:tcW w:w="1500" w:type="dxa"/>
            <w:tcBorders>
              <w:left w:val="single" w:sz="18" w:space="0" w:color="auto"/>
            </w:tcBorders>
            <w:vAlign w:val="center"/>
          </w:tcPr>
          <w:p w14:paraId="6CF6DEC4"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0.532</w:t>
            </w:r>
          </w:p>
        </w:tc>
        <w:tc>
          <w:tcPr>
            <w:tcW w:w="1415" w:type="dxa"/>
            <w:tcBorders>
              <w:right w:val="single" w:sz="18" w:space="0" w:color="auto"/>
            </w:tcBorders>
            <w:vAlign w:val="center"/>
          </w:tcPr>
          <w:p w14:paraId="55CD051B"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28</w:t>
            </w:r>
          </w:p>
        </w:tc>
        <w:tc>
          <w:tcPr>
            <w:tcW w:w="1505" w:type="dxa"/>
            <w:tcBorders>
              <w:left w:val="single" w:sz="18" w:space="0" w:color="auto"/>
            </w:tcBorders>
            <w:vAlign w:val="center"/>
          </w:tcPr>
          <w:p w14:paraId="3549B90C"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1.600</w:t>
            </w:r>
          </w:p>
        </w:tc>
        <w:tc>
          <w:tcPr>
            <w:tcW w:w="1591" w:type="dxa"/>
            <w:tcBorders>
              <w:right w:val="single" w:sz="18" w:space="0" w:color="auto"/>
            </w:tcBorders>
            <w:vAlign w:val="center"/>
          </w:tcPr>
          <w:p w14:paraId="684CCBD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58</w:t>
            </w:r>
          </w:p>
        </w:tc>
        <w:tc>
          <w:tcPr>
            <w:tcW w:w="1505" w:type="dxa"/>
            <w:tcBorders>
              <w:left w:val="single" w:sz="18" w:space="0" w:color="auto"/>
            </w:tcBorders>
            <w:vAlign w:val="center"/>
          </w:tcPr>
          <w:p w14:paraId="6534BFB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28.64</w:t>
            </w:r>
          </w:p>
        </w:tc>
        <w:tc>
          <w:tcPr>
            <w:tcW w:w="1420" w:type="dxa"/>
            <w:tcBorders>
              <w:right w:val="single" w:sz="18" w:space="0" w:color="auto"/>
            </w:tcBorders>
            <w:vAlign w:val="center"/>
          </w:tcPr>
          <w:p w14:paraId="33AB8355"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88</w:t>
            </w:r>
          </w:p>
        </w:tc>
      </w:tr>
      <w:tr w:rsidR="00E370D1" w:rsidRPr="00E41FC7" w14:paraId="4F64557F" w14:textId="77777777" w:rsidTr="00E370D1">
        <w:trPr>
          <w:trHeight w:hRule="exact" w:val="352"/>
        </w:trPr>
        <w:tc>
          <w:tcPr>
            <w:tcW w:w="1500" w:type="dxa"/>
            <w:tcBorders>
              <w:left w:val="single" w:sz="18" w:space="0" w:color="auto"/>
              <w:bottom w:val="single" w:sz="18" w:space="0" w:color="auto"/>
            </w:tcBorders>
            <w:vAlign w:val="center"/>
          </w:tcPr>
          <w:p w14:paraId="2C5851B1"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0.554</w:t>
            </w:r>
          </w:p>
        </w:tc>
        <w:tc>
          <w:tcPr>
            <w:tcW w:w="1415" w:type="dxa"/>
            <w:tcBorders>
              <w:bottom w:val="single" w:sz="18" w:space="0" w:color="auto"/>
              <w:right w:val="single" w:sz="18" w:space="0" w:color="auto"/>
            </w:tcBorders>
            <w:vAlign w:val="center"/>
          </w:tcPr>
          <w:p w14:paraId="5342C366"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29</w:t>
            </w:r>
          </w:p>
        </w:tc>
        <w:tc>
          <w:tcPr>
            <w:tcW w:w="1505" w:type="dxa"/>
            <w:tcBorders>
              <w:left w:val="single" w:sz="18" w:space="0" w:color="auto"/>
              <w:bottom w:val="single" w:sz="18" w:space="0" w:color="auto"/>
            </w:tcBorders>
            <w:vAlign w:val="center"/>
          </w:tcPr>
          <w:p w14:paraId="434F0090"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1.664</w:t>
            </w:r>
          </w:p>
        </w:tc>
        <w:tc>
          <w:tcPr>
            <w:tcW w:w="1591" w:type="dxa"/>
            <w:tcBorders>
              <w:bottom w:val="single" w:sz="18" w:space="0" w:color="auto"/>
              <w:right w:val="single" w:sz="18" w:space="0" w:color="auto"/>
            </w:tcBorders>
            <w:vAlign w:val="center"/>
          </w:tcPr>
          <w:p w14:paraId="48D56C5A"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59</w:t>
            </w:r>
          </w:p>
        </w:tc>
        <w:tc>
          <w:tcPr>
            <w:tcW w:w="1505" w:type="dxa"/>
            <w:tcBorders>
              <w:left w:val="single" w:sz="18" w:space="0" w:color="auto"/>
              <w:bottom w:val="single" w:sz="18" w:space="0" w:color="auto"/>
            </w:tcBorders>
            <w:vAlign w:val="center"/>
          </w:tcPr>
          <w:p w14:paraId="3EAAA2F2"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57.29</w:t>
            </w:r>
          </w:p>
        </w:tc>
        <w:tc>
          <w:tcPr>
            <w:tcW w:w="1420" w:type="dxa"/>
            <w:tcBorders>
              <w:bottom w:val="single" w:sz="18" w:space="0" w:color="auto"/>
              <w:right w:val="single" w:sz="18" w:space="0" w:color="auto"/>
            </w:tcBorders>
            <w:vAlign w:val="center"/>
          </w:tcPr>
          <w:p w14:paraId="3339E71F" w14:textId="77777777" w:rsidR="00E370D1" w:rsidRPr="00E41FC7" w:rsidRDefault="00E370D1" w:rsidP="00E370D1">
            <w:pPr>
              <w:jc w:val="center"/>
              <w:rPr>
                <w:rFonts w:ascii="Times New Roman" w:hAnsi="Times New Roman" w:cs="Times New Roman"/>
              </w:rPr>
            </w:pPr>
            <w:r w:rsidRPr="00E41FC7">
              <w:rPr>
                <w:rFonts w:ascii="Times New Roman" w:hAnsi="Times New Roman" w:cs="Times New Roman"/>
              </w:rPr>
              <w:t>89</w:t>
            </w:r>
          </w:p>
        </w:tc>
      </w:tr>
    </w:tbl>
    <w:p w14:paraId="3CE066CD" w14:textId="77777777" w:rsidR="00753158" w:rsidRPr="00E41FC7" w:rsidRDefault="00753158" w:rsidP="00753158">
      <w:pPr>
        <w:pStyle w:val="ListParagraph"/>
        <w:tabs>
          <w:tab w:val="left" w:pos="360"/>
          <w:tab w:val="left" w:pos="900"/>
          <w:tab w:val="left" w:pos="1800"/>
        </w:tabs>
        <w:spacing w:line="276" w:lineRule="auto"/>
        <w:ind w:left="1440"/>
        <w:rPr>
          <w:rFonts w:ascii="Times New Roman" w:hAnsi="Times New Roman" w:cs="Times New Roman"/>
          <w:u w:val="single"/>
        </w:rPr>
      </w:pPr>
    </w:p>
    <w:p w14:paraId="043381EF" w14:textId="77777777" w:rsidR="00753158" w:rsidRDefault="00753158" w:rsidP="00753158">
      <w:pPr>
        <w:pStyle w:val="ListParagraph"/>
        <w:tabs>
          <w:tab w:val="left" w:pos="360"/>
          <w:tab w:val="left" w:pos="900"/>
          <w:tab w:val="left" w:pos="1800"/>
        </w:tabs>
        <w:spacing w:line="276" w:lineRule="auto"/>
        <w:ind w:left="1440"/>
        <w:rPr>
          <w:rFonts w:ascii="Times New Roman" w:hAnsi="Times New Roman" w:cs="Times New Roman"/>
          <w:sz w:val="24"/>
          <w:szCs w:val="24"/>
          <w:u w:val="single"/>
        </w:rPr>
      </w:pPr>
    </w:p>
    <w:p w14:paraId="01E6B72A" w14:textId="07D4A7BC" w:rsidR="00691DC5" w:rsidRDefault="00691DC5" w:rsidP="00E53201">
      <w:pPr>
        <w:pStyle w:val="ListParagraph"/>
        <w:numPr>
          <w:ilvl w:val="1"/>
          <w:numId w:val="21"/>
        </w:numPr>
        <w:tabs>
          <w:tab w:val="left" w:pos="360"/>
          <w:tab w:val="left" w:pos="900"/>
          <w:tab w:val="left" w:pos="1800"/>
        </w:tabs>
        <w:spacing w:line="276" w:lineRule="auto"/>
        <w:ind w:hanging="900"/>
        <w:rPr>
          <w:rFonts w:ascii="Times New Roman" w:hAnsi="Times New Roman" w:cs="Times New Roman"/>
          <w:sz w:val="24"/>
          <w:szCs w:val="24"/>
          <w:u w:val="single"/>
        </w:rPr>
      </w:pPr>
      <w:r w:rsidRPr="007C55CE">
        <w:rPr>
          <w:rFonts w:ascii="Times New Roman" w:hAnsi="Times New Roman" w:cs="Times New Roman"/>
          <w:sz w:val="24"/>
          <w:szCs w:val="24"/>
          <w:u w:val="single"/>
        </w:rPr>
        <w:t>Benching</w:t>
      </w:r>
      <w:r>
        <w:rPr>
          <w:rFonts w:ascii="Times New Roman" w:hAnsi="Times New Roman" w:cs="Times New Roman"/>
          <w:sz w:val="24"/>
          <w:szCs w:val="24"/>
          <w:u w:val="single"/>
        </w:rPr>
        <w:t xml:space="preserve"> Requirements.</w:t>
      </w:r>
    </w:p>
    <w:p w14:paraId="0B0D6774" w14:textId="2146D855" w:rsidR="00691DC5" w:rsidRPr="007C55CE" w:rsidRDefault="00691DC5" w:rsidP="00691DC5">
      <w:pPr>
        <w:pStyle w:val="ListParagraph"/>
        <w:tabs>
          <w:tab w:val="left" w:pos="360"/>
          <w:tab w:val="left" w:pos="1080"/>
          <w:tab w:val="left" w:pos="1800"/>
        </w:tabs>
        <w:spacing w:line="276" w:lineRule="auto"/>
        <w:ind w:left="1440"/>
        <w:rPr>
          <w:rFonts w:ascii="Times New Roman" w:hAnsi="Times New Roman" w:cs="Times New Roman"/>
          <w:sz w:val="24"/>
          <w:szCs w:val="24"/>
          <w:u w:val="single"/>
        </w:rPr>
      </w:pPr>
    </w:p>
    <w:p w14:paraId="1C469287" w14:textId="688379A1" w:rsidR="00691DC5" w:rsidRPr="00940DDF" w:rsidRDefault="00691DC5" w:rsidP="00E53201">
      <w:pPr>
        <w:pStyle w:val="ListParagraph"/>
        <w:numPr>
          <w:ilvl w:val="3"/>
          <w:numId w:val="21"/>
        </w:numPr>
        <w:tabs>
          <w:tab w:val="left" w:pos="360"/>
          <w:tab w:val="left" w:pos="1080"/>
          <w:tab w:val="left" w:pos="1350"/>
          <w:tab w:val="left" w:pos="1530"/>
        </w:tabs>
        <w:spacing w:line="240" w:lineRule="auto"/>
        <w:ind w:left="1440" w:hanging="540"/>
        <w:jc w:val="both"/>
        <w:rPr>
          <w:rFonts w:ascii="Times New Roman" w:hAnsi="Times New Roman" w:cs="Times New Roman"/>
          <w:sz w:val="24"/>
          <w:szCs w:val="24"/>
          <w:u w:val="single"/>
        </w:rPr>
      </w:pPr>
      <w:r>
        <w:rPr>
          <w:rFonts w:ascii="Times New Roman" w:hAnsi="Times New Roman" w:cs="Times New Roman"/>
          <w:sz w:val="24"/>
          <w:szCs w:val="24"/>
        </w:rPr>
        <w:t xml:space="preserve">  Benching can on</w:t>
      </w:r>
      <w:r w:rsidRPr="007C55CE">
        <w:rPr>
          <w:rFonts w:ascii="Times New Roman" w:hAnsi="Times New Roman" w:cs="Times New Roman"/>
          <w:sz w:val="24"/>
          <w:szCs w:val="24"/>
        </w:rPr>
        <w:t xml:space="preserve">ly </w:t>
      </w:r>
      <w:r>
        <w:rPr>
          <w:rFonts w:ascii="Times New Roman" w:hAnsi="Times New Roman" w:cs="Times New Roman"/>
          <w:sz w:val="24"/>
          <w:szCs w:val="24"/>
        </w:rPr>
        <w:t xml:space="preserve">be </w:t>
      </w:r>
      <w:r w:rsidRPr="007C55CE">
        <w:rPr>
          <w:rFonts w:ascii="Times New Roman" w:hAnsi="Times New Roman" w:cs="Times New Roman"/>
          <w:sz w:val="24"/>
          <w:szCs w:val="24"/>
        </w:rPr>
        <w:t>use</w:t>
      </w:r>
      <w:r>
        <w:rPr>
          <w:rFonts w:ascii="Times New Roman" w:hAnsi="Times New Roman" w:cs="Times New Roman"/>
          <w:sz w:val="24"/>
          <w:szCs w:val="24"/>
        </w:rPr>
        <w:t>d</w:t>
      </w:r>
      <w:r w:rsidRPr="007C55CE">
        <w:rPr>
          <w:rFonts w:ascii="Times New Roman" w:hAnsi="Times New Roman" w:cs="Times New Roman"/>
          <w:sz w:val="24"/>
          <w:szCs w:val="24"/>
        </w:rPr>
        <w:t xml:space="preserve"> </w:t>
      </w:r>
      <w:r>
        <w:rPr>
          <w:rFonts w:ascii="Times New Roman" w:hAnsi="Times New Roman" w:cs="Times New Roman"/>
          <w:sz w:val="24"/>
          <w:szCs w:val="24"/>
        </w:rPr>
        <w:t>when</w:t>
      </w:r>
      <w:r w:rsidRPr="007C55CE">
        <w:rPr>
          <w:rFonts w:ascii="Times New Roman" w:hAnsi="Times New Roman" w:cs="Times New Roman"/>
          <w:sz w:val="24"/>
          <w:szCs w:val="24"/>
        </w:rPr>
        <w:t xml:space="preserve"> the soil has the minimum strength to sustain a</w:t>
      </w:r>
      <w:r>
        <w:rPr>
          <w:rFonts w:ascii="Times New Roman" w:hAnsi="Times New Roman" w:cs="Times New Roman"/>
          <w:sz w:val="24"/>
          <w:szCs w:val="24"/>
        </w:rPr>
        <w:t xml:space="preserve"> </w:t>
      </w:r>
      <w:r w:rsidRPr="007C55CE">
        <w:rPr>
          <w:rFonts w:ascii="Times New Roman" w:hAnsi="Times New Roman" w:cs="Times New Roman"/>
          <w:sz w:val="24"/>
          <w:szCs w:val="24"/>
        </w:rPr>
        <w:t>5’ vertical side (i.e. stiff clay).</w:t>
      </w:r>
    </w:p>
    <w:p w14:paraId="5A701727" w14:textId="77777777" w:rsidR="00691DC5" w:rsidRPr="007C55CE" w:rsidRDefault="00691DC5" w:rsidP="00691DC5">
      <w:pPr>
        <w:pStyle w:val="ListParagraph"/>
        <w:tabs>
          <w:tab w:val="left" w:pos="360"/>
          <w:tab w:val="left" w:pos="1080"/>
          <w:tab w:val="left" w:pos="1800"/>
        </w:tabs>
        <w:spacing w:line="240" w:lineRule="auto"/>
        <w:ind w:left="1800"/>
        <w:jc w:val="both"/>
        <w:rPr>
          <w:rFonts w:ascii="Times New Roman" w:hAnsi="Times New Roman" w:cs="Times New Roman"/>
          <w:sz w:val="24"/>
          <w:szCs w:val="24"/>
          <w:u w:val="single"/>
        </w:rPr>
      </w:pPr>
    </w:p>
    <w:p w14:paraId="1935271F" w14:textId="77777777" w:rsidR="00691DC5" w:rsidRPr="00940DDF"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u w:val="single"/>
        </w:rPr>
      </w:pPr>
      <w:r w:rsidRPr="007C55CE">
        <w:rPr>
          <w:rFonts w:ascii="Times New Roman" w:hAnsi="Times New Roman" w:cs="Times New Roman"/>
          <w:sz w:val="24"/>
          <w:szCs w:val="24"/>
        </w:rPr>
        <w:lastRenderedPageBreak/>
        <w:t xml:space="preserve">The vertical rise </w:t>
      </w:r>
      <w:r>
        <w:rPr>
          <w:rFonts w:ascii="Times New Roman" w:hAnsi="Times New Roman" w:cs="Times New Roman"/>
          <w:sz w:val="24"/>
          <w:szCs w:val="24"/>
        </w:rPr>
        <w:t>can</w:t>
      </w:r>
      <w:r w:rsidRPr="007C55CE">
        <w:rPr>
          <w:rFonts w:ascii="Times New Roman" w:hAnsi="Times New Roman" w:cs="Times New Roman"/>
          <w:sz w:val="24"/>
          <w:szCs w:val="24"/>
        </w:rPr>
        <w:t xml:space="preserve">not be more than 5’ and the step back </w:t>
      </w:r>
      <w:r>
        <w:rPr>
          <w:rFonts w:ascii="Times New Roman" w:hAnsi="Times New Roman" w:cs="Times New Roman"/>
          <w:sz w:val="24"/>
          <w:szCs w:val="24"/>
        </w:rPr>
        <w:t>must</w:t>
      </w:r>
      <w:r w:rsidRPr="007C55CE">
        <w:rPr>
          <w:rFonts w:ascii="Times New Roman" w:hAnsi="Times New Roman" w:cs="Times New Roman"/>
          <w:sz w:val="24"/>
          <w:szCs w:val="24"/>
        </w:rPr>
        <w:t xml:space="preserve"> extend at least to the angle of repose as required in Chart 1. </w:t>
      </w:r>
    </w:p>
    <w:p w14:paraId="272A9A4B" w14:textId="77777777" w:rsidR="00691DC5" w:rsidRPr="00940DDF" w:rsidRDefault="00691DC5" w:rsidP="00691DC5">
      <w:pPr>
        <w:pStyle w:val="ListParagraph"/>
        <w:rPr>
          <w:rFonts w:ascii="Times New Roman" w:hAnsi="Times New Roman" w:cs="Times New Roman"/>
          <w:sz w:val="24"/>
          <w:szCs w:val="24"/>
          <w:u w:val="single"/>
        </w:rPr>
      </w:pPr>
    </w:p>
    <w:p w14:paraId="286DF468" w14:textId="77777777" w:rsidR="00691DC5"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sidRPr="00940DDF">
        <w:rPr>
          <w:rFonts w:ascii="Times New Roman" w:hAnsi="Times New Roman" w:cs="Times New Roman"/>
          <w:sz w:val="24"/>
          <w:szCs w:val="24"/>
        </w:rPr>
        <w:t xml:space="preserve">The height of the lower bench shall not be more than the lesser of 5’ or the width of the trench measured at the bottom. </w:t>
      </w:r>
    </w:p>
    <w:p w14:paraId="1D46065C" w14:textId="6E214A02" w:rsidR="00691DC5" w:rsidRDefault="00691DC5" w:rsidP="00691DC5">
      <w:pPr>
        <w:pStyle w:val="ListParagraph"/>
        <w:tabs>
          <w:tab w:val="left" w:pos="360"/>
          <w:tab w:val="left" w:pos="1080"/>
          <w:tab w:val="left" w:pos="1800"/>
        </w:tabs>
        <w:spacing w:line="240" w:lineRule="auto"/>
        <w:ind w:left="1800"/>
        <w:jc w:val="both"/>
        <w:rPr>
          <w:rFonts w:ascii="Times New Roman" w:hAnsi="Times New Roman" w:cs="Times New Roman"/>
          <w:sz w:val="24"/>
          <w:szCs w:val="24"/>
        </w:rPr>
      </w:pPr>
    </w:p>
    <w:p w14:paraId="226EC354" w14:textId="77777777" w:rsidR="00691DC5" w:rsidRPr="001D7C97" w:rsidRDefault="00691DC5" w:rsidP="00E53201">
      <w:pPr>
        <w:pStyle w:val="ListParagraph"/>
        <w:numPr>
          <w:ilvl w:val="1"/>
          <w:numId w:val="21"/>
        </w:numPr>
        <w:tabs>
          <w:tab w:val="left" w:pos="360"/>
          <w:tab w:val="left" w:pos="1080"/>
          <w:tab w:val="left" w:pos="1800"/>
        </w:tabs>
        <w:spacing w:line="276" w:lineRule="auto"/>
        <w:ind w:left="900"/>
        <w:rPr>
          <w:rFonts w:ascii="Times New Roman" w:hAnsi="Times New Roman" w:cs="Times New Roman"/>
          <w:sz w:val="24"/>
          <w:szCs w:val="24"/>
          <w:u w:val="single"/>
        </w:rPr>
      </w:pPr>
      <w:r w:rsidRPr="001D7C97">
        <w:rPr>
          <w:rFonts w:ascii="Times New Roman" w:hAnsi="Times New Roman" w:cs="Times New Roman"/>
          <w:sz w:val="24"/>
          <w:szCs w:val="24"/>
          <w:u w:val="single"/>
        </w:rPr>
        <w:t>Trench Boxes, Shoring, Shields and Sheeting.</w:t>
      </w:r>
    </w:p>
    <w:p w14:paraId="0E482112" w14:textId="77777777" w:rsidR="00691DC5" w:rsidRDefault="00691DC5" w:rsidP="00691DC5">
      <w:pPr>
        <w:pStyle w:val="ListParagraph"/>
        <w:tabs>
          <w:tab w:val="left" w:pos="360"/>
          <w:tab w:val="left" w:pos="1080"/>
          <w:tab w:val="left" w:pos="1800"/>
        </w:tabs>
        <w:spacing w:line="276" w:lineRule="auto"/>
        <w:ind w:left="1800"/>
        <w:rPr>
          <w:rFonts w:ascii="Times New Roman" w:hAnsi="Times New Roman" w:cs="Times New Roman"/>
          <w:sz w:val="24"/>
          <w:szCs w:val="24"/>
        </w:rPr>
      </w:pPr>
    </w:p>
    <w:p w14:paraId="4E9A6432" w14:textId="7575AA8A" w:rsidR="00691DC5" w:rsidRPr="008C4F34"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sidRPr="008C4F34">
        <w:rPr>
          <w:rFonts w:ascii="Times New Roman" w:hAnsi="Times New Roman" w:cs="Times New Roman"/>
          <w:sz w:val="24"/>
          <w:szCs w:val="24"/>
        </w:rPr>
        <w:t xml:space="preserve">Trench boxes, shoring, or sheeting are a safe and effective protective system and can be used </w:t>
      </w:r>
      <w:r w:rsidR="00B30AA3">
        <w:rPr>
          <w:rFonts w:ascii="Times New Roman" w:hAnsi="Times New Roman" w:cs="Times New Roman"/>
          <w:sz w:val="24"/>
          <w:szCs w:val="24"/>
        </w:rPr>
        <w:t xml:space="preserve">in </w:t>
      </w:r>
      <w:r w:rsidRPr="008C4F34">
        <w:rPr>
          <w:rFonts w:ascii="Times New Roman" w:hAnsi="Times New Roman" w:cs="Times New Roman"/>
          <w:sz w:val="24"/>
          <w:szCs w:val="24"/>
        </w:rPr>
        <w:t xml:space="preserve">combination with sloping or benching. The </w:t>
      </w:r>
      <w:r w:rsidRPr="009D0C97">
        <w:rPr>
          <w:rFonts w:ascii="Times New Roman" w:hAnsi="Times New Roman" w:cs="Times New Roman"/>
          <w:sz w:val="24"/>
          <w:szCs w:val="24"/>
        </w:rPr>
        <w:t>qualified person</w:t>
      </w:r>
      <w:r w:rsidRPr="008C4F34">
        <w:rPr>
          <w:rFonts w:ascii="Times New Roman" w:hAnsi="Times New Roman" w:cs="Times New Roman"/>
          <w:sz w:val="24"/>
          <w:szCs w:val="24"/>
        </w:rPr>
        <w:t xml:space="preserve"> will determine which type of protective system will be used</w:t>
      </w:r>
      <w:r w:rsidR="008C4F34">
        <w:rPr>
          <w:rFonts w:ascii="Times New Roman" w:hAnsi="Times New Roman" w:cs="Times New Roman"/>
          <w:sz w:val="24"/>
          <w:szCs w:val="24"/>
        </w:rPr>
        <w:t>.  T</w:t>
      </w:r>
      <w:r w:rsidR="008C4F34" w:rsidRPr="001D7C97">
        <w:rPr>
          <w:rFonts w:ascii="Times New Roman" w:hAnsi="Times New Roman" w:cs="Times New Roman"/>
          <w:sz w:val="24"/>
          <w:szCs w:val="24"/>
        </w:rPr>
        <w:t xml:space="preserve">he trench box design </w:t>
      </w:r>
      <w:r w:rsidR="008C4F34">
        <w:rPr>
          <w:rFonts w:ascii="Times New Roman" w:hAnsi="Times New Roman" w:cs="Times New Roman"/>
          <w:sz w:val="24"/>
          <w:szCs w:val="24"/>
        </w:rPr>
        <w:t>(from the supplier or manufacturer</w:t>
      </w:r>
      <w:r w:rsidR="008C4F34" w:rsidRPr="004D7FC9">
        <w:rPr>
          <w:rFonts w:ascii="Times New Roman" w:hAnsi="Times New Roman" w:cs="Times New Roman"/>
          <w:sz w:val="24"/>
          <w:szCs w:val="24"/>
        </w:rPr>
        <w:t xml:space="preserve">) </w:t>
      </w:r>
      <w:r w:rsidR="006A7965" w:rsidRPr="004D7FC9">
        <w:rPr>
          <w:rFonts w:ascii="Times New Roman" w:hAnsi="Times New Roman" w:cs="Times New Roman"/>
          <w:sz w:val="24"/>
          <w:szCs w:val="24"/>
        </w:rPr>
        <w:t>must</w:t>
      </w:r>
      <w:r w:rsidR="008C4F34" w:rsidRPr="004D7FC9">
        <w:rPr>
          <w:rFonts w:ascii="Times New Roman" w:hAnsi="Times New Roman" w:cs="Times New Roman"/>
          <w:sz w:val="24"/>
          <w:szCs w:val="24"/>
        </w:rPr>
        <w:t xml:space="preserve"> be</w:t>
      </w:r>
      <w:r w:rsidR="008C4F34">
        <w:rPr>
          <w:rFonts w:ascii="Times New Roman" w:hAnsi="Times New Roman" w:cs="Times New Roman"/>
          <w:sz w:val="24"/>
          <w:szCs w:val="24"/>
        </w:rPr>
        <w:t xml:space="preserve"> </w:t>
      </w:r>
      <w:r w:rsidR="008C4F34" w:rsidRPr="001D7C97">
        <w:rPr>
          <w:rFonts w:ascii="Times New Roman" w:hAnsi="Times New Roman" w:cs="Times New Roman"/>
          <w:sz w:val="24"/>
          <w:szCs w:val="24"/>
        </w:rPr>
        <w:t>available on the job site</w:t>
      </w:r>
      <w:r w:rsidRPr="008C4F34">
        <w:rPr>
          <w:rFonts w:ascii="Times New Roman" w:hAnsi="Times New Roman" w:cs="Times New Roman"/>
          <w:sz w:val="24"/>
          <w:szCs w:val="24"/>
        </w:rPr>
        <w:t>.</w:t>
      </w:r>
      <w:r w:rsidR="008C4F34" w:rsidRPr="008C4F34">
        <w:rPr>
          <w:rFonts w:ascii="Times New Roman" w:hAnsi="Times New Roman" w:cs="Times New Roman"/>
          <w:sz w:val="24"/>
          <w:szCs w:val="24"/>
        </w:rPr>
        <w:t xml:space="preserve"> </w:t>
      </w:r>
    </w:p>
    <w:p w14:paraId="25118087" w14:textId="77777777" w:rsidR="008C4F34" w:rsidRDefault="008C4F34" w:rsidP="008C4F34">
      <w:pPr>
        <w:pStyle w:val="ListParagraph"/>
        <w:tabs>
          <w:tab w:val="left" w:pos="360"/>
          <w:tab w:val="left" w:pos="1080"/>
          <w:tab w:val="left" w:pos="1440"/>
        </w:tabs>
        <w:spacing w:line="240" w:lineRule="auto"/>
        <w:ind w:left="1440"/>
        <w:jc w:val="both"/>
        <w:rPr>
          <w:rFonts w:ascii="Times New Roman" w:hAnsi="Times New Roman" w:cs="Times New Roman"/>
          <w:sz w:val="24"/>
          <w:szCs w:val="24"/>
        </w:rPr>
      </w:pPr>
    </w:p>
    <w:p w14:paraId="2B21E63F" w14:textId="4E8AC2EC" w:rsidR="008C4F34" w:rsidRDefault="008C4F34" w:rsidP="00E53201">
      <w:pPr>
        <w:pStyle w:val="ListParagraph"/>
        <w:numPr>
          <w:ilvl w:val="3"/>
          <w:numId w:val="21"/>
        </w:numPr>
        <w:tabs>
          <w:tab w:val="left" w:pos="360"/>
          <w:tab w:val="left" w:pos="1080"/>
          <w:tab w:val="left" w:pos="1440"/>
        </w:tabs>
        <w:spacing w:line="240" w:lineRule="auto"/>
        <w:ind w:left="1800" w:hanging="900"/>
        <w:jc w:val="both"/>
        <w:rPr>
          <w:rFonts w:ascii="Times New Roman" w:hAnsi="Times New Roman" w:cs="Times New Roman"/>
          <w:sz w:val="24"/>
          <w:szCs w:val="24"/>
        </w:rPr>
      </w:pPr>
      <w:r w:rsidRPr="001D7C97">
        <w:rPr>
          <w:rFonts w:ascii="Times New Roman" w:hAnsi="Times New Roman" w:cs="Times New Roman"/>
          <w:sz w:val="24"/>
          <w:szCs w:val="24"/>
        </w:rPr>
        <w:t>Use a ladder or ramp to access the trench box.</w:t>
      </w:r>
    </w:p>
    <w:p w14:paraId="7D95AABA" w14:textId="77777777" w:rsidR="008C4F34" w:rsidRPr="008C4F34" w:rsidRDefault="008C4F34" w:rsidP="008C4F34">
      <w:pPr>
        <w:pStyle w:val="ListParagraph"/>
        <w:rPr>
          <w:rFonts w:ascii="Times New Roman" w:hAnsi="Times New Roman" w:cs="Times New Roman"/>
          <w:sz w:val="24"/>
          <w:szCs w:val="24"/>
        </w:rPr>
      </w:pPr>
    </w:p>
    <w:p w14:paraId="438F323B" w14:textId="6BC2A3C4" w:rsidR="00691DC5" w:rsidRPr="001D7C97"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S</w:t>
      </w:r>
      <w:r w:rsidRPr="001D7C97">
        <w:rPr>
          <w:rFonts w:ascii="Times New Roman" w:hAnsi="Times New Roman" w:cs="Times New Roman"/>
          <w:sz w:val="24"/>
          <w:szCs w:val="24"/>
        </w:rPr>
        <w:t>tay within the protective system (i.e. trench box, shoring, sloping, sheeting) when you are working in an excavation.</w:t>
      </w:r>
    </w:p>
    <w:p w14:paraId="6786CC36" w14:textId="77777777" w:rsidR="00691DC5" w:rsidRPr="001D7C97" w:rsidRDefault="00691DC5" w:rsidP="00691DC5">
      <w:pPr>
        <w:pStyle w:val="ListParagraph"/>
        <w:rPr>
          <w:rFonts w:ascii="Times New Roman" w:hAnsi="Times New Roman" w:cs="Times New Roman"/>
          <w:sz w:val="24"/>
          <w:szCs w:val="24"/>
        </w:rPr>
      </w:pPr>
    </w:p>
    <w:p w14:paraId="39551819" w14:textId="77777777" w:rsidR="00691DC5" w:rsidRDefault="00691DC5" w:rsidP="00E53201">
      <w:pPr>
        <w:pStyle w:val="ListParagraph"/>
        <w:numPr>
          <w:ilvl w:val="3"/>
          <w:numId w:val="21"/>
        </w:numPr>
        <w:tabs>
          <w:tab w:val="left" w:pos="360"/>
          <w:tab w:val="left" w:pos="1080"/>
        </w:tabs>
        <w:spacing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 xml:space="preserve">Exit the trench box </w:t>
      </w:r>
      <w:r w:rsidRPr="001D7C97">
        <w:rPr>
          <w:rFonts w:ascii="Times New Roman" w:hAnsi="Times New Roman" w:cs="Times New Roman"/>
          <w:sz w:val="24"/>
          <w:szCs w:val="24"/>
        </w:rPr>
        <w:t>while it is being installed, removed, or moved.</w:t>
      </w:r>
    </w:p>
    <w:p w14:paraId="108A40D1" w14:textId="77777777" w:rsidR="00691DC5" w:rsidRPr="001D7C97" w:rsidRDefault="00691DC5" w:rsidP="00691DC5">
      <w:pPr>
        <w:pStyle w:val="ListParagraph"/>
        <w:rPr>
          <w:rFonts w:ascii="Times New Roman" w:hAnsi="Times New Roman" w:cs="Times New Roman"/>
          <w:sz w:val="24"/>
          <w:szCs w:val="24"/>
        </w:rPr>
      </w:pPr>
    </w:p>
    <w:p w14:paraId="6A3A7309" w14:textId="7C0D6857" w:rsidR="00691DC5"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sidRPr="008C4F34">
        <w:rPr>
          <w:rFonts w:ascii="Times New Roman" w:hAnsi="Times New Roman" w:cs="Times New Roman"/>
          <w:sz w:val="24"/>
          <w:szCs w:val="24"/>
        </w:rPr>
        <w:t xml:space="preserve">The toe (bottom) of the trench box must not be more than 2’ above the bottom of the trench unless suitable protection is provided below the bottom of the trench box. </w:t>
      </w:r>
    </w:p>
    <w:p w14:paraId="36E97111" w14:textId="77777777" w:rsidR="008C4F34" w:rsidRPr="008C4F34" w:rsidRDefault="008C4F34" w:rsidP="008C4F34">
      <w:pPr>
        <w:pStyle w:val="ListParagraph"/>
        <w:rPr>
          <w:rFonts w:ascii="Times New Roman" w:hAnsi="Times New Roman" w:cs="Times New Roman"/>
          <w:sz w:val="24"/>
          <w:szCs w:val="24"/>
        </w:rPr>
      </w:pPr>
    </w:p>
    <w:p w14:paraId="5F5BFE9A" w14:textId="1AE9E35C" w:rsidR="00691DC5" w:rsidRDefault="00691DC5"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Pr>
          <w:rFonts w:ascii="Times New Roman" w:hAnsi="Times New Roman" w:cs="Times New Roman"/>
          <w:sz w:val="24"/>
          <w:szCs w:val="24"/>
        </w:rPr>
        <w:t>The sides of the excavation must be kept at least 18” below the top of the trench box.  Any soils above the trench box must be properly sloped.</w:t>
      </w:r>
      <w:r w:rsidR="009E64E6">
        <w:rPr>
          <w:rFonts w:ascii="Times New Roman" w:hAnsi="Times New Roman" w:cs="Times New Roman"/>
          <w:sz w:val="24"/>
          <w:szCs w:val="24"/>
        </w:rPr>
        <w:t xml:space="preserve">  See diagram below. </w:t>
      </w:r>
    </w:p>
    <w:p w14:paraId="0D902ECF" w14:textId="77777777" w:rsidR="00753158" w:rsidRPr="00753158" w:rsidRDefault="00753158" w:rsidP="00753158">
      <w:pPr>
        <w:pStyle w:val="ListParagraph"/>
        <w:rPr>
          <w:rFonts w:ascii="Times New Roman" w:hAnsi="Times New Roman" w:cs="Times New Roman"/>
          <w:sz w:val="24"/>
          <w:szCs w:val="24"/>
        </w:rPr>
      </w:pPr>
    </w:p>
    <w:p w14:paraId="4FCD5E51" w14:textId="2C6970FC" w:rsidR="00945898" w:rsidRPr="00945898" w:rsidRDefault="004F39E8" w:rsidP="004F39E8">
      <w:pPr>
        <w:rPr>
          <w:rFonts w:ascii="Times New Roman" w:hAnsi="Times New Roman" w:cs="Times New Roman"/>
          <w:b/>
          <w:sz w:val="24"/>
          <w:szCs w:val="24"/>
        </w:rPr>
      </w:pPr>
      <w:r w:rsidRPr="00945898">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644E6857" wp14:editId="2E053257">
                <wp:simplePos x="0" y="0"/>
                <wp:positionH relativeFrom="column">
                  <wp:posOffset>3375025</wp:posOffset>
                </wp:positionH>
                <wp:positionV relativeFrom="paragraph">
                  <wp:posOffset>262890</wp:posOffset>
                </wp:positionV>
                <wp:extent cx="1238250" cy="782955"/>
                <wp:effectExtent l="0" t="0" r="19050" b="17145"/>
                <wp:wrapNone/>
                <wp:docPr id="47" name="Freeform: Shape 47"/>
                <wp:cNvGraphicFramePr/>
                <a:graphic xmlns:a="http://schemas.openxmlformats.org/drawingml/2006/main">
                  <a:graphicData uri="http://schemas.microsoft.com/office/word/2010/wordprocessingShape">
                    <wps:wsp>
                      <wps:cNvSpPr/>
                      <wps:spPr>
                        <a:xfrm>
                          <a:off x="0" y="0"/>
                          <a:ext cx="1238250" cy="782955"/>
                        </a:xfrm>
                        <a:custGeom>
                          <a:avLst/>
                          <a:gdLst>
                            <a:gd name="connsiteX0" fmla="*/ 1479176 w 1479176"/>
                            <a:gd name="connsiteY0" fmla="*/ 27123 h 1398723"/>
                            <a:gd name="connsiteX1" fmla="*/ 1411941 w 1479176"/>
                            <a:gd name="connsiteY1" fmla="*/ 229 h 1398723"/>
                            <a:gd name="connsiteX2" fmla="*/ 1358153 w 1479176"/>
                            <a:gd name="connsiteY2" fmla="*/ 13676 h 1398723"/>
                            <a:gd name="connsiteX3" fmla="*/ 1210235 w 1479176"/>
                            <a:gd name="connsiteY3" fmla="*/ 40570 h 1398723"/>
                            <a:gd name="connsiteX4" fmla="*/ 1129553 w 1479176"/>
                            <a:gd name="connsiteY4" fmla="*/ 80912 h 1398723"/>
                            <a:gd name="connsiteX5" fmla="*/ 1089212 w 1479176"/>
                            <a:gd name="connsiteY5" fmla="*/ 107806 h 1398723"/>
                            <a:gd name="connsiteX6" fmla="*/ 954741 w 1479176"/>
                            <a:gd name="connsiteY6" fmla="*/ 242276 h 1398723"/>
                            <a:gd name="connsiteX7" fmla="*/ 806824 w 1479176"/>
                            <a:gd name="connsiteY7" fmla="*/ 390194 h 1398723"/>
                            <a:gd name="connsiteX8" fmla="*/ 739588 w 1479176"/>
                            <a:gd name="connsiteY8" fmla="*/ 457429 h 1398723"/>
                            <a:gd name="connsiteX9" fmla="*/ 699247 w 1479176"/>
                            <a:gd name="connsiteY9" fmla="*/ 511217 h 1398723"/>
                            <a:gd name="connsiteX10" fmla="*/ 578224 w 1479176"/>
                            <a:gd name="connsiteY10" fmla="*/ 659135 h 1398723"/>
                            <a:gd name="connsiteX11" fmla="*/ 551329 w 1479176"/>
                            <a:gd name="connsiteY11" fmla="*/ 699476 h 1398723"/>
                            <a:gd name="connsiteX12" fmla="*/ 524435 w 1479176"/>
                            <a:gd name="connsiteY12" fmla="*/ 739817 h 1398723"/>
                            <a:gd name="connsiteX13" fmla="*/ 430306 w 1479176"/>
                            <a:gd name="connsiteY13" fmla="*/ 860841 h 1398723"/>
                            <a:gd name="connsiteX14" fmla="*/ 403412 w 1479176"/>
                            <a:gd name="connsiteY14" fmla="*/ 901182 h 1398723"/>
                            <a:gd name="connsiteX15" fmla="*/ 336176 w 1479176"/>
                            <a:gd name="connsiteY15" fmla="*/ 954970 h 1398723"/>
                            <a:gd name="connsiteX16" fmla="*/ 282388 w 1479176"/>
                            <a:gd name="connsiteY16" fmla="*/ 1035653 h 1398723"/>
                            <a:gd name="connsiteX17" fmla="*/ 201706 w 1479176"/>
                            <a:gd name="connsiteY17" fmla="*/ 1102888 h 1398723"/>
                            <a:gd name="connsiteX18" fmla="*/ 134471 w 1479176"/>
                            <a:gd name="connsiteY18" fmla="*/ 1170123 h 1398723"/>
                            <a:gd name="connsiteX19" fmla="*/ 94129 w 1479176"/>
                            <a:gd name="connsiteY19" fmla="*/ 1250806 h 1398723"/>
                            <a:gd name="connsiteX20" fmla="*/ 67235 w 1479176"/>
                            <a:gd name="connsiteY20" fmla="*/ 1291147 h 1398723"/>
                            <a:gd name="connsiteX21" fmla="*/ 53788 w 1479176"/>
                            <a:gd name="connsiteY21" fmla="*/ 1331488 h 1398723"/>
                            <a:gd name="connsiteX22" fmla="*/ 13447 w 1479176"/>
                            <a:gd name="connsiteY22" fmla="*/ 1358382 h 1398723"/>
                            <a:gd name="connsiteX23" fmla="*/ 0 w 1479176"/>
                            <a:gd name="connsiteY23" fmla="*/ 1398723 h 139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479176" h="1398723">
                              <a:moveTo>
                                <a:pt x="1479176" y="27123"/>
                              </a:moveTo>
                              <a:cubicBezTo>
                                <a:pt x="1456764" y="18158"/>
                                <a:pt x="1435931" y="2895"/>
                                <a:pt x="1411941" y="229"/>
                              </a:cubicBezTo>
                              <a:cubicBezTo>
                                <a:pt x="1393573" y="-1812"/>
                                <a:pt x="1376336" y="10370"/>
                                <a:pt x="1358153" y="13676"/>
                              </a:cubicBezTo>
                              <a:cubicBezTo>
                                <a:pt x="1181481" y="45798"/>
                                <a:pt x="1332235" y="10070"/>
                                <a:pt x="1210235" y="40570"/>
                              </a:cubicBezTo>
                              <a:cubicBezTo>
                                <a:pt x="1094624" y="117644"/>
                                <a:pt x="1240899" y="25238"/>
                                <a:pt x="1129553" y="80912"/>
                              </a:cubicBezTo>
                              <a:cubicBezTo>
                                <a:pt x="1115098" y="88140"/>
                                <a:pt x="1102659" y="98841"/>
                                <a:pt x="1089212" y="107806"/>
                              </a:cubicBezTo>
                              <a:cubicBezTo>
                                <a:pt x="945770" y="322969"/>
                                <a:pt x="1134043" y="62971"/>
                                <a:pt x="954741" y="242276"/>
                              </a:cubicBezTo>
                              <a:lnTo>
                                <a:pt x="806824" y="390194"/>
                              </a:lnTo>
                              <a:lnTo>
                                <a:pt x="739588" y="457429"/>
                              </a:lnTo>
                              <a:cubicBezTo>
                                <a:pt x="726141" y="475358"/>
                                <a:pt x="714136" y="494466"/>
                                <a:pt x="699247" y="511217"/>
                              </a:cubicBezTo>
                              <a:cubicBezTo>
                                <a:pt x="579122" y="646359"/>
                                <a:pt x="680222" y="506139"/>
                                <a:pt x="578224" y="659135"/>
                              </a:cubicBezTo>
                              <a:lnTo>
                                <a:pt x="551329" y="699476"/>
                              </a:lnTo>
                              <a:lnTo>
                                <a:pt x="524435" y="739817"/>
                              </a:lnTo>
                              <a:cubicBezTo>
                                <a:pt x="487693" y="850045"/>
                                <a:pt x="551245" y="679433"/>
                                <a:pt x="430306" y="860841"/>
                              </a:cubicBezTo>
                              <a:cubicBezTo>
                                <a:pt x="421341" y="874288"/>
                                <a:pt x="414840" y="889754"/>
                                <a:pt x="403412" y="901182"/>
                              </a:cubicBezTo>
                              <a:cubicBezTo>
                                <a:pt x="350489" y="954105"/>
                                <a:pt x="376094" y="901746"/>
                                <a:pt x="336176" y="954970"/>
                              </a:cubicBezTo>
                              <a:cubicBezTo>
                                <a:pt x="316782" y="980828"/>
                                <a:pt x="309282" y="1017724"/>
                                <a:pt x="282388" y="1035653"/>
                              </a:cubicBezTo>
                              <a:cubicBezTo>
                                <a:pt x="242722" y="1062097"/>
                                <a:pt x="234061" y="1064061"/>
                                <a:pt x="201706" y="1102888"/>
                              </a:cubicBezTo>
                              <a:cubicBezTo>
                                <a:pt x="145677" y="1170123"/>
                                <a:pt x="208430" y="1120817"/>
                                <a:pt x="134471" y="1170123"/>
                              </a:cubicBezTo>
                              <a:cubicBezTo>
                                <a:pt x="57400" y="1285725"/>
                                <a:pt x="149798" y="1139467"/>
                                <a:pt x="94129" y="1250806"/>
                              </a:cubicBezTo>
                              <a:cubicBezTo>
                                <a:pt x="86902" y="1265261"/>
                                <a:pt x="74463" y="1276692"/>
                                <a:pt x="67235" y="1291147"/>
                              </a:cubicBezTo>
                              <a:cubicBezTo>
                                <a:pt x="60896" y="1303825"/>
                                <a:pt x="62643" y="1320420"/>
                                <a:pt x="53788" y="1331488"/>
                              </a:cubicBezTo>
                              <a:cubicBezTo>
                                <a:pt x="43692" y="1344108"/>
                                <a:pt x="26894" y="1349417"/>
                                <a:pt x="13447" y="1358382"/>
                              </a:cubicBezTo>
                              <a:lnTo>
                                <a:pt x="0" y="1398723"/>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FBC64" id="Freeform: Shape 47" o:spid="_x0000_s1026" style="position:absolute;margin-left:265.75pt;margin-top:20.7pt;width:97.5pt;height:6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9176,139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" path="m1479176,27123c1456764,18158,1435931,2895,1411941,229v-18368,-2041,-35605,10141,-53788,13447c1181481,45798,1332235,10070,1210235,40570v-115611,77074,30664,-15332,-80682,40342c1115098,88140,1102659,98841,1089212,107806,945770,322969,1134043,62971,954741,242276l806824,390194r-67236,67235c726141,475358,714136,494466,699247,511217,579122,646359,680222,506139,578224,659135r-26895,40341l524435,739817v-36742,110228,26810,-60384,-94129,121024c421341,874288,414840,889754,403412,901182v-52923,52923,-27318,564,-67236,53788c316782,980828,309282,1017724,282388,1035653v-39666,26444,-48327,28408,-80682,67235c145677,1170123,208430,1120817,134471,1170123v-77071,115602,15327,-30656,-40342,80683c86902,1265261,74463,1276692,67235,1291147v-6339,12678,-4592,29273,-13447,40341c43692,1344108,26894,1349417,13447,1358382l,1398723e" filled="f" strokecolor="windowText" strokeweight=".5pt">
                <v:stroke joinstyle="miter"/>
                <v:path arrowok="t" o:connecttype="custom" o:connectlocs="1238250,15182;1181966,128;1136939,7655;1013114,22710;945573,45292;911803,60346;799234,135617;675410,218417;619125,256052;585355,286161;484044,368960;461529,391542;439016,414123;360218,481868;337705,504449;281420,534558;236393,579721;168852,617357;112569,654993;78797,700156;56284,722738;45027,745319;11257,760374;0,782955" o:connectangles="0,0,0,0,0,0,0,0,0,0,0,0,0,0,0,0,0,0,0,0,0,0,0,0"/>
              </v:shape>
            </w:pict>
          </mc:Fallback>
        </mc:AlternateContent>
      </w:r>
      <w:r>
        <w:rPr>
          <w:rFonts w:ascii="Times New Roman" w:hAnsi="Times New Roman" w:cs="Times New Roman"/>
          <w:b/>
          <w:sz w:val="24"/>
          <w:szCs w:val="24"/>
        </w:rPr>
        <w:t xml:space="preserve">                                          </w:t>
      </w:r>
      <w:r w:rsidR="00945898" w:rsidRPr="00945898">
        <w:rPr>
          <w:rFonts w:ascii="Times New Roman" w:hAnsi="Times New Roman" w:cs="Times New Roman"/>
          <w:b/>
          <w:sz w:val="24"/>
          <w:szCs w:val="24"/>
        </w:rPr>
        <w:t>TRENCH BOX USE DIAGRAM</w:t>
      </w:r>
    </w:p>
    <w:bookmarkStart w:id="11" w:name="_Hlk529532433"/>
    <w:p w14:paraId="74C3FE09" w14:textId="5FADD735" w:rsidR="00945898" w:rsidRPr="00945898" w:rsidRDefault="00093531" w:rsidP="00945898">
      <w:pPr>
        <w:jc w:val="center"/>
        <w:rPr>
          <w:rFonts w:ascii="Times New Roman" w:hAnsi="Times New Roman" w:cs="Times New Roman"/>
          <w:sz w:val="24"/>
          <w:szCs w:val="24"/>
        </w:rPr>
      </w:pPr>
      <w:r w:rsidRPr="00945898">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092FD356" wp14:editId="65003CEC">
                <wp:simplePos x="0" y="0"/>
                <wp:positionH relativeFrom="column">
                  <wp:posOffset>923925</wp:posOffset>
                </wp:positionH>
                <wp:positionV relativeFrom="paragraph">
                  <wp:posOffset>28575</wp:posOffset>
                </wp:positionV>
                <wp:extent cx="1116330" cy="733425"/>
                <wp:effectExtent l="0" t="0" r="26670" b="28575"/>
                <wp:wrapNone/>
                <wp:docPr id="48" name="Freeform: Shape 48"/>
                <wp:cNvGraphicFramePr/>
                <a:graphic xmlns:a="http://schemas.openxmlformats.org/drawingml/2006/main">
                  <a:graphicData uri="http://schemas.microsoft.com/office/word/2010/wordprocessingShape">
                    <wps:wsp>
                      <wps:cNvSpPr/>
                      <wps:spPr>
                        <a:xfrm>
                          <a:off x="0" y="0"/>
                          <a:ext cx="1116330" cy="733425"/>
                        </a:xfrm>
                        <a:custGeom>
                          <a:avLst/>
                          <a:gdLst>
                            <a:gd name="connsiteX0" fmla="*/ 0 w 1411941"/>
                            <a:gd name="connsiteY0" fmla="*/ 0 h 1411941"/>
                            <a:gd name="connsiteX1" fmla="*/ 174812 w 1411941"/>
                            <a:gd name="connsiteY1" fmla="*/ 13447 h 1411941"/>
                            <a:gd name="connsiteX2" fmla="*/ 255494 w 1411941"/>
                            <a:gd name="connsiteY2" fmla="*/ 40341 h 1411941"/>
                            <a:gd name="connsiteX3" fmla="*/ 268941 w 1411941"/>
                            <a:gd name="connsiteY3" fmla="*/ 80682 h 1411941"/>
                            <a:gd name="connsiteX4" fmla="*/ 295835 w 1411941"/>
                            <a:gd name="connsiteY4" fmla="*/ 107577 h 1411941"/>
                            <a:gd name="connsiteX5" fmla="*/ 322729 w 1411941"/>
                            <a:gd name="connsiteY5" fmla="*/ 188259 h 1411941"/>
                            <a:gd name="connsiteX6" fmla="*/ 336176 w 1411941"/>
                            <a:gd name="connsiteY6" fmla="*/ 309282 h 1411941"/>
                            <a:gd name="connsiteX7" fmla="*/ 389965 w 1411941"/>
                            <a:gd name="connsiteY7" fmla="*/ 363071 h 1411941"/>
                            <a:gd name="connsiteX8" fmla="*/ 443753 w 1411941"/>
                            <a:gd name="connsiteY8" fmla="*/ 443753 h 1411941"/>
                            <a:gd name="connsiteX9" fmla="*/ 470647 w 1411941"/>
                            <a:gd name="connsiteY9" fmla="*/ 484094 h 1411941"/>
                            <a:gd name="connsiteX10" fmla="*/ 484094 w 1411941"/>
                            <a:gd name="connsiteY10" fmla="*/ 524435 h 1411941"/>
                            <a:gd name="connsiteX11" fmla="*/ 551329 w 1411941"/>
                            <a:gd name="connsiteY11" fmla="*/ 591671 h 1411941"/>
                            <a:gd name="connsiteX12" fmla="*/ 645459 w 1411941"/>
                            <a:gd name="connsiteY12" fmla="*/ 712694 h 1411941"/>
                            <a:gd name="connsiteX13" fmla="*/ 672353 w 1411941"/>
                            <a:gd name="connsiteY13" fmla="*/ 753035 h 1411941"/>
                            <a:gd name="connsiteX14" fmla="*/ 739588 w 1411941"/>
                            <a:gd name="connsiteY14" fmla="*/ 820271 h 1411941"/>
                            <a:gd name="connsiteX15" fmla="*/ 793376 w 1411941"/>
                            <a:gd name="connsiteY15" fmla="*/ 887506 h 1411941"/>
                            <a:gd name="connsiteX16" fmla="*/ 833718 w 1411941"/>
                            <a:gd name="connsiteY16" fmla="*/ 927847 h 1411941"/>
                            <a:gd name="connsiteX17" fmla="*/ 860612 w 1411941"/>
                            <a:gd name="connsiteY17" fmla="*/ 968188 h 1411941"/>
                            <a:gd name="connsiteX18" fmla="*/ 900953 w 1411941"/>
                            <a:gd name="connsiteY18" fmla="*/ 995082 h 1411941"/>
                            <a:gd name="connsiteX19" fmla="*/ 941294 w 1411941"/>
                            <a:gd name="connsiteY19" fmla="*/ 1035424 h 1411941"/>
                            <a:gd name="connsiteX20" fmla="*/ 1008529 w 1411941"/>
                            <a:gd name="connsiteY20" fmla="*/ 1089212 h 1411941"/>
                            <a:gd name="connsiteX21" fmla="*/ 1048870 w 1411941"/>
                            <a:gd name="connsiteY21" fmla="*/ 1116106 h 1411941"/>
                            <a:gd name="connsiteX22" fmla="*/ 1089212 w 1411941"/>
                            <a:gd name="connsiteY22" fmla="*/ 1169894 h 1411941"/>
                            <a:gd name="connsiteX23" fmla="*/ 1143000 w 1411941"/>
                            <a:gd name="connsiteY23" fmla="*/ 1210235 h 1411941"/>
                            <a:gd name="connsiteX24" fmla="*/ 1210235 w 1411941"/>
                            <a:gd name="connsiteY24" fmla="*/ 1264024 h 1411941"/>
                            <a:gd name="connsiteX25" fmla="*/ 1264023 w 1411941"/>
                            <a:gd name="connsiteY25" fmla="*/ 1304365 h 1411941"/>
                            <a:gd name="connsiteX26" fmla="*/ 1290918 w 1411941"/>
                            <a:gd name="connsiteY26" fmla="*/ 1331259 h 1411941"/>
                            <a:gd name="connsiteX27" fmla="*/ 1344706 w 1411941"/>
                            <a:gd name="connsiteY27" fmla="*/ 1358153 h 1411941"/>
                            <a:gd name="connsiteX28" fmla="*/ 1371600 w 1411941"/>
                            <a:gd name="connsiteY28" fmla="*/ 1398494 h 1411941"/>
                            <a:gd name="connsiteX29" fmla="*/ 1411941 w 1411941"/>
                            <a:gd name="connsiteY29" fmla="*/ 1411941 h 1411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411941" h="1411941">
                              <a:moveTo>
                                <a:pt x="0" y="0"/>
                              </a:moveTo>
                              <a:cubicBezTo>
                                <a:pt x="58271" y="4482"/>
                                <a:pt x="117084" y="4332"/>
                                <a:pt x="174812" y="13447"/>
                              </a:cubicBezTo>
                              <a:cubicBezTo>
                                <a:pt x="202814" y="17868"/>
                                <a:pt x="255494" y="40341"/>
                                <a:pt x="255494" y="40341"/>
                              </a:cubicBezTo>
                              <a:cubicBezTo>
                                <a:pt x="259976" y="53788"/>
                                <a:pt x="261648" y="68528"/>
                                <a:pt x="268941" y="80682"/>
                              </a:cubicBezTo>
                              <a:cubicBezTo>
                                <a:pt x="275464" y="91554"/>
                                <a:pt x="290165" y="96237"/>
                                <a:pt x="295835" y="107577"/>
                              </a:cubicBezTo>
                              <a:cubicBezTo>
                                <a:pt x="308513" y="132933"/>
                                <a:pt x="322729" y="188259"/>
                                <a:pt x="322729" y="188259"/>
                              </a:cubicBezTo>
                              <a:cubicBezTo>
                                <a:pt x="327211" y="228600"/>
                                <a:pt x="321605" y="271398"/>
                                <a:pt x="336176" y="309282"/>
                              </a:cubicBezTo>
                              <a:cubicBezTo>
                                <a:pt x="345278" y="332948"/>
                                <a:pt x="375900" y="341973"/>
                                <a:pt x="389965" y="363071"/>
                              </a:cubicBezTo>
                              <a:lnTo>
                                <a:pt x="443753" y="443753"/>
                              </a:lnTo>
                              <a:cubicBezTo>
                                <a:pt x="452718" y="457200"/>
                                <a:pt x="465536" y="468762"/>
                                <a:pt x="470647" y="484094"/>
                              </a:cubicBezTo>
                              <a:cubicBezTo>
                                <a:pt x="475129" y="497541"/>
                                <a:pt x="475589" y="513095"/>
                                <a:pt x="484094" y="524435"/>
                              </a:cubicBezTo>
                              <a:cubicBezTo>
                                <a:pt x="503111" y="549791"/>
                                <a:pt x="533747" y="565299"/>
                                <a:pt x="551329" y="591671"/>
                              </a:cubicBezTo>
                              <a:cubicBezTo>
                                <a:pt x="687283" y="795598"/>
                                <a:pt x="540127" y="586296"/>
                                <a:pt x="645459" y="712694"/>
                              </a:cubicBezTo>
                              <a:cubicBezTo>
                                <a:pt x="655805" y="725109"/>
                                <a:pt x="661711" y="740872"/>
                                <a:pt x="672353" y="753035"/>
                              </a:cubicBezTo>
                              <a:cubicBezTo>
                                <a:pt x="693224" y="776888"/>
                                <a:pt x="719788" y="795521"/>
                                <a:pt x="739588" y="820271"/>
                              </a:cubicBezTo>
                              <a:cubicBezTo>
                                <a:pt x="757517" y="842683"/>
                                <a:pt x="774476" y="865906"/>
                                <a:pt x="793376" y="887506"/>
                              </a:cubicBezTo>
                              <a:cubicBezTo>
                                <a:pt x="805899" y="901818"/>
                                <a:pt x="821543" y="913238"/>
                                <a:pt x="833718" y="927847"/>
                              </a:cubicBezTo>
                              <a:cubicBezTo>
                                <a:pt x="844064" y="940262"/>
                                <a:pt x="849184" y="956760"/>
                                <a:pt x="860612" y="968188"/>
                              </a:cubicBezTo>
                              <a:cubicBezTo>
                                <a:pt x="872040" y="979616"/>
                                <a:pt x="888538" y="984736"/>
                                <a:pt x="900953" y="995082"/>
                              </a:cubicBezTo>
                              <a:cubicBezTo>
                                <a:pt x="915562" y="1007257"/>
                                <a:pt x="926982" y="1022901"/>
                                <a:pt x="941294" y="1035424"/>
                              </a:cubicBezTo>
                              <a:cubicBezTo>
                                <a:pt x="962894" y="1054324"/>
                                <a:pt x="985568" y="1071991"/>
                                <a:pt x="1008529" y="1089212"/>
                              </a:cubicBezTo>
                              <a:cubicBezTo>
                                <a:pt x="1021458" y="1098909"/>
                                <a:pt x="1037442" y="1104678"/>
                                <a:pt x="1048870" y="1116106"/>
                              </a:cubicBezTo>
                              <a:cubicBezTo>
                                <a:pt x="1064718" y="1131953"/>
                                <a:pt x="1073364" y="1154047"/>
                                <a:pt x="1089212" y="1169894"/>
                              </a:cubicBezTo>
                              <a:cubicBezTo>
                                <a:pt x="1105060" y="1185741"/>
                                <a:pt x="1125783" y="1195887"/>
                                <a:pt x="1143000" y="1210235"/>
                              </a:cubicBezTo>
                              <a:cubicBezTo>
                                <a:pt x="1250941" y="1300187"/>
                                <a:pt x="1070599" y="1164284"/>
                                <a:pt x="1210235" y="1264024"/>
                              </a:cubicBezTo>
                              <a:cubicBezTo>
                                <a:pt x="1228472" y="1277051"/>
                                <a:pt x="1246806" y="1290018"/>
                                <a:pt x="1264023" y="1304365"/>
                              </a:cubicBezTo>
                              <a:cubicBezTo>
                                <a:pt x="1273763" y="1312481"/>
                                <a:pt x="1280369" y="1324226"/>
                                <a:pt x="1290918" y="1331259"/>
                              </a:cubicBezTo>
                              <a:cubicBezTo>
                                <a:pt x="1307597" y="1342378"/>
                                <a:pt x="1326777" y="1349188"/>
                                <a:pt x="1344706" y="1358153"/>
                              </a:cubicBezTo>
                              <a:cubicBezTo>
                                <a:pt x="1353671" y="1371600"/>
                                <a:pt x="1358980" y="1388398"/>
                                <a:pt x="1371600" y="1398494"/>
                              </a:cubicBezTo>
                              <a:cubicBezTo>
                                <a:pt x="1382668" y="1407349"/>
                                <a:pt x="1411941" y="1411941"/>
                                <a:pt x="1411941" y="1411941"/>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46834" id="Freeform: Shape 48" o:spid="_x0000_s1026" style="position:absolute;margin-left:72.75pt;margin-top:2.25pt;width:87.9pt;height:5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11941,141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" path="m,c58271,4482,117084,4332,174812,13447v28002,4421,80682,26894,80682,26894c259976,53788,261648,68528,268941,80682v6523,10872,21224,15555,26894,26895c308513,132933,322729,188259,322729,188259v4482,40341,-1124,83139,13447,121023c345278,332948,375900,341973,389965,363071r53788,80682c452718,457200,465536,468762,470647,484094v4482,13447,4942,29001,13447,40341c503111,549791,533747,565299,551329,591671v135954,203927,-11202,-5375,94130,121023c655805,725109,661711,740872,672353,753035v20871,23853,47435,42486,67235,67236c757517,842683,774476,865906,793376,887506v12523,14312,28167,25732,40342,40341c844064,940262,849184,956760,860612,968188v11428,11428,27926,16548,40341,26894c915562,1007257,926982,1022901,941294,1035424v21600,18900,44274,36567,67235,53788c1021458,1098909,1037442,1104678,1048870,1116106v15848,15847,24494,37941,40342,53788c1105060,1185741,1125783,1195887,1143000,1210235v107941,89952,-72401,-45951,67235,53789c1228472,1277051,1246806,1290018,1264023,1304365v9740,8116,16346,19861,26895,26894c1307597,1342378,1326777,1349188,1344706,1358153v8965,13447,14274,30245,26894,40341c1382668,1407349,1411941,1411941,1411941,1411941e" filled="f" strokecolor="windowText" strokeweight=".5pt">
                <v:stroke joinstyle="miter"/>
                <v:path arrowok="t" o:connecttype="custom" o:connectlocs="0,0;138212,6985;202003,20955;212634,41910;233898,55880;255161,97790;265793,160655;308320,188595;350847,230505;372110,251460;382742,272415;435900,307340;510322,370205;531586,391160;584744,426085;627271,461010;659167,481965;680430,502920;712325,516890;744220,537845;797378,565785;829273,579755;861169,607695;903696,628650;956854,656590;999381,677545;1020645,691515;1063172,705485;1084435,726440;1116330,733425" o:connectangles="0,0,0,0,0,0,0,0,0,0,0,0,0,0,0,0,0,0,0,0,0,0,0,0,0,0,0,0,0,0"/>
              </v:shape>
            </w:pict>
          </mc:Fallback>
        </mc:AlternateContent>
      </w:r>
    </w:p>
    <w:p w14:paraId="1DF5A385" w14:textId="774395A6" w:rsidR="00945898" w:rsidRPr="00945898" w:rsidRDefault="00093531" w:rsidP="00945898">
      <w:pPr>
        <w:jc w:val="center"/>
        <w:rPr>
          <w:rFonts w:ascii="Times New Roman" w:hAnsi="Times New Roman" w:cs="Times New Roman"/>
          <w:sz w:val="24"/>
          <w:szCs w:val="24"/>
        </w:rPr>
      </w:pPr>
      <w:r w:rsidRPr="00945898">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0AEB4AFB" wp14:editId="026E7867">
                <wp:simplePos x="0" y="0"/>
                <wp:positionH relativeFrom="column">
                  <wp:posOffset>3883025</wp:posOffset>
                </wp:positionH>
                <wp:positionV relativeFrom="paragraph">
                  <wp:posOffset>212090</wp:posOffset>
                </wp:positionV>
                <wp:extent cx="914400" cy="255494"/>
                <wp:effectExtent l="0" t="0" r="8255" b="0"/>
                <wp:wrapNone/>
                <wp:docPr id="50" name="Text Box 50"/>
                <wp:cNvGraphicFramePr/>
                <a:graphic xmlns:a="http://schemas.openxmlformats.org/drawingml/2006/main">
                  <a:graphicData uri="http://schemas.microsoft.com/office/word/2010/wordprocessingShape">
                    <wps:wsp>
                      <wps:cNvSpPr txBox="1"/>
                      <wps:spPr>
                        <a:xfrm>
                          <a:off x="0" y="0"/>
                          <a:ext cx="914400" cy="255494"/>
                        </a:xfrm>
                        <a:prstGeom prst="rect">
                          <a:avLst/>
                        </a:prstGeom>
                        <a:solidFill>
                          <a:sysClr val="window" lastClr="FFFFFF"/>
                        </a:solidFill>
                        <a:ln w="6350">
                          <a:noFill/>
                        </a:ln>
                      </wps:spPr>
                      <wps:txbx>
                        <w:txbxContent>
                          <w:p w14:paraId="0F586DBC" w14:textId="77777777" w:rsidR="002C6924" w:rsidRPr="00484F0A" w:rsidRDefault="002C6924" w:rsidP="00945898">
                            <w:pPr>
                              <w:rPr>
                                <w:b/>
                              </w:rPr>
                            </w:pPr>
                            <w:r w:rsidRPr="00484F0A">
                              <w:rPr>
                                <w:b/>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B4AFB" id="Text Box 50" o:spid="_x0000_s1054" type="#_x0000_t202" style="position:absolute;left:0;text-align:left;margin-left:305.75pt;margin-top:16.7pt;width:1in;height:20.1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" fillcolor="window" stroked="f" strokeweight=".5pt">
                <v:textbox>
                  <w:txbxContent>
                    <w:p w14:paraId="0F586DBC" w14:textId="77777777" w:rsidR="002C6924" w:rsidRPr="00484F0A" w:rsidRDefault="002C6924" w:rsidP="00945898">
                      <w:pPr>
                        <w:rPr>
                          <w:b/>
                        </w:rPr>
                      </w:pPr>
                      <w:r w:rsidRPr="00484F0A">
                        <w:rPr>
                          <w:b/>
                        </w:rPr>
                        <w:t>18”</w:t>
                      </w:r>
                    </w:p>
                  </w:txbxContent>
                </v:textbox>
              </v:shap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346A123B" wp14:editId="151410E0">
                <wp:simplePos x="0" y="0"/>
                <wp:positionH relativeFrom="column">
                  <wp:posOffset>3883660</wp:posOffset>
                </wp:positionH>
                <wp:positionV relativeFrom="paragraph">
                  <wp:posOffset>187325</wp:posOffset>
                </wp:positionV>
                <wp:extent cx="0" cy="281940"/>
                <wp:effectExtent l="76200" t="38100" r="57150" b="60960"/>
                <wp:wrapNone/>
                <wp:docPr id="49" name="Straight Arrow Connector 49"/>
                <wp:cNvGraphicFramePr/>
                <a:graphic xmlns:a="http://schemas.openxmlformats.org/drawingml/2006/main">
                  <a:graphicData uri="http://schemas.microsoft.com/office/word/2010/wordprocessingShape">
                    <wps:wsp>
                      <wps:cNvCnPr/>
                      <wps:spPr>
                        <a:xfrm>
                          <a:off x="0" y="0"/>
                          <a:ext cx="0" cy="28194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B1CBA74" id="Straight Arrow Connector 49" o:spid="_x0000_s1026" type="#_x0000_t32" style="position:absolute;margin-left:305.8pt;margin-top:14.75pt;width:0;height:22.2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" strokecolor="windowText" strokeweight=".5pt">
                <v:stroke startarrow="block" endarrow="block" joinstyle="miter"/>
              </v:shap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453C6825" wp14:editId="176C8BAF">
                <wp:simplePos x="0" y="0"/>
                <wp:positionH relativeFrom="column">
                  <wp:posOffset>3375660</wp:posOffset>
                </wp:positionH>
                <wp:positionV relativeFrom="paragraph">
                  <wp:posOffset>186055</wp:posOffset>
                </wp:positionV>
                <wp:extent cx="61849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1849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20FD754" id="Straight Connector 51"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8pt,14.65pt" to="31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26966C39" wp14:editId="2E208E7D">
                <wp:simplePos x="0" y="0"/>
                <wp:positionH relativeFrom="column">
                  <wp:posOffset>3361055</wp:posOffset>
                </wp:positionH>
                <wp:positionV relativeFrom="paragraph">
                  <wp:posOffset>191135</wp:posOffset>
                </wp:positionV>
                <wp:extent cx="0" cy="1788160"/>
                <wp:effectExtent l="0" t="0" r="38100" b="21590"/>
                <wp:wrapNone/>
                <wp:docPr id="52" name="Straight Connector 52"/>
                <wp:cNvGraphicFramePr/>
                <a:graphic xmlns:a="http://schemas.openxmlformats.org/drawingml/2006/main">
                  <a:graphicData uri="http://schemas.microsoft.com/office/word/2010/wordprocessingShape">
                    <wps:wsp>
                      <wps:cNvCnPr/>
                      <wps:spPr>
                        <a:xfrm>
                          <a:off x="0" y="0"/>
                          <a:ext cx="0" cy="178816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B9A01E0" id="Straight Connector 52"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64.65pt,15.05pt" to="264.6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08A7D9CD" wp14:editId="510F6822">
                <wp:simplePos x="0" y="0"/>
                <wp:positionH relativeFrom="column">
                  <wp:posOffset>3186430</wp:posOffset>
                </wp:positionH>
                <wp:positionV relativeFrom="paragraph">
                  <wp:posOffset>191135</wp:posOffset>
                </wp:positionV>
                <wp:extent cx="174812"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17481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6EE326C" id="Straight Connector 53"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50.9pt,15.05pt" to="264.6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14:anchorId="0776175F" wp14:editId="4E0EEC61">
                <wp:simplePos x="0" y="0"/>
                <wp:positionH relativeFrom="column">
                  <wp:posOffset>3203575</wp:posOffset>
                </wp:positionH>
                <wp:positionV relativeFrom="paragraph">
                  <wp:posOffset>188595</wp:posOffset>
                </wp:positionV>
                <wp:extent cx="0" cy="1613647"/>
                <wp:effectExtent l="0" t="0" r="38100" b="24765"/>
                <wp:wrapNone/>
                <wp:docPr id="54" name="Straight Connector 54"/>
                <wp:cNvGraphicFramePr/>
                <a:graphic xmlns:a="http://schemas.openxmlformats.org/drawingml/2006/main">
                  <a:graphicData uri="http://schemas.microsoft.com/office/word/2010/wordprocessingShape">
                    <wps:wsp>
                      <wps:cNvCnPr/>
                      <wps:spPr>
                        <a:xfrm>
                          <a:off x="0" y="0"/>
                          <a:ext cx="0" cy="161364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85C955" id="Straight Connector 5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252.25pt,14.85pt" to="252.2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25C9ED5D" wp14:editId="5FF7644A">
                <wp:simplePos x="0" y="0"/>
                <wp:positionH relativeFrom="column">
                  <wp:posOffset>2230755</wp:posOffset>
                </wp:positionH>
                <wp:positionV relativeFrom="paragraph">
                  <wp:posOffset>186690</wp:posOffset>
                </wp:positionV>
                <wp:extent cx="0" cy="1613535"/>
                <wp:effectExtent l="0" t="0" r="38100" b="24765"/>
                <wp:wrapNone/>
                <wp:docPr id="55" name="Straight Connector 55"/>
                <wp:cNvGraphicFramePr/>
                <a:graphic xmlns:a="http://schemas.openxmlformats.org/drawingml/2006/main">
                  <a:graphicData uri="http://schemas.microsoft.com/office/word/2010/wordprocessingShape">
                    <wps:wsp>
                      <wps:cNvCnPr/>
                      <wps:spPr>
                        <a:xfrm>
                          <a:off x="0" y="0"/>
                          <a:ext cx="0" cy="161353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E56FE4" id="Straight Connector 5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75.65pt,14.7pt" to="175.6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37FC4AB8" wp14:editId="4A5D0C8B">
                <wp:simplePos x="0" y="0"/>
                <wp:positionH relativeFrom="column">
                  <wp:posOffset>2047875</wp:posOffset>
                </wp:positionH>
                <wp:positionV relativeFrom="paragraph">
                  <wp:posOffset>190500</wp:posOffset>
                </wp:positionV>
                <wp:extent cx="0" cy="1788459"/>
                <wp:effectExtent l="0" t="0" r="38100" b="21590"/>
                <wp:wrapNone/>
                <wp:docPr id="57" name="Straight Connector 57"/>
                <wp:cNvGraphicFramePr/>
                <a:graphic xmlns:a="http://schemas.openxmlformats.org/drawingml/2006/main">
                  <a:graphicData uri="http://schemas.microsoft.com/office/word/2010/wordprocessingShape">
                    <wps:wsp>
                      <wps:cNvCnPr/>
                      <wps:spPr>
                        <a:xfrm>
                          <a:off x="0" y="0"/>
                          <a:ext cx="0" cy="1788459"/>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896FA3" id="Straight Connector 5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61.25pt,15pt" to="161.2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7B0421CD" wp14:editId="3149F7CE">
                <wp:simplePos x="0" y="0"/>
                <wp:positionH relativeFrom="column">
                  <wp:posOffset>2035810</wp:posOffset>
                </wp:positionH>
                <wp:positionV relativeFrom="paragraph">
                  <wp:posOffset>191135</wp:posOffset>
                </wp:positionV>
                <wp:extent cx="188259"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188259"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EDB3D0" id="Straight Connector 5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60.3pt,15.05pt" to="175.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" strokecolor="windowText" strokeweight=".5pt">
                <v:stroke joinstyle="miter"/>
              </v:line>
            </w:pict>
          </mc:Fallback>
        </mc:AlternateContent>
      </w:r>
    </w:p>
    <w:p w14:paraId="738EEFB8" w14:textId="2FC2293C" w:rsidR="00945898" w:rsidRPr="00945898" w:rsidRDefault="004F39E8" w:rsidP="00945898">
      <w:pPr>
        <w:jc w:val="center"/>
        <w:rPr>
          <w:rFonts w:ascii="Times New Roman" w:hAnsi="Times New Roman" w:cs="Times New Roman"/>
          <w:sz w:val="24"/>
          <w:szCs w:val="24"/>
        </w:rPr>
      </w:pPr>
      <w:r w:rsidRPr="00945898">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632F686E" wp14:editId="19A618EC">
                <wp:simplePos x="0" y="0"/>
                <wp:positionH relativeFrom="column">
                  <wp:posOffset>3359150</wp:posOffset>
                </wp:positionH>
                <wp:positionV relativeFrom="paragraph">
                  <wp:posOffset>173990</wp:posOffset>
                </wp:positionV>
                <wp:extent cx="605043"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0504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7D3512" id="Straight Connector 58"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264.5pt,13.7pt" to="312.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" strokecolor="windowText" strokeweight=".5pt">
                <v:stroke joinstyle="miter"/>
              </v:line>
            </w:pict>
          </mc:Fallback>
        </mc:AlternateContent>
      </w:r>
      <w:r w:rsidR="00093531" w:rsidRPr="00945898">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4EBEE9CC" wp14:editId="6E7F85EC">
                <wp:simplePos x="0" y="0"/>
                <wp:positionH relativeFrom="column">
                  <wp:posOffset>2228850</wp:posOffset>
                </wp:positionH>
                <wp:positionV relativeFrom="paragraph">
                  <wp:posOffset>231775</wp:posOffset>
                </wp:positionV>
                <wp:extent cx="967740" cy="0"/>
                <wp:effectExtent l="0" t="0" r="0" b="0"/>
                <wp:wrapNone/>
                <wp:docPr id="294" name="Straight Connector 294"/>
                <wp:cNvGraphicFramePr/>
                <a:graphic xmlns:a="http://schemas.openxmlformats.org/drawingml/2006/main">
                  <a:graphicData uri="http://schemas.microsoft.com/office/word/2010/wordprocessingShape">
                    <wps:wsp>
                      <wps:cNvCnPr/>
                      <wps:spPr>
                        <a:xfrm>
                          <a:off x="0" y="0"/>
                          <a:ext cx="9677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06D14A2" id="Straight Connector 294"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175.5pt,18.25pt" to="251.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" strokecolor="windowText" strokeweight=".5pt">
                <v:stroke joinstyle="miter"/>
              </v:line>
            </w:pict>
          </mc:Fallback>
        </mc:AlternateContent>
      </w:r>
      <w:r w:rsidR="00093531" w:rsidRPr="00945898">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0A9D569D" wp14:editId="546FCE52">
                <wp:simplePos x="0" y="0"/>
                <wp:positionH relativeFrom="column">
                  <wp:posOffset>2224405</wp:posOffset>
                </wp:positionH>
                <wp:positionV relativeFrom="paragraph">
                  <wp:posOffset>83820</wp:posOffset>
                </wp:positionV>
                <wp:extent cx="968188" cy="0"/>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96818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EB92D14" id="Straight Connector 29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75.15pt,6.6pt" to="25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" strokecolor="windowText" strokeweight=".5pt">
                <v:stroke joinstyle="miter"/>
              </v:line>
            </w:pict>
          </mc:Fallback>
        </mc:AlternateContent>
      </w:r>
    </w:p>
    <w:p w14:paraId="4D8F4DD8" w14:textId="69F305BD" w:rsidR="00945898" w:rsidRPr="00945898" w:rsidRDefault="00945898" w:rsidP="00945898">
      <w:pPr>
        <w:jc w:val="center"/>
        <w:rPr>
          <w:rFonts w:ascii="Times New Roman" w:hAnsi="Times New Roman" w:cs="Times New Roman"/>
          <w:sz w:val="24"/>
          <w:szCs w:val="24"/>
        </w:rPr>
      </w:pPr>
    </w:p>
    <w:p w14:paraId="0DAA35CF" w14:textId="53E26825" w:rsidR="00945898" w:rsidRPr="00945898" w:rsidRDefault="00945898" w:rsidP="00945898">
      <w:pPr>
        <w:jc w:val="center"/>
        <w:rPr>
          <w:rFonts w:ascii="Times New Roman" w:hAnsi="Times New Roman" w:cs="Times New Roman"/>
          <w:sz w:val="24"/>
          <w:szCs w:val="24"/>
        </w:rPr>
      </w:pPr>
    </w:p>
    <w:bookmarkEnd w:id="11"/>
    <w:p w14:paraId="55DEED9C" w14:textId="4D9093A1" w:rsidR="00945898" w:rsidRPr="00945898" w:rsidRDefault="00945898" w:rsidP="00945898">
      <w:pPr>
        <w:jc w:val="center"/>
        <w:rPr>
          <w:rFonts w:ascii="Times New Roman" w:hAnsi="Times New Roman" w:cs="Times New Roman"/>
          <w:sz w:val="24"/>
          <w:szCs w:val="24"/>
        </w:rPr>
      </w:pPr>
    </w:p>
    <w:p w14:paraId="60F99EDA" w14:textId="224D49DE" w:rsidR="00945898" w:rsidRPr="00945898" w:rsidRDefault="00093531" w:rsidP="00945898">
      <w:pPr>
        <w:jc w:val="center"/>
        <w:rPr>
          <w:rFonts w:ascii="Times New Roman" w:hAnsi="Times New Roman" w:cs="Times New Roman"/>
          <w:b/>
          <w:sz w:val="28"/>
          <w:szCs w:val="28"/>
        </w:rPr>
      </w:pPr>
      <w:r w:rsidRPr="00945898">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06A95F87" wp14:editId="0B7271F5">
                <wp:simplePos x="0" y="0"/>
                <wp:positionH relativeFrom="column">
                  <wp:posOffset>2390775</wp:posOffset>
                </wp:positionH>
                <wp:positionV relativeFrom="paragraph">
                  <wp:posOffset>162560</wp:posOffset>
                </wp:positionV>
                <wp:extent cx="685800" cy="683260"/>
                <wp:effectExtent l="0" t="0" r="19050" b="21590"/>
                <wp:wrapNone/>
                <wp:docPr id="292" name="Flowchart: Connector 292"/>
                <wp:cNvGraphicFramePr/>
                <a:graphic xmlns:a="http://schemas.openxmlformats.org/drawingml/2006/main">
                  <a:graphicData uri="http://schemas.microsoft.com/office/word/2010/wordprocessingShape">
                    <wps:wsp>
                      <wps:cNvSpPr/>
                      <wps:spPr>
                        <a:xfrm>
                          <a:off x="0" y="0"/>
                          <a:ext cx="685800" cy="68326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5F2D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2" o:spid="_x0000_s1026" type="#_x0000_t120" style="position:absolute;margin-left:188.25pt;margin-top:12.8pt;width:54pt;height:5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" fillcolor="window" strokecolor="windowText" strokeweight="1pt">
                <v:stroke joinstyle="miter"/>
              </v:shape>
            </w:pict>
          </mc:Fallback>
        </mc:AlternateContent>
      </w:r>
    </w:p>
    <w:p w14:paraId="6350021C" w14:textId="33468438" w:rsidR="00945898" w:rsidRPr="00945898" w:rsidRDefault="004F39E8" w:rsidP="00945898">
      <w:pPr>
        <w:jc w:val="center"/>
        <w:rPr>
          <w:rFonts w:ascii="Times New Roman" w:hAnsi="Times New Roman" w:cs="Times New Roman"/>
          <w:sz w:val="28"/>
          <w:szCs w:val="28"/>
        </w:rPr>
      </w:pPr>
      <w:r w:rsidRPr="00945898">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15CFFEF9" wp14:editId="76B92125">
                <wp:simplePos x="0" y="0"/>
                <wp:positionH relativeFrom="column">
                  <wp:posOffset>3359150</wp:posOffset>
                </wp:positionH>
                <wp:positionV relativeFrom="paragraph">
                  <wp:posOffset>269240</wp:posOffset>
                </wp:positionV>
                <wp:extent cx="322729" cy="254037"/>
                <wp:effectExtent l="0" t="0" r="1270" b="0"/>
                <wp:wrapNone/>
                <wp:docPr id="289" name="Text Box 289"/>
                <wp:cNvGraphicFramePr/>
                <a:graphic xmlns:a="http://schemas.openxmlformats.org/drawingml/2006/main">
                  <a:graphicData uri="http://schemas.microsoft.com/office/word/2010/wordprocessingShape">
                    <wps:wsp>
                      <wps:cNvSpPr txBox="1"/>
                      <wps:spPr>
                        <a:xfrm>
                          <a:off x="0" y="0"/>
                          <a:ext cx="322729" cy="254037"/>
                        </a:xfrm>
                        <a:prstGeom prst="rect">
                          <a:avLst/>
                        </a:prstGeom>
                        <a:solidFill>
                          <a:sysClr val="window" lastClr="FFFFFF"/>
                        </a:solidFill>
                        <a:ln w="6350">
                          <a:noFill/>
                        </a:ln>
                      </wps:spPr>
                      <wps:txbx>
                        <w:txbxContent>
                          <w:p w14:paraId="6909B261" w14:textId="77777777" w:rsidR="002C6924" w:rsidRPr="005A7557" w:rsidRDefault="002C6924" w:rsidP="00945898">
                            <w:pPr>
                              <w:rPr>
                                <w:b/>
                              </w:rPr>
                            </w:pPr>
                            <w:r w:rsidRPr="005A7557">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FEF9" id="Text Box 289" o:spid="_x0000_s1055" type="#_x0000_t202" style="position:absolute;left:0;text-align:left;margin-left:264.5pt;margin-top:21.2pt;width:25.4pt;height: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" fillcolor="window" stroked="f" strokeweight=".5pt">
                <v:textbox>
                  <w:txbxContent>
                    <w:p w14:paraId="6909B261" w14:textId="77777777" w:rsidR="002C6924" w:rsidRPr="005A7557" w:rsidRDefault="002C6924" w:rsidP="00945898">
                      <w:pPr>
                        <w:rPr>
                          <w:b/>
                        </w:rPr>
                      </w:pPr>
                      <w:r w:rsidRPr="005A7557">
                        <w:rPr>
                          <w:b/>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49647C01" wp14:editId="4002DF37">
                <wp:simplePos x="0" y="0"/>
                <wp:positionH relativeFrom="column">
                  <wp:posOffset>3371850</wp:posOffset>
                </wp:positionH>
                <wp:positionV relativeFrom="paragraph">
                  <wp:posOffset>213360</wp:posOffset>
                </wp:positionV>
                <wp:extent cx="3175" cy="316865"/>
                <wp:effectExtent l="76200" t="38100" r="73025" b="64135"/>
                <wp:wrapNone/>
                <wp:docPr id="302" name="Straight Arrow Connector 302"/>
                <wp:cNvGraphicFramePr/>
                <a:graphic xmlns:a="http://schemas.openxmlformats.org/drawingml/2006/main">
                  <a:graphicData uri="http://schemas.microsoft.com/office/word/2010/wordprocessingShape">
                    <wps:wsp>
                      <wps:cNvCnPr/>
                      <wps:spPr>
                        <a:xfrm>
                          <a:off x="0" y="0"/>
                          <a:ext cx="3175" cy="31686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75211" id="Straight Arrow Connector 302" o:spid="_x0000_s1026" type="#_x0000_t32" style="position:absolute;margin-left:265.5pt;margin-top:16.8pt;width:.25pt;height:24.9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" strokecolor="black [3200]" strokeweight=".5pt">
                <v:stroke startarrow="block" endarrow="block" joinstyle="miter"/>
              </v:shap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62DAD6EE" wp14:editId="335F78E2">
                <wp:simplePos x="0" y="0"/>
                <wp:positionH relativeFrom="column">
                  <wp:posOffset>1804670</wp:posOffset>
                </wp:positionH>
                <wp:positionV relativeFrom="paragraph">
                  <wp:posOffset>268605</wp:posOffset>
                </wp:positionV>
                <wp:extent cx="309282" cy="242047"/>
                <wp:effectExtent l="0" t="0" r="0" b="5715"/>
                <wp:wrapNone/>
                <wp:docPr id="61" name="Text Box 61"/>
                <wp:cNvGraphicFramePr/>
                <a:graphic xmlns:a="http://schemas.openxmlformats.org/drawingml/2006/main">
                  <a:graphicData uri="http://schemas.microsoft.com/office/word/2010/wordprocessingShape">
                    <wps:wsp>
                      <wps:cNvSpPr txBox="1"/>
                      <wps:spPr>
                        <a:xfrm>
                          <a:off x="0" y="0"/>
                          <a:ext cx="309282" cy="242047"/>
                        </a:xfrm>
                        <a:prstGeom prst="rect">
                          <a:avLst/>
                        </a:prstGeom>
                        <a:solidFill>
                          <a:sysClr val="window" lastClr="FFFFFF"/>
                        </a:solidFill>
                        <a:ln w="6350">
                          <a:noFill/>
                        </a:ln>
                      </wps:spPr>
                      <wps:txbx>
                        <w:txbxContent>
                          <w:p w14:paraId="30D9230D" w14:textId="77777777" w:rsidR="002C6924" w:rsidRPr="00793EE6" w:rsidRDefault="002C6924" w:rsidP="00945898">
                            <w:pPr>
                              <w:rPr>
                                <w:b/>
                              </w:rPr>
                            </w:pPr>
                            <w:r w:rsidRPr="00793EE6">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D6EE" id="Text Box 61" o:spid="_x0000_s1056" type="#_x0000_t202" style="position:absolute;left:0;text-align:left;margin-left:142.1pt;margin-top:21.15pt;width:24.35pt;height:19.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" fillcolor="window" stroked="f" strokeweight=".5pt">
                <v:textbox>
                  <w:txbxContent>
                    <w:p w14:paraId="30D9230D" w14:textId="77777777" w:rsidR="002C6924" w:rsidRPr="00793EE6" w:rsidRDefault="002C6924" w:rsidP="00945898">
                      <w:pPr>
                        <w:rPr>
                          <w:b/>
                        </w:rPr>
                      </w:pPr>
                      <w:r w:rsidRPr="00793EE6">
                        <w:rPr>
                          <w:b/>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25AE588F" wp14:editId="4BAF3AFB">
                <wp:simplePos x="0" y="0"/>
                <wp:positionH relativeFrom="column">
                  <wp:posOffset>2047875</wp:posOffset>
                </wp:positionH>
                <wp:positionV relativeFrom="paragraph">
                  <wp:posOffset>218440</wp:posOffset>
                </wp:positionV>
                <wp:extent cx="0" cy="349885"/>
                <wp:effectExtent l="76200" t="38100" r="76200" b="50165"/>
                <wp:wrapNone/>
                <wp:docPr id="301" name="Straight Arrow Connector 301"/>
                <wp:cNvGraphicFramePr/>
                <a:graphic xmlns:a="http://schemas.openxmlformats.org/drawingml/2006/main">
                  <a:graphicData uri="http://schemas.microsoft.com/office/word/2010/wordprocessingShape">
                    <wps:wsp>
                      <wps:cNvCnPr/>
                      <wps:spPr>
                        <a:xfrm>
                          <a:off x="0" y="0"/>
                          <a:ext cx="0" cy="3498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C8453" id="Straight Arrow Connector 301" o:spid="_x0000_s1026" type="#_x0000_t32" style="position:absolute;margin-left:161.25pt;margin-top:17.2pt;width:0;height:27.5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" strokecolor="black [3200]" strokeweight=".5pt">
                <v:stroke startarrow="block" endarrow="block" joinstyle="miter"/>
              </v:shap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2523ED61" wp14:editId="63CDE3B1">
                <wp:simplePos x="0" y="0"/>
                <wp:positionH relativeFrom="column">
                  <wp:posOffset>2162175</wp:posOffset>
                </wp:positionH>
                <wp:positionV relativeFrom="paragraph">
                  <wp:posOffset>120650</wp:posOffset>
                </wp:positionV>
                <wp:extent cx="1123950" cy="454660"/>
                <wp:effectExtent l="19050" t="0" r="19050" b="40640"/>
                <wp:wrapNone/>
                <wp:docPr id="291" name="Freeform: Shape 291"/>
                <wp:cNvGraphicFramePr/>
                <a:graphic xmlns:a="http://schemas.openxmlformats.org/drawingml/2006/main">
                  <a:graphicData uri="http://schemas.microsoft.com/office/word/2010/wordprocessingShape">
                    <wps:wsp>
                      <wps:cNvSpPr/>
                      <wps:spPr>
                        <a:xfrm>
                          <a:off x="0" y="0"/>
                          <a:ext cx="1123950" cy="454660"/>
                        </a:xfrm>
                        <a:custGeom>
                          <a:avLst/>
                          <a:gdLst>
                            <a:gd name="connsiteX0" fmla="*/ 1102658 w 1102658"/>
                            <a:gd name="connsiteY0" fmla="*/ 0 h 551330"/>
                            <a:gd name="connsiteX1" fmla="*/ 1089211 w 1102658"/>
                            <a:gd name="connsiteY1" fmla="*/ 67236 h 551330"/>
                            <a:gd name="connsiteX2" fmla="*/ 1075764 w 1102658"/>
                            <a:gd name="connsiteY2" fmla="*/ 107577 h 551330"/>
                            <a:gd name="connsiteX3" fmla="*/ 1048870 w 1102658"/>
                            <a:gd name="connsiteY3" fmla="*/ 363071 h 551330"/>
                            <a:gd name="connsiteX4" fmla="*/ 1062317 w 1102658"/>
                            <a:gd name="connsiteY4" fmla="*/ 443753 h 551330"/>
                            <a:gd name="connsiteX5" fmla="*/ 1048870 w 1102658"/>
                            <a:gd name="connsiteY5" fmla="*/ 484095 h 551330"/>
                            <a:gd name="connsiteX6" fmla="*/ 860611 w 1102658"/>
                            <a:gd name="connsiteY6" fmla="*/ 524436 h 551330"/>
                            <a:gd name="connsiteX7" fmla="*/ 672353 w 1102658"/>
                            <a:gd name="connsiteY7" fmla="*/ 510989 h 551330"/>
                            <a:gd name="connsiteX8" fmla="*/ 632011 w 1102658"/>
                            <a:gd name="connsiteY8" fmla="*/ 497542 h 551330"/>
                            <a:gd name="connsiteX9" fmla="*/ 484094 w 1102658"/>
                            <a:gd name="connsiteY9" fmla="*/ 510989 h 551330"/>
                            <a:gd name="connsiteX10" fmla="*/ 336176 w 1102658"/>
                            <a:gd name="connsiteY10" fmla="*/ 551330 h 551330"/>
                            <a:gd name="connsiteX11" fmla="*/ 215153 w 1102658"/>
                            <a:gd name="connsiteY11" fmla="*/ 497542 h 551330"/>
                            <a:gd name="connsiteX12" fmla="*/ 174811 w 1102658"/>
                            <a:gd name="connsiteY12" fmla="*/ 484095 h 551330"/>
                            <a:gd name="connsiteX13" fmla="*/ 121023 w 1102658"/>
                            <a:gd name="connsiteY13" fmla="*/ 497542 h 551330"/>
                            <a:gd name="connsiteX14" fmla="*/ 80682 w 1102658"/>
                            <a:gd name="connsiteY14" fmla="*/ 510989 h 551330"/>
                            <a:gd name="connsiteX15" fmla="*/ 13447 w 1102658"/>
                            <a:gd name="connsiteY15" fmla="*/ 524436 h 551330"/>
                            <a:gd name="connsiteX16" fmla="*/ 0 w 1102658"/>
                            <a:gd name="connsiteY16" fmla="*/ 484095 h 551330"/>
                            <a:gd name="connsiteX17" fmla="*/ 40341 w 1102658"/>
                            <a:gd name="connsiteY17" fmla="*/ 403412 h 551330"/>
                            <a:gd name="connsiteX18" fmla="*/ 53788 w 1102658"/>
                            <a:gd name="connsiteY18" fmla="*/ 363071 h 551330"/>
                            <a:gd name="connsiteX19" fmla="*/ 40341 w 1102658"/>
                            <a:gd name="connsiteY19" fmla="*/ 309283 h 551330"/>
                            <a:gd name="connsiteX20" fmla="*/ 13447 w 1102658"/>
                            <a:gd name="connsiteY20" fmla="*/ 268942 h 551330"/>
                            <a:gd name="connsiteX21" fmla="*/ 0 w 1102658"/>
                            <a:gd name="connsiteY21" fmla="*/ 228600 h 551330"/>
                            <a:gd name="connsiteX22" fmla="*/ 13447 w 1102658"/>
                            <a:gd name="connsiteY22" fmla="*/ 40342 h 551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02658" h="551330">
                              <a:moveTo>
                                <a:pt x="1102658" y="0"/>
                              </a:moveTo>
                              <a:cubicBezTo>
                                <a:pt x="1098176" y="22412"/>
                                <a:pt x="1094754" y="45063"/>
                                <a:pt x="1089211" y="67236"/>
                              </a:cubicBezTo>
                              <a:cubicBezTo>
                                <a:pt x="1085773" y="80987"/>
                                <a:pt x="1077679" y="93533"/>
                                <a:pt x="1075764" y="107577"/>
                              </a:cubicBezTo>
                              <a:cubicBezTo>
                                <a:pt x="1064194" y="192427"/>
                                <a:pt x="1048870" y="363071"/>
                                <a:pt x="1048870" y="363071"/>
                              </a:cubicBezTo>
                              <a:cubicBezTo>
                                <a:pt x="1053352" y="389965"/>
                                <a:pt x="1062317" y="416488"/>
                                <a:pt x="1062317" y="443753"/>
                              </a:cubicBezTo>
                              <a:cubicBezTo>
                                <a:pt x="1062317" y="457928"/>
                                <a:pt x="1060404" y="475856"/>
                                <a:pt x="1048870" y="484095"/>
                              </a:cubicBezTo>
                              <a:cubicBezTo>
                                <a:pt x="1008226" y="513127"/>
                                <a:pt x="901575" y="519316"/>
                                <a:pt x="860611" y="524436"/>
                              </a:cubicBezTo>
                              <a:cubicBezTo>
                                <a:pt x="797858" y="519954"/>
                                <a:pt x="734835" y="518340"/>
                                <a:pt x="672353" y="510989"/>
                              </a:cubicBezTo>
                              <a:cubicBezTo>
                                <a:pt x="658275" y="509333"/>
                                <a:pt x="646186" y="497542"/>
                                <a:pt x="632011" y="497542"/>
                              </a:cubicBezTo>
                              <a:cubicBezTo>
                                <a:pt x="582502" y="497542"/>
                                <a:pt x="533400" y="506507"/>
                                <a:pt x="484094" y="510989"/>
                              </a:cubicBezTo>
                              <a:cubicBezTo>
                                <a:pt x="362766" y="541321"/>
                                <a:pt x="411583" y="526194"/>
                                <a:pt x="336176" y="551330"/>
                              </a:cubicBezTo>
                              <a:cubicBezTo>
                                <a:pt x="272248" y="508711"/>
                                <a:pt x="311166" y="529546"/>
                                <a:pt x="215153" y="497542"/>
                              </a:cubicBezTo>
                              <a:lnTo>
                                <a:pt x="174811" y="484095"/>
                              </a:lnTo>
                              <a:cubicBezTo>
                                <a:pt x="156882" y="488577"/>
                                <a:pt x="138793" y="492465"/>
                                <a:pt x="121023" y="497542"/>
                              </a:cubicBezTo>
                              <a:cubicBezTo>
                                <a:pt x="107394" y="501436"/>
                                <a:pt x="94433" y="507551"/>
                                <a:pt x="80682" y="510989"/>
                              </a:cubicBezTo>
                              <a:cubicBezTo>
                                <a:pt x="58509" y="516532"/>
                                <a:pt x="35859" y="519954"/>
                                <a:pt x="13447" y="524436"/>
                              </a:cubicBezTo>
                              <a:cubicBezTo>
                                <a:pt x="8965" y="510989"/>
                                <a:pt x="0" y="498269"/>
                                <a:pt x="0" y="484095"/>
                              </a:cubicBezTo>
                              <a:cubicBezTo>
                                <a:pt x="0" y="450294"/>
                                <a:pt x="26743" y="430609"/>
                                <a:pt x="40341" y="403412"/>
                              </a:cubicBezTo>
                              <a:cubicBezTo>
                                <a:pt x="46680" y="390734"/>
                                <a:pt x="49306" y="376518"/>
                                <a:pt x="53788" y="363071"/>
                              </a:cubicBezTo>
                              <a:cubicBezTo>
                                <a:pt x="49306" y="345142"/>
                                <a:pt x="47621" y="326270"/>
                                <a:pt x="40341" y="309283"/>
                              </a:cubicBezTo>
                              <a:cubicBezTo>
                                <a:pt x="33975" y="294428"/>
                                <a:pt x="20674" y="283397"/>
                                <a:pt x="13447" y="268942"/>
                              </a:cubicBezTo>
                              <a:cubicBezTo>
                                <a:pt x="7108" y="256264"/>
                                <a:pt x="4482" y="242047"/>
                                <a:pt x="0" y="228600"/>
                              </a:cubicBezTo>
                              <a:cubicBezTo>
                                <a:pt x="13745" y="22423"/>
                                <a:pt x="13447" y="-40489"/>
                                <a:pt x="13447" y="40342"/>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1EF0" id="Freeform: Shape 291" o:spid="_x0000_s1026" style="position:absolute;margin-left:170.25pt;margin-top:9.5pt;width:88.5pt;height:35.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2658,55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" path="m1102658,v-4482,22412,-7904,45063,-13447,67236c1085773,80987,1077679,93533,1075764,107577v-11570,84850,-26894,255494,-26894,255494c1053352,389965,1062317,416488,1062317,443753v,14175,-1913,32103,-13447,40342c1008226,513127,901575,519316,860611,524436,797858,519954,734835,518340,672353,510989v-14078,-1656,-26167,-13447,-40342,-13447c582502,497542,533400,506507,484094,510989v-121328,30332,-72511,15205,-147918,40341c272248,508711,311166,529546,215153,497542l174811,484095v-17929,4482,-36018,8370,-53788,13447c107394,501436,94433,507551,80682,510989v-22173,5543,-44823,8965,-67235,13447c8965,510989,,498269,,484095,,450294,26743,430609,40341,403412v6339,-12678,8965,-26894,13447,-40341c49306,345142,47621,326270,40341,309283,33975,294428,20674,283397,13447,268942,7108,256264,4482,242047,,228600,13745,22423,13447,-40489,13447,40342e" filled="f" strokecolor="windowText" strokeweight=".5pt">
                <v:stroke joinstyle="miter"/>
                <v:path arrowok="t" o:connecttype="custom" o:connectlocs="1123950,0;1110243,55447;1096537,88714;1069123,299410;1082830,365946;1069123,399214;877229,432482;685336,421392;644215,410303;493442,421392;342667,454660;219308,410303;178187,399214;123360,410303;82240,421392;13707,432482;0,399214;41120,332678;54827,299410;41120,255053;13707,221786;0,188517;13707,33268" o:connectangles="0,0,0,0,0,0,0,0,0,0,0,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5E93EFA5" wp14:editId="317A7DD8">
                <wp:simplePos x="0" y="0"/>
                <wp:positionH relativeFrom="column">
                  <wp:posOffset>2047875</wp:posOffset>
                </wp:positionH>
                <wp:positionV relativeFrom="paragraph">
                  <wp:posOffset>44450</wp:posOffset>
                </wp:positionV>
                <wp:extent cx="180975" cy="171450"/>
                <wp:effectExtent l="0" t="0" r="28575" b="19050"/>
                <wp:wrapNone/>
                <wp:docPr id="299" name="Straight Connector 299"/>
                <wp:cNvGraphicFramePr/>
                <a:graphic xmlns:a="http://schemas.openxmlformats.org/drawingml/2006/main">
                  <a:graphicData uri="http://schemas.microsoft.com/office/word/2010/wordprocessingShape">
                    <wps:wsp>
                      <wps:cNvCnPr/>
                      <wps:spPr>
                        <a:xfrm flipH="1">
                          <a:off x="0" y="0"/>
                          <a:ext cx="180975"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4257E" id="Straight Connector 299" o:spid="_x0000_s1026" style="position:absolute;flip:x;z-index:251804672;visibility:visible;mso-wrap-style:square;mso-wrap-distance-left:9pt;mso-wrap-distance-top:0;mso-wrap-distance-right:9pt;mso-wrap-distance-bottom:0;mso-position-horizontal:absolute;mso-position-horizontal-relative:text;mso-position-vertical:absolute;mso-position-vertical-relative:text" from="161.25pt,3.5pt" to="17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" strokecolor="black [3200]" strokeweight=".5pt">
                <v:stroke joinstyle="miter"/>
              </v:line>
            </w:pict>
          </mc:Fallback>
        </mc:AlternateContent>
      </w:r>
      <w:r w:rsidR="00093531" w:rsidRPr="00945898">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0158C3AE" wp14:editId="07EF5EBF">
                <wp:simplePos x="0" y="0"/>
                <wp:positionH relativeFrom="column">
                  <wp:posOffset>3199130</wp:posOffset>
                </wp:positionH>
                <wp:positionV relativeFrom="paragraph">
                  <wp:posOffset>43815</wp:posOffset>
                </wp:positionV>
                <wp:extent cx="174812" cy="174513"/>
                <wp:effectExtent l="0" t="0" r="34925" b="35560"/>
                <wp:wrapNone/>
                <wp:docPr id="293" name="Straight Connector 293"/>
                <wp:cNvGraphicFramePr/>
                <a:graphic xmlns:a="http://schemas.openxmlformats.org/drawingml/2006/main">
                  <a:graphicData uri="http://schemas.microsoft.com/office/word/2010/wordprocessingShape">
                    <wps:wsp>
                      <wps:cNvCnPr/>
                      <wps:spPr>
                        <a:xfrm>
                          <a:off x="0" y="0"/>
                          <a:ext cx="174812" cy="17451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BA6B6F" id="Straight Connector 29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51.9pt,3.45pt" to="265.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" strokecolor="windowText" strokeweight=".5pt">
                <v:stroke joinstyle="miter"/>
              </v:line>
            </w:pict>
          </mc:Fallback>
        </mc:AlternateContent>
      </w:r>
    </w:p>
    <w:p w14:paraId="0F6DE21D" w14:textId="65251661" w:rsidR="00945898" w:rsidRPr="00945898" w:rsidRDefault="004F39E8" w:rsidP="00945898">
      <w:pPr>
        <w:jc w:val="center"/>
        <w:rPr>
          <w:rFonts w:ascii="Times New Roman" w:hAnsi="Times New Roman" w:cs="Times New Roman"/>
          <w:sz w:val="28"/>
          <w:szCs w:val="28"/>
        </w:rPr>
      </w:pPr>
      <w:r w:rsidRPr="00945898">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1A152253" wp14:editId="4B109F1E">
                <wp:simplePos x="0" y="0"/>
                <wp:positionH relativeFrom="column">
                  <wp:posOffset>3243580</wp:posOffset>
                </wp:positionH>
                <wp:positionV relativeFrom="paragraph">
                  <wp:posOffset>210820</wp:posOffset>
                </wp:positionV>
                <wp:extent cx="295275" cy="0"/>
                <wp:effectExtent l="0" t="0" r="0" b="0"/>
                <wp:wrapNone/>
                <wp:docPr id="290" name="Straight Connector 290"/>
                <wp:cNvGraphicFramePr/>
                <a:graphic xmlns:a="http://schemas.openxmlformats.org/drawingml/2006/main">
                  <a:graphicData uri="http://schemas.microsoft.com/office/word/2010/wordprocessingShape">
                    <wps:wsp>
                      <wps:cNvCnPr/>
                      <wps:spPr>
                        <a:xfrm>
                          <a:off x="0" y="0"/>
                          <a:ext cx="2952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83939E" id="Straight Connector 29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55.4pt,16.6pt" to="278.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" strokecolor="windowText" strokeweight=".5pt">
                <v:stroke joinstyle="miter"/>
              </v:line>
            </w:pict>
          </mc:Fallback>
        </mc:AlternateContent>
      </w:r>
      <w:r w:rsidRPr="00945898">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5D4BCE67" wp14:editId="35DBB476">
                <wp:simplePos x="0" y="0"/>
                <wp:positionH relativeFrom="column">
                  <wp:posOffset>1893570</wp:posOffset>
                </wp:positionH>
                <wp:positionV relativeFrom="paragraph">
                  <wp:posOffset>251460</wp:posOffset>
                </wp:positionV>
                <wp:extent cx="268605" cy="0"/>
                <wp:effectExtent l="0" t="0" r="0" b="0"/>
                <wp:wrapNone/>
                <wp:docPr id="288" name="Straight Connector 288"/>
                <wp:cNvGraphicFramePr/>
                <a:graphic xmlns:a="http://schemas.openxmlformats.org/drawingml/2006/main">
                  <a:graphicData uri="http://schemas.microsoft.com/office/word/2010/wordprocessingShape">
                    <wps:wsp>
                      <wps:cNvCnPr/>
                      <wps:spPr>
                        <a:xfrm flipH="1">
                          <a:off x="0" y="0"/>
                          <a:ext cx="2686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22D9E0" id="Straight Connector 288"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149.1pt,19.8pt" to="170.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" strokecolor="windowText" strokeweight=".5pt">
                <v:stroke joinstyle="miter"/>
              </v:line>
            </w:pict>
          </mc:Fallback>
        </mc:AlternateContent>
      </w:r>
    </w:p>
    <w:p w14:paraId="6C4DFFFB" w14:textId="77777777" w:rsidR="009E64E6" w:rsidRPr="009E64E6" w:rsidRDefault="009E64E6" w:rsidP="009E64E6">
      <w:pPr>
        <w:pStyle w:val="ListParagraph"/>
        <w:rPr>
          <w:rFonts w:ascii="Times New Roman" w:hAnsi="Times New Roman" w:cs="Times New Roman"/>
          <w:sz w:val="24"/>
          <w:szCs w:val="24"/>
        </w:rPr>
      </w:pPr>
    </w:p>
    <w:p w14:paraId="13609807" w14:textId="65974CF8" w:rsidR="00FB6F10" w:rsidRDefault="009E64E6" w:rsidP="00E53201">
      <w:pPr>
        <w:pStyle w:val="ListParagraph"/>
        <w:numPr>
          <w:ilvl w:val="3"/>
          <w:numId w:val="21"/>
        </w:numPr>
        <w:tabs>
          <w:tab w:val="left" w:pos="360"/>
          <w:tab w:val="left" w:pos="1080"/>
          <w:tab w:val="left" w:pos="1440"/>
        </w:tabs>
        <w:spacing w:line="240" w:lineRule="auto"/>
        <w:ind w:left="1440" w:hanging="540"/>
        <w:jc w:val="both"/>
        <w:rPr>
          <w:rFonts w:ascii="Times New Roman" w:hAnsi="Times New Roman" w:cs="Times New Roman"/>
          <w:sz w:val="24"/>
          <w:szCs w:val="24"/>
        </w:rPr>
      </w:pPr>
      <w:r w:rsidRPr="009D0C97">
        <w:rPr>
          <w:rFonts w:ascii="Times New Roman" w:hAnsi="Times New Roman" w:cs="Times New Roman"/>
          <w:b/>
          <w:i/>
          <w:sz w:val="24"/>
          <w:szCs w:val="24"/>
        </w:rPr>
        <w:t xml:space="preserve">Refer to </w:t>
      </w:r>
      <w:r w:rsidR="00FB6F10" w:rsidRPr="009D0C97">
        <w:rPr>
          <w:rFonts w:ascii="Times New Roman" w:hAnsi="Times New Roman" w:cs="Times New Roman"/>
          <w:b/>
          <w:i/>
          <w:sz w:val="24"/>
          <w:szCs w:val="24"/>
        </w:rPr>
        <w:t>S</w:t>
      </w:r>
      <w:r w:rsidRPr="009D0C97">
        <w:rPr>
          <w:rFonts w:ascii="Times New Roman" w:hAnsi="Times New Roman" w:cs="Times New Roman"/>
          <w:b/>
          <w:i/>
          <w:sz w:val="24"/>
          <w:szCs w:val="24"/>
        </w:rPr>
        <w:t xml:space="preserve">loping, </w:t>
      </w:r>
      <w:r w:rsidR="00FB6F10" w:rsidRPr="009D0C97">
        <w:rPr>
          <w:rFonts w:ascii="Times New Roman" w:hAnsi="Times New Roman" w:cs="Times New Roman"/>
          <w:b/>
          <w:i/>
          <w:sz w:val="24"/>
          <w:szCs w:val="24"/>
        </w:rPr>
        <w:t>B</w:t>
      </w:r>
      <w:r w:rsidRPr="009D0C97">
        <w:rPr>
          <w:rFonts w:ascii="Times New Roman" w:hAnsi="Times New Roman" w:cs="Times New Roman"/>
          <w:b/>
          <w:i/>
          <w:sz w:val="24"/>
          <w:szCs w:val="24"/>
        </w:rPr>
        <w:t xml:space="preserve">enching, </w:t>
      </w:r>
      <w:r w:rsidR="00FB6F10" w:rsidRPr="009D0C97">
        <w:rPr>
          <w:rFonts w:ascii="Times New Roman" w:hAnsi="Times New Roman" w:cs="Times New Roman"/>
          <w:b/>
          <w:i/>
          <w:sz w:val="24"/>
          <w:szCs w:val="24"/>
        </w:rPr>
        <w:t>&amp; S</w:t>
      </w:r>
      <w:r w:rsidRPr="009D0C97">
        <w:rPr>
          <w:rFonts w:ascii="Times New Roman" w:hAnsi="Times New Roman" w:cs="Times New Roman"/>
          <w:b/>
          <w:i/>
          <w:sz w:val="24"/>
          <w:szCs w:val="24"/>
        </w:rPr>
        <w:t>horing</w:t>
      </w:r>
      <w:r w:rsidR="00FB6F10" w:rsidRPr="009D0C97">
        <w:rPr>
          <w:rFonts w:ascii="Times New Roman" w:hAnsi="Times New Roman" w:cs="Times New Roman"/>
          <w:b/>
          <w:i/>
          <w:sz w:val="24"/>
          <w:szCs w:val="24"/>
        </w:rPr>
        <w:t xml:space="preserve"> Designs</w:t>
      </w:r>
      <w:r w:rsidR="00FB6F10">
        <w:rPr>
          <w:rFonts w:ascii="Times New Roman" w:hAnsi="Times New Roman" w:cs="Times New Roman"/>
          <w:sz w:val="24"/>
          <w:szCs w:val="24"/>
        </w:rPr>
        <w:t xml:space="preserve"> for </w:t>
      </w:r>
      <w:r w:rsidR="00034F1D">
        <w:rPr>
          <w:rFonts w:ascii="Times New Roman" w:hAnsi="Times New Roman" w:cs="Times New Roman"/>
          <w:sz w:val="24"/>
          <w:szCs w:val="24"/>
        </w:rPr>
        <w:t>additional</w:t>
      </w:r>
      <w:r w:rsidR="00FB6F10">
        <w:rPr>
          <w:rFonts w:ascii="Times New Roman" w:hAnsi="Times New Roman" w:cs="Times New Roman"/>
          <w:sz w:val="24"/>
          <w:szCs w:val="24"/>
        </w:rPr>
        <w:t xml:space="preserve"> examples</w:t>
      </w:r>
      <w:r w:rsidR="008C4F34">
        <w:rPr>
          <w:rFonts w:ascii="Times New Roman" w:hAnsi="Times New Roman" w:cs="Times New Roman"/>
          <w:sz w:val="24"/>
          <w:szCs w:val="24"/>
        </w:rPr>
        <w:t>.</w:t>
      </w:r>
    </w:p>
    <w:p w14:paraId="67434E15" w14:textId="3C8347A7" w:rsidR="00691DC5" w:rsidRDefault="009E64E6" w:rsidP="00FB6F10">
      <w:pPr>
        <w:pStyle w:val="ListParagraph"/>
        <w:tabs>
          <w:tab w:val="left" w:pos="360"/>
          <w:tab w:val="left" w:pos="1080"/>
          <w:tab w:val="left" w:pos="1440"/>
        </w:tabs>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93BBF2F" w14:textId="06F28CD9" w:rsidR="00691DC5" w:rsidRPr="00E846E1" w:rsidRDefault="00691DC5" w:rsidP="008C4F34">
      <w:pPr>
        <w:pStyle w:val="ListParagraph"/>
        <w:tabs>
          <w:tab w:val="left" w:pos="360"/>
          <w:tab w:val="left" w:pos="1080"/>
        </w:tabs>
        <w:spacing w:line="240" w:lineRule="auto"/>
        <w:ind w:left="1800" w:hanging="1080"/>
        <w:jc w:val="both"/>
        <w:rPr>
          <w:rFonts w:ascii="Times New Roman" w:hAnsi="Times New Roman" w:cs="Times New Roman"/>
          <w:b/>
          <w:sz w:val="28"/>
          <w:szCs w:val="28"/>
        </w:rPr>
      </w:pPr>
      <w:r>
        <w:rPr>
          <w:noProof/>
        </w:rPr>
        <w:t xml:space="preserve">                            </w:t>
      </w:r>
      <w:bookmarkStart w:id="12" w:name="_Hlk514515856"/>
      <w:r w:rsidRPr="00E846E1">
        <w:rPr>
          <w:rFonts w:ascii="Times New Roman" w:hAnsi="Times New Roman" w:cs="Times New Roman"/>
          <w:b/>
          <w:sz w:val="28"/>
          <w:szCs w:val="28"/>
        </w:rPr>
        <w:t>HAZARD COMMUNICATION PROGRAM</w:t>
      </w:r>
    </w:p>
    <w:p w14:paraId="54222825" w14:textId="16F3384B" w:rsidR="00691DC5" w:rsidRPr="004D7FC9" w:rsidRDefault="009D0C97" w:rsidP="00691DC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D7FC9" w:rsidRPr="004D7FC9">
        <w:rPr>
          <w:rFonts w:ascii="Times New Roman" w:hAnsi="Times New Roman" w:cs="Times New Roman"/>
          <w:b/>
          <w:sz w:val="24"/>
          <w:szCs w:val="24"/>
        </w:rPr>
        <w:t>MI</w:t>
      </w:r>
      <w:r w:rsidR="00034F1D">
        <w:rPr>
          <w:rFonts w:ascii="Times New Roman" w:hAnsi="Times New Roman" w:cs="Times New Roman"/>
          <w:b/>
          <w:sz w:val="24"/>
          <w:szCs w:val="24"/>
        </w:rPr>
        <w:t xml:space="preserve">CHIGAN </w:t>
      </w:r>
      <w:r w:rsidR="00691DC5" w:rsidRPr="004D7FC9">
        <w:rPr>
          <w:rFonts w:ascii="Times New Roman" w:hAnsi="Times New Roman" w:cs="Times New Roman"/>
          <w:b/>
          <w:sz w:val="24"/>
          <w:szCs w:val="24"/>
        </w:rPr>
        <w:t>RIGHT TO KNOW</w:t>
      </w:r>
      <w:r w:rsidR="004D7FC9" w:rsidRPr="004D7FC9">
        <w:rPr>
          <w:rFonts w:ascii="Times New Roman" w:hAnsi="Times New Roman" w:cs="Times New Roman"/>
          <w:b/>
          <w:sz w:val="24"/>
          <w:szCs w:val="24"/>
        </w:rPr>
        <w:t xml:space="preserve"> </w:t>
      </w:r>
      <w:r w:rsidR="00034F1D">
        <w:rPr>
          <w:rFonts w:ascii="Times New Roman" w:hAnsi="Times New Roman" w:cs="Times New Roman"/>
          <w:b/>
          <w:sz w:val="24"/>
          <w:szCs w:val="24"/>
        </w:rPr>
        <w:t xml:space="preserve">LAW </w:t>
      </w:r>
      <w:r w:rsidR="00B312D3">
        <w:rPr>
          <w:rFonts w:ascii="Times New Roman" w:hAnsi="Times New Roman" w:cs="Times New Roman"/>
          <w:b/>
          <w:sz w:val="24"/>
          <w:szCs w:val="24"/>
        </w:rPr>
        <w:t>(RTK)</w:t>
      </w:r>
    </w:p>
    <w:p w14:paraId="3D6AE484" w14:textId="0C887C2E" w:rsidR="00691DC5" w:rsidRDefault="00691DC5" w:rsidP="00691DC5">
      <w:pPr>
        <w:pStyle w:val="ListParagraph"/>
        <w:widowControl w:val="0"/>
        <w:tabs>
          <w:tab w:val="left" w:pos="612"/>
          <w:tab w:val="left" w:pos="1062"/>
          <w:tab w:val="left" w:pos="1332"/>
          <w:tab w:val="right" w:leader="dot" w:pos="7182"/>
        </w:tabs>
        <w:autoSpaceDE w:val="0"/>
        <w:autoSpaceDN w:val="0"/>
        <w:adjustRightInd w:val="0"/>
        <w:spacing w:after="0" w:line="240" w:lineRule="auto"/>
        <w:jc w:val="both"/>
        <w:rPr>
          <w:rFonts w:ascii="Times New Roman" w:eastAsia="Times New Roman" w:hAnsi="Times New Roman" w:cs="Times New Roman"/>
          <w:b/>
          <w:bCs/>
          <w:sz w:val="24"/>
          <w:szCs w:val="24"/>
        </w:rPr>
      </w:pPr>
    </w:p>
    <w:p w14:paraId="6B10A682" w14:textId="77777777" w:rsidR="00E7538D" w:rsidRPr="00823307" w:rsidRDefault="00E7538D" w:rsidP="00691DC5">
      <w:pPr>
        <w:pStyle w:val="ListParagraph"/>
        <w:widowControl w:val="0"/>
        <w:tabs>
          <w:tab w:val="left" w:pos="612"/>
          <w:tab w:val="left" w:pos="1062"/>
          <w:tab w:val="left" w:pos="1332"/>
          <w:tab w:val="right" w:leader="dot" w:pos="7182"/>
        </w:tabs>
        <w:autoSpaceDE w:val="0"/>
        <w:autoSpaceDN w:val="0"/>
        <w:adjustRightInd w:val="0"/>
        <w:spacing w:after="0" w:line="240" w:lineRule="auto"/>
        <w:jc w:val="both"/>
        <w:rPr>
          <w:rFonts w:ascii="Times New Roman" w:eastAsia="Times New Roman" w:hAnsi="Times New Roman" w:cs="Times New Roman"/>
          <w:b/>
          <w:bCs/>
          <w:sz w:val="24"/>
          <w:szCs w:val="24"/>
        </w:rPr>
      </w:pPr>
    </w:p>
    <w:p w14:paraId="48CD63F6" w14:textId="77777777" w:rsidR="00691DC5" w:rsidRPr="008D1B3F" w:rsidRDefault="00691DC5" w:rsidP="00E53201">
      <w:pPr>
        <w:pStyle w:val="ListParagraph"/>
        <w:widowControl w:val="0"/>
        <w:numPr>
          <w:ilvl w:val="0"/>
          <w:numId w:val="54"/>
        </w:numPr>
        <w:autoSpaceDE w:val="0"/>
        <w:autoSpaceDN w:val="0"/>
        <w:adjustRightInd w:val="0"/>
        <w:spacing w:after="0" w:line="215" w:lineRule="exac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GENERAL</w:t>
      </w:r>
    </w:p>
    <w:p w14:paraId="0A809D33" w14:textId="77777777" w:rsidR="00691DC5" w:rsidRPr="008D1B3F" w:rsidRDefault="00691DC5" w:rsidP="00691DC5">
      <w:pPr>
        <w:widowControl w:val="0"/>
        <w:autoSpaceDE w:val="0"/>
        <w:autoSpaceDN w:val="0"/>
        <w:adjustRightInd w:val="0"/>
        <w:spacing w:after="0" w:line="215" w:lineRule="exact"/>
        <w:jc w:val="both"/>
        <w:rPr>
          <w:rFonts w:ascii="Times New Roman" w:eastAsia="Times New Roman" w:hAnsi="Times New Roman" w:cs="Times New Roman"/>
          <w:sz w:val="24"/>
          <w:szCs w:val="24"/>
        </w:rPr>
      </w:pPr>
    </w:p>
    <w:p w14:paraId="031B7649" w14:textId="77777777" w:rsidR="00691DC5" w:rsidRPr="00E31044" w:rsidRDefault="00691DC5" w:rsidP="00E53201">
      <w:pPr>
        <w:pStyle w:val="ListParagraph"/>
        <w:widowControl w:val="0"/>
        <w:numPr>
          <w:ilvl w:val="0"/>
          <w:numId w:val="65"/>
        </w:numPr>
        <w:tabs>
          <w:tab w:val="left" w:pos="720"/>
          <w:tab w:val="left" w:pos="1062"/>
          <w:tab w:val="left" w:pos="1332"/>
          <w:tab w:val="right" w:leader="dot" w:pos="7182"/>
        </w:tabs>
        <w:autoSpaceDE w:val="0"/>
        <w:autoSpaceDN w:val="0"/>
        <w:adjustRightInd w:val="0"/>
        <w:spacing w:after="0" w:line="276" w:lineRule="auto"/>
        <w:jc w:val="both"/>
        <w:rPr>
          <w:rFonts w:ascii="Times New Roman" w:eastAsia="Times New Roman" w:hAnsi="Times New Roman" w:cs="Times New Roman"/>
          <w:sz w:val="24"/>
          <w:szCs w:val="24"/>
        </w:rPr>
      </w:pPr>
      <w:r w:rsidRPr="00E31044">
        <w:rPr>
          <w:rFonts w:ascii="Times New Roman" w:eastAsia="Times New Roman" w:hAnsi="Times New Roman" w:cs="Times New Roman"/>
          <w:sz w:val="24"/>
          <w:szCs w:val="24"/>
        </w:rPr>
        <w:t xml:space="preserve">The foreman or superintendent will keep a copy </w:t>
      </w:r>
      <w:r>
        <w:rPr>
          <w:rFonts w:ascii="Times New Roman" w:eastAsia="Times New Roman" w:hAnsi="Times New Roman" w:cs="Times New Roman"/>
          <w:sz w:val="24"/>
          <w:szCs w:val="24"/>
        </w:rPr>
        <w:t xml:space="preserve">(electronic or hard copy) </w:t>
      </w:r>
      <w:r w:rsidRPr="00E31044">
        <w:rPr>
          <w:rFonts w:ascii="Times New Roman" w:eastAsia="Times New Roman" w:hAnsi="Times New Roman" w:cs="Times New Roman"/>
          <w:sz w:val="24"/>
          <w:szCs w:val="24"/>
        </w:rPr>
        <w:t xml:space="preserve">of this program on each jobsite for employees to review.  </w:t>
      </w:r>
    </w:p>
    <w:p w14:paraId="4F95904E" w14:textId="77777777" w:rsidR="00691DC5" w:rsidRPr="008D1B3F" w:rsidRDefault="00691DC5" w:rsidP="00691DC5">
      <w:pPr>
        <w:widowControl w:val="0"/>
        <w:autoSpaceDE w:val="0"/>
        <w:autoSpaceDN w:val="0"/>
        <w:adjustRightInd w:val="0"/>
        <w:spacing w:after="0" w:line="215" w:lineRule="exact"/>
        <w:jc w:val="both"/>
        <w:rPr>
          <w:rFonts w:ascii="Times New Roman" w:eastAsia="Times New Roman" w:hAnsi="Times New Roman" w:cs="Times New Roman"/>
          <w:b/>
          <w:sz w:val="24"/>
          <w:szCs w:val="24"/>
        </w:rPr>
      </w:pPr>
    </w:p>
    <w:p w14:paraId="37CDEC9C" w14:textId="77777777" w:rsidR="00691DC5" w:rsidRPr="00633520" w:rsidRDefault="00691DC5" w:rsidP="00E53201">
      <w:pPr>
        <w:pStyle w:val="ListParagraph"/>
        <w:widowControl w:val="0"/>
        <w:numPr>
          <w:ilvl w:val="0"/>
          <w:numId w:val="54"/>
        </w:numPr>
        <w:autoSpaceDE w:val="0"/>
        <w:autoSpaceDN w:val="0"/>
        <w:adjustRightInd w:val="0"/>
        <w:spacing w:after="0" w:line="215" w:lineRule="exact"/>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HAZARD CLASSIFICATION</w:t>
      </w:r>
    </w:p>
    <w:p w14:paraId="71FAF935" w14:textId="77777777" w:rsidR="00691DC5" w:rsidRDefault="00691DC5" w:rsidP="00691DC5">
      <w:pPr>
        <w:widowControl w:val="0"/>
        <w:autoSpaceDE w:val="0"/>
        <w:autoSpaceDN w:val="0"/>
        <w:adjustRightInd w:val="0"/>
        <w:spacing w:after="0" w:line="215" w:lineRule="exact"/>
        <w:jc w:val="both"/>
        <w:rPr>
          <w:rFonts w:ascii="Times New Roman" w:eastAsia="Times New Roman" w:hAnsi="Times New Roman" w:cs="Times New Roman"/>
          <w:sz w:val="24"/>
          <w:szCs w:val="24"/>
        </w:rPr>
      </w:pPr>
    </w:p>
    <w:p w14:paraId="44374C9B" w14:textId="77777777" w:rsidR="00691DC5" w:rsidRPr="00E31044" w:rsidRDefault="00691DC5" w:rsidP="00E53201">
      <w:pPr>
        <w:pStyle w:val="ListParagraph"/>
        <w:widowControl w:val="0"/>
        <w:numPr>
          <w:ilvl w:val="0"/>
          <w:numId w:val="66"/>
        </w:numPr>
        <w:autoSpaceDE w:val="0"/>
        <w:autoSpaceDN w:val="0"/>
        <w:adjustRightInd w:val="0"/>
        <w:spacing w:after="0" w:line="276" w:lineRule="auto"/>
        <w:rPr>
          <w:rFonts w:ascii="Times New Roman" w:eastAsia="Times New Roman" w:hAnsi="Times New Roman" w:cs="Times New Roman"/>
          <w:sz w:val="24"/>
          <w:szCs w:val="24"/>
        </w:rPr>
      </w:pPr>
      <w:r w:rsidRPr="00E31044">
        <w:rPr>
          <w:rFonts w:ascii="Times New Roman" w:eastAsia="Times New Roman" w:hAnsi="Times New Roman" w:cs="Times New Roman"/>
          <w:sz w:val="24"/>
          <w:szCs w:val="24"/>
        </w:rPr>
        <w:t xml:space="preserve">All employees must rely on the Safety Data Sheets (SDSs) obtained from the product manufacturer or its suppliers to determine which chemicals are classified as hazardous. </w:t>
      </w:r>
    </w:p>
    <w:p w14:paraId="1882B4F2" w14:textId="77777777" w:rsidR="00691DC5" w:rsidRDefault="00691DC5" w:rsidP="00691DC5">
      <w:pPr>
        <w:widowControl w:val="0"/>
        <w:autoSpaceDE w:val="0"/>
        <w:autoSpaceDN w:val="0"/>
        <w:adjustRightInd w:val="0"/>
        <w:spacing w:after="0" w:line="215" w:lineRule="exact"/>
        <w:ind w:left="720"/>
        <w:jc w:val="both"/>
        <w:rPr>
          <w:rFonts w:ascii="Times New Roman" w:eastAsia="Times New Roman" w:hAnsi="Times New Roman" w:cs="Times New Roman"/>
          <w:sz w:val="24"/>
          <w:szCs w:val="24"/>
        </w:rPr>
      </w:pPr>
    </w:p>
    <w:p w14:paraId="69646B33" w14:textId="77777777" w:rsidR="00691DC5" w:rsidRPr="006147D6" w:rsidRDefault="00691DC5" w:rsidP="00E53201">
      <w:pPr>
        <w:pStyle w:val="ListParagraph"/>
        <w:widowControl w:val="0"/>
        <w:numPr>
          <w:ilvl w:val="0"/>
          <w:numId w:val="54"/>
        </w:numPr>
        <w:autoSpaceDE w:val="0"/>
        <w:autoSpaceDN w:val="0"/>
        <w:adjustRightInd w:val="0"/>
        <w:spacing w:after="0" w:line="215" w:lineRule="exact"/>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LABELING</w:t>
      </w:r>
    </w:p>
    <w:p w14:paraId="4C7161B6" w14:textId="77777777" w:rsidR="00691DC5" w:rsidRDefault="00691DC5" w:rsidP="00691DC5">
      <w:pPr>
        <w:widowControl w:val="0"/>
        <w:autoSpaceDE w:val="0"/>
        <w:autoSpaceDN w:val="0"/>
        <w:adjustRightInd w:val="0"/>
        <w:spacing w:after="0" w:line="215" w:lineRule="exact"/>
        <w:jc w:val="both"/>
        <w:rPr>
          <w:rFonts w:ascii="Times New Roman" w:eastAsia="Times New Roman" w:hAnsi="Times New Roman" w:cs="Times New Roman"/>
          <w:sz w:val="24"/>
          <w:szCs w:val="24"/>
        </w:rPr>
      </w:pPr>
    </w:p>
    <w:p w14:paraId="34BE6952" w14:textId="77777777" w:rsidR="00691DC5" w:rsidRPr="00AB18E1" w:rsidRDefault="00691DC5" w:rsidP="00E53201">
      <w:pPr>
        <w:pStyle w:val="ListParagraph"/>
        <w:widowControl w:val="0"/>
        <w:numPr>
          <w:ilvl w:val="0"/>
          <w:numId w:val="56"/>
        </w:numPr>
        <w:autoSpaceDE w:val="0"/>
        <w:autoSpaceDN w:val="0"/>
        <w:adjustRightInd w:val="0"/>
        <w:spacing w:after="0" w:line="276"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AB18E1">
        <w:rPr>
          <w:rFonts w:ascii="Times New Roman" w:eastAsia="Times New Roman" w:hAnsi="Times New Roman" w:cs="Times New Roman"/>
          <w:sz w:val="24"/>
          <w:szCs w:val="24"/>
        </w:rPr>
        <w:t xml:space="preserve"> forem</w:t>
      </w:r>
      <w:r>
        <w:rPr>
          <w:rFonts w:ascii="Times New Roman" w:eastAsia="Times New Roman" w:hAnsi="Times New Roman" w:cs="Times New Roman"/>
          <w:sz w:val="24"/>
          <w:szCs w:val="24"/>
        </w:rPr>
        <w:t>a</w:t>
      </w:r>
      <w:r w:rsidRPr="00AB18E1">
        <w:rPr>
          <w:rFonts w:ascii="Times New Roman" w:eastAsia="Times New Roman" w:hAnsi="Times New Roman" w:cs="Times New Roman"/>
          <w:sz w:val="24"/>
          <w:szCs w:val="24"/>
        </w:rPr>
        <w:t xml:space="preserve">n or superintendent </w:t>
      </w:r>
      <w:r>
        <w:rPr>
          <w:rFonts w:ascii="Times New Roman" w:eastAsia="Times New Roman" w:hAnsi="Times New Roman" w:cs="Times New Roman"/>
          <w:sz w:val="24"/>
          <w:szCs w:val="24"/>
        </w:rPr>
        <w:t>is responsible for making sure all</w:t>
      </w:r>
      <w:r w:rsidRPr="00AB18E1">
        <w:rPr>
          <w:rFonts w:ascii="Times New Roman" w:eastAsia="Times New Roman" w:hAnsi="Times New Roman" w:cs="Times New Roman"/>
          <w:sz w:val="24"/>
          <w:szCs w:val="24"/>
        </w:rPr>
        <w:t xml:space="preserve"> containers entering the jobsite are properly labeled</w:t>
      </w:r>
      <w:r>
        <w:rPr>
          <w:rFonts w:ascii="Times New Roman" w:eastAsia="Times New Roman" w:hAnsi="Times New Roman" w:cs="Times New Roman"/>
          <w:sz w:val="24"/>
          <w:szCs w:val="24"/>
        </w:rPr>
        <w:t xml:space="preserve">.  All labels shall be checked for: </w:t>
      </w:r>
    </w:p>
    <w:p w14:paraId="07DB3F57" w14:textId="77777777" w:rsidR="00691DC5" w:rsidRDefault="00691DC5" w:rsidP="00691DC5">
      <w:pPr>
        <w:widowControl w:val="0"/>
        <w:autoSpaceDE w:val="0"/>
        <w:autoSpaceDN w:val="0"/>
        <w:adjustRightInd w:val="0"/>
        <w:spacing w:after="0" w:line="276" w:lineRule="auto"/>
        <w:ind w:left="720"/>
        <w:jc w:val="both"/>
        <w:rPr>
          <w:rFonts w:ascii="Times New Roman" w:eastAsia="Times New Roman" w:hAnsi="Times New Roman" w:cs="Times New Roman"/>
          <w:sz w:val="24"/>
          <w:szCs w:val="24"/>
        </w:rPr>
      </w:pPr>
    </w:p>
    <w:p w14:paraId="0119AA33" w14:textId="77777777" w:rsidR="00691DC5" w:rsidRDefault="00691DC5" w:rsidP="00F82838">
      <w:pPr>
        <w:pStyle w:val="ListParagraph"/>
        <w:widowControl w:val="0"/>
        <w:numPr>
          <w:ilvl w:val="0"/>
          <w:numId w:val="55"/>
        </w:numPr>
        <w:autoSpaceDE w:val="0"/>
        <w:autoSpaceDN w:val="0"/>
        <w:adjustRightInd w:val="0"/>
        <w:spacing w:after="0" w:line="276" w:lineRule="auto"/>
        <w:ind w:left="153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Product identity;</w:t>
      </w:r>
    </w:p>
    <w:p w14:paraId="50A325D7" w14:textId="77777777" w:rsidR="00691DC5" w:rsidRDefault="00691DC5" w:rsidP="00F82838">
      <w:pPr>
        <w:pStyle w:val="ListParagraph"/>
        <w:widowControl w:val="0"/>
        <w:numPr>
          <w:ilvl w:val="0"/>
          <w:numId w:val="55"/>
        </w:numPr>
        <w:autoSpaceDE w:val="0"/>
        <w:autoSpaceDN w:val="0"/>
        <w:adjustRightInd w:val="0"/>
        <w:spacing w:after="0" w:line="276" w:lineRule="auto"/>
        <w:ind w:left="153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Signal word;</w:t>
      </w:r>
    </w:p>
    <w:p w14:paraId="1DEF959B" w14:textId="77777777" w:rsidR="00691DC5" w:rsidRDefault="00691DC5" w:rsidP="00F82838">
      <w:pPr>
        <w:pStyle w:val="ListParagraph"/>
        <w:widowControl w:val="0"/>
        <w:numPr>
          <w:ilvl w:val="0"/>
          <w:numId w:val="55"/>
        </w:numPr>
        <w:autoSpaceDE w:val="0"/>
        <w:autoSpaceDN w:val="0"/>
        <w:adjustRightInd w:val="0"/>
        <w:spacing w:after="0" w:line="276" w:lineRule="auto"/>
        <w:ind w:left="153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Hazard statement(s);</w:t>
      </w:r>
    </w:p>
    <w:p w14:paraId="0B4B1ADA" w14:textId="77777777" w:rsidR="00691DC5" w:rsidRDefault="00691DC5" w:rsidP="00F82838">
      <w:pPr>
        <w:pStyle w:val="ListParagraph"/>
        <w:widowControl w:val="0"/>
        <w:numPr>
          <w:ilvl w:val="0"/>
          <w:numId w:val="55"/>
        </w:numPr>
        <w:autoSpaceDE w:val="0"/>
        <w:autoSpaceDN w:val="0"/>
        <w:adjustRightInd w:val="0"/>
        <w:spacing w:after="0" w:line="276" w:lineRule="auto"/>
        <w:ind w:left="153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Pictogram(s);</w:t>
      </w:r>
    </w:p>
    <w:p w14:paraId="5B51D1DE" w14:textId="77777777" w:rsidR="00691DC5" w:rsidRDefault="00691DC5" w:rsidP="00F82838">
      <w:pPr>
        <w:pStyle w:val="ListParagraph"/>
        <w:widowControl w:val="0"/>
        <w:numPr>
          <w:ilvl w:val="0"/>
          <w:numId w:val="55"/>
        </w:numPr>
        <w:autoSpaceDE w:val="0"/>
        <w:autoSpaceDN w:val="0"/>
        <w:adjustRightInd w:val="0"/>
        <w:spacing w:after="0" w:line="276" w:lineRule="auto"/>
        <w:ind w:left="153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Precautionary statement(s); and</w:t>
      </w:r>
    </w:p>
    <w:p w14:paraId="6CED2616" w14:textId="77777777" w:rsidR="00691DC5" w:rsidRDefault="00691DC5" w:rsidP="00F82838">
      <w:pPr>
        <w:pStyle w:val="ListParagraph"/>
        <w:widowControl w:val="0"/>
        <w:numPr>
          <w:ilvl w:val="0"/>
          <w:numId w:val="55"/>
        </w:numPr>
        <w:autoSpaceDE w:val="0"/>
        <w:autoSpaceDN w:val="0"/>
        <w:adjustRightInd w:val="0"/>
        <w:spacing w:after="0" w:line="240" w:lineRule="auto"/>
        <w:ind w:left="153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Name, address, and telephone number of the chemical manufacturer, supplier, or other responsible party.</w:t>
      </w:r>
    </w:p>
    <w:p w14:paraId="60DAFE2B" w14:textId="77777777" w:rsidR="00691DC5" w:rsidRPr="00AB18E1" w:rsidRDefault="00691DC5" w:rsidP="00691DC5">
      <w:pPr>
        <w:widowControl w:val="0"/>
        <w:autoSpaceDE w:val="0"/>
        <w:autoSpaceDN w:val="0"/>
        <w:adjustRightInd w:val="0"/>
        <w:spacing w:after="0" w:line="215" w:lineRule="exact"/>
        <w:jc w:val="both"/>
        <w:rPr>
          <w:rFonts w:ascii="Times New Roman" w:eastAsia="Times New Roman" w:hAnsi="Times New Roman" w:cs="Times New Roman"/>
          <w:sz w:val="24"/>
          <w:szCs w:val="24"/>
        </w:rPr>
      </w:pPr>
    </w:p>
    <w:p w14:paraId="4C55B247" w14:textId="77777777" w:rsidR="00691DC5" w:rsidRDefault="00691DC5" w:rsidP="00E53201">
      <w:pPr>
        <w:pStyle w:val="ListParagraph"/>
        <w:widowControl w:val="0"/>
        <w:numPr>
          <w:ilvl w:val="0"/>
          <w:numId w:val="56"/>
        </w:numPr>
        <w:tabs>
          <w:tab w:val="left" w:pos="-1080"/>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jc w:val="both"/>
        <w:rPr>
          <w:rFonts w:ascii="Times New Roman" w:eastAsia="Times New Roman" w:hAnsi="Times New Roman" w:cs="Times New Roman"/>
          <w:sz w:val="24"/>
          <w:szCs w:val="24"/>
        </w:rPr>
      </w:pPr>
      <w:r w:rsidRPr="000324FC">
        <w:rPr>
          <w:rFonts w:ascii="Times New Roman" w:eastAsia="Times New Roman" w:hAnsi="Times New Roman" w:cs="Times New Roman"/>
          <w:sz w:val="24"/>
          <w:szCs w:val="24"/>
        </w:rPr>
        <w:t xml:space="preserve">The foreman or superintendent </w:t>
      </w:r>
      <w:r>
        <w:rPr>
          <w:rFonts w:ascii="Times New Roman" w:eastAsia="Times New Roman" w:hAnsi="Times New Roman" w:cs="Times New Roman"/>
          <w:sz w:val="24"/>
          <w:szCs w:val="24"/>
        </w:rPr>
        <w:t xml:space="preserve">is responsible for requesting </w:t>
      </w:r>
      <w:r w:rsidRPr="000324FC">
        <w:rPr>
          <w:rFonts w:ascii="Times New Roman" w:eastAsia="Times New Roman" w:hAnsi="Times New Roman" w:cs="Times New Roman"/>
          <w:sz w:val="24"/>
          <w:szCs w:val="24"/>
        </w:rPr>
        <w:t xml:space="preserve">labels </w:t>
      </w:r>
      <w:r>
        <w:rPr>
          <w:rFonts w:ascii="Times New Roman" w:eastAsia="Times New Roman" w:hAnsi="Times New Roman" w:cs="Times New Roman"/>
          <w:sz w:val="24"/>
          <w:szCs w:val="24"/>
        </w:rPr>
        <w:t xml:space="preserve">(in writing) </w:t>
      </w:r>
      <w:r w:rsidRPr="000324FC">
        <w:rPr>
          <w:rFonts w:ascii="Times New Roman" w:eastAsia="Times New Roman" w:hAnsi="Times New Roman" w:cs="Times New Roman"/>
          <w:sz w:val="24"/>
          <w:szCs w:val="24"/>
        </w:rPr>
        <w:t xml:space="preserve">from the manufacturer or supplier for all shipments arriving at the jobsite without labels.  </w:t>
      </w:r>
    </w:p>
    <w:p w14:paraId="0EA534E6" w14:textId="77777777" w:rsidR="00691DC5" w:rsidRPr="000324FC" w:rsidRDefault="00691DC5" w:rsidP="00691DC5">
      <w:pPr>
        <w:pStyle w:val="ListParagraph"/>
        <w:widowControl w:val="0"/>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440"/>
        <w:jc w:val="both"/>
        <w:rPr>
          <w:rFonts w:ascii="Times New Roman" w:eastAsia="Times New Roman" w:hAnsi="Times New Roman" w:cs="Times New Roman"/>
          <w:sz w:val="24"/>
          <w:szCs w:val="24"/>
        </w:rPr>
      </w:pPr>
    </w:p>
    <w:p w14:paraId="72EB0CA1" w14:textId="77777777" w:rsidR="00691DC5" w:rsidRDefault="00691DC5" w:rsidP="00E53201">
      <w:pPr>
        <w:pStyle w:val="ListParagraph"/>
        <w:widowControl w:val="0"/>
        <w:numPr>
          <w:ilvl w:val="0"/>
          <w:numId w:val="56"/>
        </w:numPr>
        <w:tabs>
          <w:tab w:val="left" w:pos="-1080"/>
          <w:tab w:val="left" w:pos="-72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foreman or superintendent is responsible for making sure that all portable or secondary containers used on the jobsite are labeled with the product identity and providing employees with the specific information regarding the physical and health hazards associated with chemical. </w:t>
      </w:r>
    </w:p>
    <w:p w14:paraId="3E507BB8" w14:textId="77777777" w:rsidR="00691DC5" w:rsidRPr="00D24BA0" w:rsidRDefault="00691DC5" w:rsidP="00691DC5">
      <w:pPr>
        <w:pStyle w:val="ListParagraph"/>
        <w:jc w:val="both"/>
        <w:rPr>
          <w:rFonts w:ascii="Times New Roman" w:eastAsia="Times New Roman" w:hAnsi="Times New Roman" w:cs="Times New Roman"/>
          <w:sz w:val="24"/>
          <w:szCs w:val="24"/>
        </w:rPr>
      </w:pPr>
    </w:p>
    <w:p w14:paraId="30A705CE" w14:textId="53A734D9" w:rsidR="00691DC5" w:rsidRDefault="00691DC5" w:rsidP="00034F1D">
      <w:pPr>
        <w:pStyle w:val="ListParagraph"/>
        <w:widowControl w:val="0"/>
        <w:numPr>
          <w:ilvl w:val="0"/>
          <w:numId w:val="54"/>
        </w:num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15" w:lineRule="exact"/>
        <w:jc w:val="both"/>
        <w:rPr>
          <w:rFonts w:ascii="Times New Roman" w:eastAsia="Times New Roman" w:hAnsi="Times New Roman" w:cs="Times New Roman"/>
          <w:b/>
          <w:sz w:val="24"/>
          <w:szCs w:val="24"/>
        </w:rPr>
      </w:pPr>
      <w:r w:rsidRPr="002C7247">
        <w:rPr>
          <w:rFonts w:ascii="Times New Roman" w:eastAsia="Times New Roman" w:hAnsi="Times New Roman" w:cs="Times New Roman"/>
          <w:b/>
          <w:sz w:val="24"/>
          <w:szCs w:val="24"/>
        </w:rPr>
        <w:t xml:space="preserve">SAFETY DATA SHEETS </w:t>
      </w:r>
      <w:r>
        <w:rPr>
          <w:rFonts w:ascii="Times New Roman" w:eastAsia="Times New Roman" w:hAnsi="Times New Roman" w:cs="Times New Roman"/>
          <w:b/>
          <w:sz w:val="24"/>
          <w:szCs w:val="24"/>
        </w:rPr>
        <w:t>(SDS)</w:t>
      </w:r>
    </w:p>
    <w:p w14:paraId="12968003" w14:textId="77777777" w:rsidR="00691DC5" w:rsidRDefault="00691DC5" w:rsidP="00691DC5">
      <w:pPr>
        <w:widowControl w:val="0"/>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15" w:lineRule="exact"/>
        <w:jc w:val="both"/>
        <w:rPr>
          <w:rFonts w:ascii="Times New Roman" w:eastAsia="Times New Roman" w:hAnsi="Times New Roman" w:cs="Times New Roman"/>
          <w:b/>
          <w:sz w:val="24"/>
          <w:szCs w:val="24"/>
        </w:rPr>
      </w:pPr>
    </w:p>
    <w:p w14:paraId="194302D0" w14:textId="76786EC0" w:rsidR="00691DC5" w:rsidRDefault="00691DC5" w:rsidP="00E06E85">
      <w:pPr>
        <w:pStyle w:val="ListParagraph"/>
        <w:widowControl w:val="0"/>
        <w:numPr>
          <w:ilvl w:val="0"/>
          <w:numId w:val="57"/>
        </w:numPr>
        <w:tabs>
          <w:tab w:val="left" w:pos="-1080"/>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jc w:val="both"/>
        <w:rPr>
          <w:rFonts w:ascii="Times New Roman" w:eastAsia="Times New Roman" w:hAnsi="Times New Roman" w:cs="Times New Roman"/>
          <w:sz w:val="24"/>
          <w:szCs w:val="24"/>
        </w:rPr>
      </w:pPr>
      <w:r w:rsidRPr="00E06E85">
        <w:rPr>
          <w:rFonts w:ascii="Times New Roman" w:eastAsia="Times New Roman" w:hAnsi="Times New Roman" w:cs="Times New Roman"/>
          <w:sz w:val="24"/>
          <w:szCs w:val="24"/>
        </w:rPr>
        <w:t>The Safety Director is responsible for compiling and maintaining the master SDS file</w:t>
      </w:r>
      <w:r w:rsidR="00E06E85" w:rsidRPr="00E06E85">
        <w:rPr>
          <w:rFonts w:ascii="Times New Roman" w:eastAsia="Times New Roman" w:hAnsi="Times New Roman" w:cs="Times New Roman"/>
          <w:sz w:val="24"/>
          <w:szCs w:val="24"/>
        </w:rPr>
        <w:t xml:space="preserve"> at the main office</w:t>
      </w:r>
      <w:r w:rsidRPr="00E06E85">
        <w:rPr>
          <w:rFonts w:ascii="Times New Roman" w:eastAsia="Times New Roman" w:hAnsi="Times New Roman" w:cs="Times New Roman"/>
          <w:sz w:val="24"/>
          <w:szCs w:val="24"/>
        </w:rPr>
        <w:t xml:space="preserve">.  </w:t>
      </w:r>
    </w:p>
    <w:p w14:paraId="053DBAFB" w14:textId="77777777" w:rsidR="00E06E85" w:rsidRPr="00E06E85" w:rsidRDefault="00E06E85" w:rsidP="00E06E85">
      <w:pPr>
        <w:widowControl w:val="0"/>
        <w:tabs>
          <w:tab w:val="left" w:pos="-1080"/>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jc w:val="both"/>
        <w:rPr>
          <w:rFonts w:ascii="Times New Roman" w:eastAsia="Times New Roman" w:hAnsi="Times New Roman" w:cs="Times New Roman"/>
          <w:sz w:val="24"/>
          <w:szCs w:val="24"/>
        </w:rPr>
      </w:pPr>
    </w:p>
    <w:p w14:paraId="3ACFA9D3" w14:textId="77777777" w:rsidR="00691DC5" w:rsidRDefault="00691DC5" w:rsidP="00E53201">
      <w:pPr>
        <w:pStyle w:val="ListParagraph"/>
        <w:widowControl w:val="0"/>
        <w:numPr>
          <w:ilvl w:val="0"/>
          <w:numId w:val="57"/>
        </w:numPr>
        <w:tabs>
          <w:tab w:val="left" w:pos="-1080"/>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foreman or superintendent will provide copies of SDSs for all hazardous </w:t>
      </w:r>
      <w:bookmarkEnd w:id="12"/>
      <w:r>
        <w:rPr>
          <w:rFonts w:ascii="Times New Roman" w:eastAsia="Times New Roman" w:hAnsi="Times New Roman" w:cs="Times New Roman"/>
          <w:sz w:val="24"/>
          <w:szCs w:val="24"/>
        </w:rPr>
        <w:t xml:space="preserve">chemicals to which employee(s) may be exposed to any employees upon request. </w:t>
      </w:r>
    </w:p>
    <w:p w14:paraId="4BB2C956" w14:textId="77777777" w:rsidR="00691DC5" w:rsidRPr="003C5493" w:rsidRDefault="00691DC5" w:rsidP="00691DC5">
      <w:pPr>
        <w:pStyle w:val="ListParagraph"/>
        <w:spacing w:line="276" w:lineRule="auto"/>
        <w:jc w:val="both"/>
        <w:rPr>
          <w:rFonts w:ascii="Times New Roman" w:eastAsia="Times New Roman" w:hAnsi="Times New Roman" w:cs="Times New Roman"/>
          <w:sz w:val="24"/>
          <w:szCs w:val="24"/>
        </w:rPr>
      </w:pPr>
    </w:p>
    <w:p w14:paraId="24E2BF3C" w14:textId="4416F772" w:rsidR="00691DC5" w:rsidRDefault="00691DC5" w:rsidP="00E53201">
      <w:pPr>
        <w:pStyle w:val="ListParagraph"/>
        <w:widowControl w:val="0"/>
        <w:numPr>
          <w:ilvl w:val="0"/>
          <w:numId w:val="57"/>
        </w:num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jc w:val="both"/>
        <w:rPr>
          <w:rFonts w:ascii="Times New Roman" w:eastAsia="Times New Roman" w:hAnsi="Times New Roman" w:cs="Times New Roman"/>
          <w:sz w:val="24"/>
          <w:szCs w:val="24"/>
        </w:rPr>
      </w:pPr>
      <w:r w:rsidRPr="003C5493">
        <w:rPr>
          <w:rFonts w:ascii="Times New Roman" w:eastAsia="Times New Roman" w:hAnsi="Times New Roman" w:cs="Times New Roman"/>
          <w:sz w:val="24"/>
          <w:szCs w:val="24"/>
        </w:rPr>
        <w:lastRenderedPageBreak/>
        <w:t xml:space="preserve">The foreman or superintendent </w:t>
      </w:r>
      <w:r>
        <w:rPr>
          <w:rFonts w:ascii="Times New Roman" w:eastAsia="Times New Roman" w:hAnsi="Times New Roman" w:cs="Times New Roman"/>
          <w:sz w:val="24"/>
          <w:szCs w:val="24"/>
        </w:rPr>
        <w:t>will</w:t>
      </w:r>
      <w:r w:rsidRPr="003C5493">
        <w:rPr>
          <w:rFonts w:ascii="Times New Roman" w:eastAsia="Times New Roman" w:hAnsi="Times New Roman" w:cs="Times New Roman"/>
          <w:sz w:val="24"/>
          <w:szCs w:val="24"/>
        </w:rPr>
        <w:t xml:space="preserve"> post the </w:t>
      </w:r>
      <w:r w:rsidR="00034F1D">
        <w:rPr>
          <w:rFonts w:ascii="Times New Roman" w:eastAsia="Times New Roman" w:hAnsi="Times New Roman" w:cs="Times New Roman"/>
          <w:b/>
          <w:i/>
          <w:sz w:val="24"/>
          <w:szCs w:val="24"/>
        </w:rPr>
        <w:t xml:space="preserve">Michigan </w:t>
      </w:r>
      <w:r w:rsidRPr="002D74F9">
        <w:rPr>
          <w:rFonts w:ascii="Times New Roman" w:eastAsia="Times New Roman" w:hAnsi="Times New Roman" w:cs="Times New Roman"/>
          <w:b/>
          <w:i/>
          <w:sz w:val="24"/>
          <w:szCs w:val="24"/>
        </w:rPr>
        <w:t xml:space="preserve">Right to Know </w:t>
      </w:r>
      <w:r w:rsidR="00034F1D">
        <w:rPr>
          <w:rFonts w:ascii="Times New Roman" w:eastAsia="Times New Roman" w:hAnsi="Times New Roman" w:cs="Times New Roman"/>
          <w:b/>
          <w:i/>
          <w:sz w:val="24"/>
          <w:szCs w:val="24"/>
        </w:rPr>
        <w:t xml:space="preserve">Law </w:t>
      </w:r>
      <w:r w:rsidRPr="003C5493">
        <w:rPr>
          <w:rFonts w:ascii="Times New Roman" w:eastAsia="Times New Roman" w:hAnsi="Times New Roman" w:cs="Times New Roman"/>
          <w:sz w:val="24"/>
          <w:szCs w:val="24"/>
        </w:rPr>
        <w:t>posters at each jobsite.  The posters must identify the person responsible for maintaining SDSs and where the SDSs are located.  Posters notifying employees when new or revised SDSs will be in the same location.</w:t>
      </w:r>
    </w:p>
    <w:p w14:paraId="29CF3638" w14:textId="77777777" w:rsidR="00691DC5" w:rsidRPr="003C5493" w:rsidRDefault="00691DC5" w:rsidP="00691DC5">
      <w:pPr>
        <w:pStyle w:val="ListParagraph"/>
        <w:rPr>
          <w:rFonts w:ascii="Times New Roman" w:eastAsia="Times New Roman" w:hAnsi="Times New Roman" w:cs="Times New Roman"/>
          <w:sz w:val="24"/>
          <w:szCs w:val="24"/>
        </w:rPr>
      </w:pPr>
    </w:p>
    <w:p w14:paraId="0D5FB885" w14:textId="17976CB4" w:rsidR="00691DC5" w:rsidRPr="003C5493" w:rsidRDefault="00691DC5" w:rsidP="00E53201">
      <w:pPr>
        <w:pStyle w:val="ListParagraph"/>
        <w:widowControl w:val="0"/>
        <w:numPr>
          <w:ilvl w:val="0"/>
          <w:numId w:val="54"/>
        </w:numPr>
        <w:tabs>
          <w:tab w:val="left" w:pos="-108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left" w:pos="10080"/>
        </w:tabs>
        <w:autoSpaceDE w:val="0"/>
        <w:autoSpaceDN w:val="0"/>
        <w:adjustRightInd w:val="0"/>
        <w:spacing w:after="0" w:line="215" w:lineRule="exact"/>
        <w:rPr>
          <w:rFonts w:ascii="Times New Roman" w:eastAsia="Times New Roman" w:hAnsi="Times New Roman" w:cs="Times New Roman"/>
          <w:b/>
          <w:sz w:val="24"/>
          <w:szCs w:val="24"/>
        </w:rPr>
      </w:pPr>
      <w:r w:rsidRPr="003C5493">
        <w:rPr>
          <w:rFonts w:ascii="Times New Roman" w:eastAsia="Times New Roman" w:hAnsi="Times New Roman" w:cs="Times New Roman"/>
          <w:b/>
          <w:sz w:val="24"/>
          <w:szCs w:val="24"/>
        </w:rPr>
        <w:t xml:space="preserve">EMPLOYEE INFORMATION AND TRAINING </w:t>
      </w:r>
    </w:p>
    <w:p w14:paraId="2C36864F" w14:textId="77777777" w:rsidR="00691DC5" w:rsidRPr="003C5493" w:rsidRDefault="00691DC5" w:rsidP="00691DC5">
      <w:pPr>
        <w:pStyle w:val="ListParagraph"/>
        <w:rPr>
          <w:rFonts w:ascii="Times New Roman" w:eastAsia="Times New Roman" w:hAnsi="Times New Roman" w:cs="Times New Roman"/>
          <w:sz w:val="24"/>
          <w:szCs w:val="24"/>
        </w:rPr>
      </w:pPr>
    </w:p>
    <w:p w14:paraId="42CB3CD2" w14:textId="77777777" w:rsidR="00691DC5" w:rsidRDefault="00691DC5" w:rsidP="00E53201">
      <w:pPr>
        <w:pStyle w:val="ListParagraph"/>
        <w:widowControl w:val="0"/>
        <w:numPr>
          <w:ilvl w:val="0"/>
          <w:numId w:val="58"/>
        </w:numPr>
        <w:tabs>
          <w:tab w:val="left" w:pos="-1080"/>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Safety Director is responsible for coordinating and maintaining records of employee hazard communication training.</w:t>
      </w:r>
    </w:p>
    <w:p w14:paraId="09E92001" w14:textId="77777777" w:rsidR="00691DC5" w:rsidRDefault="00691DC5" w:rsidP="00691DC5">
      <w:pPr>
        <w:pStyle w:val="ListParagraph"/>
        <w:widowControl w:val="0"/>
        <w:tabs>
          <w:tab w:val="left" w:pos="-108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7D866D" w14:textId="77777777" w:rsidR="00691DC5" w:rsidRPr="008A7715" w:rsidRDefault="00691DC5" w:rsidP="00E53201">
      <w:pPr>
        <w:pStyle w:val="ListParagraph"/>
        <w:widowControl w:val="0"/>
        <w:numPr>
          <w:ilvl w:val="0"/>
          <w:numId w:val="58"/>
        </w:numPr>
        <w:tabs>
          <w:tab w:val="left" w:pos="-1080"/>
          <w:tab w:val="left" w:pos="-720"/>
          <w:tab w:val="left" w:pos="0"/>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1080"/>
        <w:rPr>
          <w:rFonts w:ascii="Times New Roman" w:eastAsia="Times New Roman" w:hAnsi="Times New Roman" w:cs="Times New Roman"/>
          <w:sz w:val="24"/>
          <w:szCs w:val="24"/>
        </w:rPr>
      </w:pPr>
      <w:r w:rsidRPr="008A7715">
        <w:rPr>
          <w:rFonts w:ascii="Times New Roman" w:eastAsia="Times New Roman" w:hAnsi="Times New Roman" w:cs="Times New Roman"/>
          <w:sz w:val="24"/>
          <w:szCs w:val="24"/>
        </w:rPr>
        <w:t xml:space="preserve">Before starting work, or as soon as possible thereafter, each new employee will attend a safety briefing </w:t>
      </w:r>
      <w:r>
        <w:rPr>
          <w:rFonts w:ascii="Times New Roman" w:eastAsia="Times New Roman" w:hAnsi="Times New Roman" w:cs="Times New Roman"/>
          <w:sz w:val="24"/>
          <w:szCs w:val="24"/>
        </w:rPr>
        <w:t xml:space="preserve">which will include </w:t>
      </w:r>
      <w:r w:rsidRPr="008A7715">
        <w:rPr>
          <w:rFonts w:ascii="Times New Roman" w:eastAsia="Times New Roman" w:hAnsi="Times New Roman" w:cs="Times New Roman"/>
          <w:sz w:val="24"/>
          <w:szCs w:val="24"/>
        </w:rPr>
        <w:t>the following information</w:t>
      </w:r>
      <w:r>
        <w:rPr>
          <w:rFonts w:ascii="Times New Roman" w:eastAsia="Times New Roman" w:hAnsi="Times New Roman" w:cs="Times New Roman"/>
          <w:sz w:val="24"/>
          <w:szCs w:val="24"/>
        </w:rPr>
        <w:t xml:space="preserve"> and training</w:t>
      </w:r>
      <w:r w:rsidRPr="008A7715">
        <w:rPr>
          <w:rFonts w:ascii="Times New Roman" w:eastAsia="Times New Roman" w:hAnsi="Times New Roman" w:cs="Times New Roman"/>
          <w:sz w:val="24"/>
          <w:szCs w:val="24"/>
        </w:rPr>
        <w:t>:</w:t>
      </w:r>
    </w:p>
    <w:p w14:paraId="1D9AE90E" w14:textId="77777777" w:rsidR="00691DC5" w:rsidRDefault="00691DC5" w:rsidP="00691DC5">
      <w:pPr>
        <w:widowControl w:val="0"/>
        <w:tabs>
          <w:tab w:val="left" w:pos="-1080"/>
          <w:tab w:val="left" w:pos="-720"/>
          <w:tab w:val="left" w:pos="0"/>
          <w:tab w:val="left" w:pos="360"/>
          <w:tab w:val="left" w:pos="108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15" w:lineRule="exact"/>
        <w:rPr>
          <w:rFonts w:ascii="Times New Roman" w:eastAsia="Times New Roman" w:hAnsi="Times New Roman" w:cs="Times New Roman"/>
          <w:sz w:val="24"/>
          <w:szCs w:val="24"/>
        </w:rPr>
      </w:pPr>
      <w:r w:rsidRPr="003C54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51A36DE" w14:textId="314F1AF3" w:rsidR="00691DC5" w:rsidRPr="00C37DED" w:rsidRDefault="00F82838" w:rsidP="00F82838">
      <w:pPr>
        <w:pStyle w:val="ListParagraph"/>
        <w:widowControl w:val="0"/>
        <w:numPr>
          <w:ilvl w:val="0"/>
          <w:numId w:val="74"/>
        </w:numPr>
        <w:tabs>
          <w:tab w:val="left" w:pos="-1080"/>
          <w:tab w:val="left" w:pos="-720"/>
          <w:tab w:val="left" w:pos="0"/>
          <w:tab w:val="left" w:pos="360"/>
          <w:tab w:val="left" w:pos="1080"/>
          <w:tab w:val="left" w:pos="1440"/>
          <w:tab w:val="left" w:pos="171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91DC5" w:rsidRPr="00C37DED">
        <w:rPr>
          <w:rFonts w:ascii="Times New Roman" w:eastAsia="Times New Roman" w:hAnsi="Times New Roman" w:cs="Times New Roman"/>
          <w:sz w:val="24"/>
          <w:szCs w:val="24"/>
        </w:rPr>
        <w:t xml:space="preserve">Information: </w:t>
      </w:r>
    </w:p>
    <w:p w14:paraId="29B79E38" w14:textId="7431DFB3" w:rsidR="00691DC5" w:rsidRPr="008A7715" w:rsidRDefault="00E7538D" w:rsidP="00034F1D">
      <w:pPr>
        <w:pStyle w:val="ListParagraph"/>
        <w:numPr>
          <w:ilvl w:val="0"/>
          <w:numId w:val="59"/>
        </w:numPr>
        <w:tabs>
          <w:tab w:val="left" w:pos="360"/>
          <w:tab w:val="left" w:pos="720"/>
          <w:tab w:val="left" w:pos="1080"/>
          <w:tab w:val="left" w:pos="1440"/>
          <w:tab w:val="left" w:pos="1800"/>
          <w:tab w:val="left" w:pos="2160"/>
        </w:tabs>
        <w:spacing w:after="0" w:line="360" w:lineRule="auto"/>
        <w:ind w:hanging="630"/>
        <w:rPr>
          <w:rFonts w:ascii="Times New Roman" w:hAnsi="Times New Roman" w:cs="Times New Roman"/>
          <w:sz w:val="24"/>
          <w:szCs w:val="24"/>
        </w:rPr>
      </w:pPr>
      <w:r>
        <w:rPr>
          <w:rFonts w:ascii="Times New Roman" w:hAnsi="Times New Roman" w:cs="Times New Roman"/>
          <w:sz w:val="24"/>
          <w:szCs w:val="24"/>
        </w:rPr>
        <w:t xml:space="preserve"> </w:t>
      </w:r>
      <w:r w:rsidR="00691DC5" w:rsidRPr="008A7715">
        <w:rPr>
          <w:rFonts w:ascii="Times New Roman" w:hAnsi="Times New Roman" w:cs="Times New Roman"/>
          <w:sz w:val="24"/>
          <w:szCs w:val="24"/>
        </w:rPr>
        <w:t xml:space="preserve">Hazard </w:t>
      </w:r>
      <w:r w:rsidR="00691DC5">
        <w:rPr>
          <w:rFonts w:ascii="Times New Roman" w:hAnsi="Times New Roman" w:cs="Times New Roman"/>
          <w:sz w:val="24"/>
          <w:szCs w:val="24"/>
        </w:rPr>
        <w:t>C</w:t>
      </w:r>
      <w:r w:rsidR="00691DC5" w:rsidRPr="008A7715">
        <w:rPr>
          <w:rFonts w:ascii="Times New Roman" w:hAnsi="Times New Roman" w:cs="Times New Roman"/>
          <w:sz w:val="24"/>
          <w:szCs w:val="24"/>
        </w:rPr>
        <w:t xml:space="preserve">ommunication requirements. </w:t>
      </w:r>
    </w:p>
    <w:p w14:paraId="043D8D55" w14:textId="385FC1C6" w:rsidR="00691DC5" w:rsidRPr="008A7715" w:rsidRDefault="00E7538D" w:rsidP="00034F1D">
      <w:pPr>
        <w:pStyle w:val="ListParagraph"/>
        <w:numPr>
          <w:ilvl w:val="0"/>
          <w:numId w:val="59"/>
        </w:numPr>
        <w:tabs>
          <w:tab w:val="left" w:pos="360"/>
          <w:tab w:val="left" w:pos="720"/>
          <w:tab w:val="left" w:pos="1080"/>
          <w:tab w:val="left" w:pos="1440"/>
          <w:tab w:val="left" w:pos="1800"/>
          <w:tab w:val="left" w:pos="2160"/>
        </w:tabs>
        <w:spacing w:after="0" w:line="360" w:lineRule="auto"/>
        <w:ind w:hanging="630"/>
        <w:rPr>
          <w:rFonts w:ascii="Times New Roman" w:hAnsi="Times New Roman" w:cs="Times New Roman"/>
          <w:sz w:val="24"/>
          <w:szCs w:val="24"/>
        </w:rPr>
      </w:pPr>
      <w:r>
        <w:rPr>
          <w:rFonts w:ascii="Times New Roman" w:hAnsi="Times New Roman" w:cs="Times New Roman"/>
          <w:sz w:val="24"/>
          <w:szCs w:val="24"/>
        </w:rPr>
        <w:t xml:space="preserve"> </w:t>
      </w:r>
      <w:r w:rsidR="00691DC5">
        <w:rPr>
          <w:rFonts w:ascii="Times New Roman" w:hAnsi="Times New Roman" w:cs="Times New Roman"/>
          <w:sz w:val="24"/>
          <w:szCs w:val="24"/>
        </w:rPr>
        <w:t xml:space="preserve">Work operations on the jobsite where hazardous chemicals are present. </w:t>
      </w:r>
    </w:p>
    <w:p w14:paraId="4863B831" w14:textId="29C4FEE7" w:rsidR="00691DC5" w:rsidRDefault="00034F1D" w:rsidP="00034F1D">
      <w:pPr>
        <w:pStyle w:val="ListParagraph"/>
        <w:numPr>
          <w:ilvl w:val="0"/>
          <w:numId w:val="59"/>
        </w:numPr>
        <w:tabs>
          <w:tab w:val="left" w:pos="360"/>
          <w:tab w:val="left" w:pos="720"/>
          <w:tab w:val="left" w:pos="1080"/>
          <w:tab w:val="left" w:pos="1440"/>
          <w:tab w:val="left" w:pos="1800"/>
          <w:tab w:val="left" w:pos="2160"/>
        </w:tabs>
        <w:spacing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sidRPr="00233D57">
        <w:rPr>
          <w:rFonts w:ascii="Times New Roman" w:hAnsi="Times New Roman" w:cs="Times New Roman"/>
          <w:sz w:val="24"/>
          <w:szCs w:val="24"/>
        </w:rPr>
        <w:t xml:space="preserve">Where to locate the Company Hazard Communication Program, list </w:t>
      </w:r>
      <w:r w:rsidR="00E7538D" w:rsidRPr="00233D57">
        <w:rPr>
          <w:rFonts w:ascii="Times New Roman" w:hAnsi="Times New Roman" w:cs="Times New Roman"/>
          <w:sz w:val="24"/>
          <w:szCs w:val="24"/>
        </w:rPr>
        <w:t xml:space="preserve">of </w:t>
      </w:r>
      <w:r w:rsidR="00E7538D">
        <w:rPr>
          <w:rFonts w:ascii="Times New Roman" w:hAnsi="Times New Roman" w:cs="Times New Roman"/>
          <w:sz w:val="24"/>
          <w:szCs w:val="24"/>
        </w:rPr>
        <w:t>hazardous</w:t>
      </w:r>
      <w:r w:rsidR="00691DC5" w:rsidRPr="00233D57">
        <w:rPr>
          <w:rFonts w:ascii="Times New Roman" w:hAnsi="Times New Roman" w:cs="Times New Roman"/>
          <w:sz w:val="24"/>
          <w:szCs w:val="24"/>
        </w:rPr>
        <w:t xml:space="preserve"> chemicals and from whom they may obtain a copy of the SDS’s.</w:t>
      </w:r>
    </w:p>
    <w:p w14:paraId="349E0020" w14:textId="77777777" w:rsidR="00691DC5" w:rsidRDefault="00691DC5" w:rsidP="00691DC5">
      <w:pPr>
        <w:pStyle w:val="ListParagraph"/>
        <w:tabs>
          <w:tab w:val="left" w:pos="360"/>
          <w:tab w:val="left" w:pos="720"/>
          <w:tab w:val="left" w:pos="1080"/>
          <w:tab w:val="left" w:pos="1440"/>
          <w:tab w:val="left" w:pos="1800"/>
          <w:tab w:val="left" w:pos="2160"/>
        </w:tabs>
        <w:spacing w:after="0" w:line="276" w:lineRule="auto"/>
        <w:ind w:left="2160"/>
        <w:rPr>
          <w:rFonts w:ascii="Times New Roman" w:hAnsi="Times New Roman" w:cs="Times New Roman"/>
          <w:sz w:val="24"/>
          <w:szCs w:val="24"/>
        </w:rPr>
      </w:pPr>
    </w:p>
    <w:p w14:paraId="589FE2A3" w14:textId="4F61B87D" w:rsidR="00E7538D" w:rsidRPr="00C37DED" w:rsidRDefault="00F82838" w:rsidP="00034F1D">
      <w:pPr>
        <w:pStyle w:val="ListParagraph"/>
        <w:numPr>
          <w:ilvl w:val="0"/>
          <w:numId w:val="74"/>
        </w:numPr>
        <w:tabs>
          <w:tab w:val="left" w:pos="360"/>
          <w:tab w:val="left" w:pos="720"/>
          <w:tab w:val="left" w:pos="1080"/>
          <w:tab w:val="left" w:pos="1440"/>
          <w:tab w:val="left" w:pos="1800"/>
        </w:tabs>
        <w:spacing w:after="0" w:line="276" w:lineRule="auto"/>
        <w:ind w:hanging="720"/>
        <w:rPr>
          <w:rFonts w:ascii="Times New Roman" w:hAnsi="Times New Roman" w:cs="Times New Roman"/>
          <w:sz w:val="24"/>
          <w:szCs w:val="24"/>
        </w:rPr>
      </w:pPr>
      <w:r>
        <w:rPr>
          <w:rFonts w:ascii="Times New Roman" w:hAnsi="Times New Roman" w:cs="Times New Roman"/>
          <w:sz w:val="24"/>
          <w:szCs w:val="24"/>
        </w:rPr>
        <w:t xml:space="preserve"> </w:t>
      </w:r>
      <w:r w:rsidR="00691DC5" w:rsidRPr="00C37DED">
        <w:rPr>
          <w:rFonts w:ascii="Times New Roman" w:hAnsi="Times New Roman" w:cs="Times New Roman"/>
          <w:sz w:val="24"/>
          <w:szCs w:val="24"/>
        </w:rPr>
        <w:t>Training:</w:t>
      </w:r>
    </w:p>
    <w:p w14:paraId="0375AA87" w14:textId="7BBF449D" w:rsidR="00691DC5" w:rsidRDefault="00034F1D" w:rsidP="00034F1D">
      <w:pPr>
        <w:pStyle w:val="ListParagraph"/>
        <w:numPr>
          <w:ilvl w:val="0"/>
          <w:numId w:val="60"/>
        </w:numPr>
        <w:tabs>
          <w:tab w:val="left" w:pos="360"/>
          <w:tab w:val="left" w:pos="720"/>
          <w:tab w:val="left" w:pos="1080"/>
          <w:tab w:val="left" w:pos="1440"/>
          <w:tab w:val="left" w:pos="1800"/>
        </w:tabs>
        <w:spacing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Pr>
          <w:rFonts w:ascii="Times New Roman" w:hAnsi="Times New Roman" w:cs="Times New Roman"/>
          <w:sz w:val="24"/>
          <w:szCs w:val="24"/>
        </w:rPr>
        <w:t xml:space="preserve">Methods to use for reducing or </w:t>
      </w:r>
      <w:r w:rsidR="00691DC5" w:rsidRPr="00233D57">
        <w:rPr>
          <w:rFonts w:ascii="Times New Roman" w:hAnsi="Times New Roman" w:cs="Times New Roman"/>
          <w:sz w:val="24"/>
          <w:szCs w:val="24"/>
        </w:rPr>
        <w:t>prevent</w:t>
      </w:r>
      <w:r w:rsidR="00691DC5">
        <w:rPr>
          <w:rFonts w:ascii="Times New Roman" w:hAnsi="Times New Roman" w:cs="Times New Roman"/>
          <w:sz w:val="24"/>
          <w:szCs w:val="24"/>
        </w:rPr>
        <w:t>ing</w:t>
      </w:r>
      <w:r w:rsidR="00691DC5" w:rsidRPr="00233D57">
        <w:rPr>
          <w:rFonts w:ascii="Times New Roman" w:hAnsi="Times New Roman" w:cs="Times New Roman"/>
          <w:sz w:val="24"/>
          <w:szCs w:val="24"/>
        </w:rPr>
        <w:t xml:space="preserve"> exposure to these chemicals</w:t>
      </w:r>
      <w:r w:rsidR="00691DC5">
        <w:rPr>
          <w:rFonts w:ascii="Times New Roman" w:hAnsi="Times New Roman" w:cs="Times New Roman"/>
          <w:sz w:val="24"/>
          <w:szCs w:val="24"/>
        </w:rPr>
        <w:t xml:space="preserve"> </w:t>
      </w:r>
      <w:r w:rsidR="00E7538D">
        <w:rPr>
          <w:rFonts w:ascii="Times New Roman" w:hAnsi="Times New Roman" w:cs="Times New Roman"/>
          <w:sz w:val="24"/>
          <w:szCs w:val="24"/>
        </w:rPr>
        <w:t>during work</w:t>
      </w:r>
      <w:r w:rsidR="00691DC5">
        <w:rPr>
          <w:rFonts w:ascii="Times New Roman" w:hAnsi="Times New Roman" w:cs="Times New Roman"/>
          <w:sz w:val="24"/>
          <w:szCs w:val="24"/>
        </w:rPr>
        <w:t xml:space="preserve"> activities</w:t>
      </w:r>
      <w:r w:rsidR="00691DC5" w:rsidRPr="00233D57">
        <w:rPr>
          <w:rFonts w:ascii="Times New Roman" w:hAnsi="Times New Roman" w:cs="Times New Roman"/>
          <w:sz w:val="24"/>
          <w:szCs w:val="24"/>
        </w:rPr>
        <w:t>.</w:t>
      </w:r>
    </w:p>
    <w:p w14:paraId="6BC8338A" w14:textId="77777777" w:rsidR="00E7538D" w:rsidRPr="00B31F16" w:rsidRDefault="00E7538D" w:rsidP="00034F1D">
      <w:pPr>
        <w:pStyle w:val="ListParagraph"/>
        <w:tabs>
          <w:tab w:val="left" w:pos="360"/>
          <w:tab w:val="left" w:pos="720"/>
          <w:tab w:val="left" w:pos="1080"/>
          <w:tab w:val="left" w:pos="1440"/>
          <w:tab w:val="left" w:pos="1800"/>
        </w:tabs>
        <w:spacing w:after="0" w:line="240" w:lineRule="auto"/>
        <w:ind w:left="1890" w:hanging="360"/>
        <w:rPr>
          <w:rFonts w:ascii="Times New Roman" w:hAnsi="Times New Roman" w:cs="Times New Roman"/>
          <w:sz w:val="16"/>
          <w:szCs w:val="16"/>
        </w:rPr>
      </w:pPr>
    </w:p>
    <w:p w14:paraId="79A39291" w14:textId="73B8407B" w:rsidR="00E7538D" w:rsidRDefault="00034F1D" w:rsidP="00034F1D">
      <w:pPr>
        <w:pStyle w:val="ListParagraph"/>
        <w:numPr>
          <w:ilvl w:val="0"/>
          <w:numId w:val="60"/>
        </w:numPr>
        <w:tabs>
          <w:tab w:val="left" w:pos="360"/>
          <w:tab w:val="left" w:pos="720"/>
          <w:tab w:val="left" w:pos="1080"/>
          <w:tab w:val="left" w:pos="1440"/>
          <w:tab w:val="left" w:pos="1800"/>
        </w:tabs>
        <w:spacing w:before="240"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sidRPr="00E7538D">
        <w:rPr>
          <w:rFonts w:ascii="Times New Roman" w:hAnsi="Times New Roman" w:cs="Times New Roman"/>
          <w:sz w:val="24"/>
          <w:szCs w:val="24"/>
        </w:rPr>
        <w:t>Instruction</w:t>
      </w:r>
      <w:r w:rsidR="00E7538D">
        <w:rPr>
          <w:rFonts w:ascii="Times New Roman" w:hAnsi="Times New Roman" w:cs="Times New Roman"/>
          <w:sz w:val="24"/>
          <w:szCs w:val="24"/>
        </w:rPr>
        <w:t>s</w:t>
      </w:r>
      <w:r w:rsidR="00691DC5" w:rsidRPr="00E7538D">
        <w:rPr>
          <w:rFonts w:ascii="Times New Roman" w:hAnsi="Times New Roman" w:cs="Times New Roman"/>
          <w:sz w:val="24"/>
          <w:szCs w:val="24"/>
        </w:rPr>
        <w:t xml:space="preserve"> regarding the physical and health hazards, as well as hazards that are</w:t>
      </w:r>
      <w:r w:rsidR="00E7538D">
        <w:rPr>
          <w:rFonts w:ascii="Times New Roman" w:hAnsi="Times New Roman" w:cs="Times New Roman"/>
          <w:sz w:val="24"/>
          <w:szCs w:val="24"/>
        </w:rPr>
        <w:t xml:space="preserve"> </w:t>
      </w:r>
      <w:r w:rsidR="00691DC5" w:rsidRPr="00E7538D">
        <w:rPr>
          <w:rFonts w:ascii="Times New Roman" w:hAnsi="Times New Roman" w:cs="Times New Roman"/>
          <w:sz w:val="24"/>
          <w:szCs w:val="24"/>
        </w:rPr>
        <w:t>not classified, of the chemicals present in the work area.</w:t>
      </w:r>
    </w:p>
    <w:p w14:paraId="133AB54C" w14:textId="77777777" w:rsidR="00E7538D" w:rsidRPr="00B31F16" w:rsidRDefault="00E7538D" w:rsidP="00034F1D">
      <w:pPr>
        <w:pStyle w:val="ListParagraph"/>
        <w:spacing w:line="240" w:lineRule="auto"/>
        <w:ind w:left="1890" w:hanging="360"/>
        <w:rPr>
          <w:rFonts w:ascii="Times New Roman" w:hAnsi="Times New Roman" w:cs="Times New Roman"/>
          <w:sz w:val="16"/>
          <w:szCs w:val="16"/>
        </w:rPr>
      </w:pPr>
    </w:p>
    <w:p w14:paraId="47F051BA" w14:textId="7E8E9BDA" w:rsidR="00691DC5" w:rsidRDefault="00034F1D" w:rsidP="00034F1D">
      <w:pPr>
        <w:pStyle w:val="ListParagraph"/>
        <w:numPr>
          <w:ilvl w:val="0"/>
          <w:numId w:val="60"/>
        </w:numPr>
        <w:tabs>
          <w:tab w:val="left" w:pos="360"/>
          <w:tab w:val="left" w:pos="720"/>
          <w:tab w:val="left" w:pos="1080"/>
          <w:tab w:val="left" w:pos="1440"/>
          <w:tab w:val="left" w:pos="1800"/>
        </w:tabs>
        <w:spacing w:before="240"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sidRPr="00E7538D">
        <w:rPr>
          <w:rFonts w:ascii="Times New Roman" w:hAnsi="Times New Roman" w:cs="Times New Roman"/>
          <w:sz w:val="24"/>
          <w:szCs w:val="24"/>
        </w:rPr>
        <w:t xml:space="preserve">Procedures to protect themselves from chemical hazards if exposed.  </w:t>
      </w:r>
    </w:p>
    <w:p w14:paraId="2081A55B" w14:textId="77777777" w:rsidR="00E7538D" w:rsidRPr="00B31F16" w:rsidRDefault="00E7538D" w:rsidP="00034F1D">
      <w:pPr>
        <w:pStyle w:val="ListParagraph"/>
        <w:spacing w:line="240" w:lineRule="auto"/>
        <w:ind w:left="1890" w:hanging="360"/>
        <w:rPr>
          <w:rFonts w:ascii="Times New Roman" w:hAnsi="Times New Roman" w:cs="Times New Roman"/>
          <w:sz w:val="16"/>
          <w:szCs w:val="16"/>
        </w:rPr>
      </w:pPr>
    </w:p>
    <w:p w14:paraId="697C20B6" w14:textId="3FFDED10" w:rsidR="00691DC5" w:rsidRDefault="00034F1D" w:rsidP="00034F1D">
      <w:pPr>
        <w:pStyle w:val="ListParagraph"/>
        <w:numPr>
          <w:ilvl w:val="0"/>
          <w:numId w:val="60"/>
        </w:numPr>
        <w:tabs>
          <w:tab w:val="left" w:pos="360"/>
          <w:tab w:val="left" w:pos="720"/>
          <w:tab w:val="left" w:pos="1080"/>
          <w:tab w:val="left" w:pos="1440"/>
          <w:tab w:val="left" w:pos="1800"/>
        </w:tabs>
        <w:spacing w:before="240"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sidRPr="00E7538D">
        <w:rPr>
          <w:rFonts w:ascii="Times New Roman" w:hAnsi="Times New Roman" w:cs="Times New Roman"/>
          <w:sz w:val="24"/>
          <w:szCs w:val="24"/>
        </w:rPr>
        <w:t>How to read &amp; interpret labels &amp; SDSs.</w:t>
      </w:r>
    </w:p>
    <w:p w14:paraId="0B41CD11" w14:textId="77777777" w:rsidR="00E7538D" w:rsidRPr="00B31F16" w:rsidRDefault="00E7538D" w:rsidP="00034F1D">
      <w:pPr>
        <w:pStyle w:val="ListParagraph"/>
        <w:spacing w:line="240" w:lineRule="auto"/>
        <w:ind w:left="1890" w:hanging="360"/>
        <w:rPr>
          <w:rFonts w:ascii="Times New Roman" w:hAnsi="Times New Roman" w:cs="Times New Roman"/>
          <w:sz w:val="16"/>
          <w:szCs w:val="16"/>
        </w:rPr>
      </w:pPr>
    </w:p>
    <w:p w14:paraId="59FFE5A5" w14:textId="0B7C43D3" w:rsidR="00691DC5" w:rsidRPr="00E7538D" w:rsidRDefault="00034F1D" w:rsidP="00034F1D">
      <w:pPr>
        <w:pStyle w:val="ListParagraph"/>
        <w:numPr>
          <w:ilvl w:val="0"/>
          <w:numId w:val="60"/>
        </w:numPr>
        <w:tabs>
          <w:tab w:val="left" w:pos="360"/>
          <w:tab w:val="left" w:pos="720"/>
          <w:tab w:val="left" w:pos="1080"/>
          <w:tab w:val="left" w:pos="1440"/>
          <w:tab w:val="left" w:pos="1800"/>
        </w:tabs>
        <w:spacing w:before="240" w:after="0" w:line="240" w:lineRule="auto"/>
        <w:ind w:left="1890"/>
        <w:rPr>
          <w:rFonts w:ascii="Times New Roman" w:hAnsi="Times New Roman" w:cs="Times New Roman"/>
          <w:sz w:val="24"/>
          <w:szCs w:val="24"/>
        </w:rPr>
      </w:pPr>
      <w:r>
        <w:rPr>
          <w:rFonts w:ascii="Times New Roman" w:hAnsi="Times New Roman" w:cs="Times New Roman"/>
          <w:sz w:val="24"/>
          <w:szCs w:val="24"/>
        </w:rPr>
        <w:t xml:space="preserve"> </w:t>
      </w:r>
      <w:r w:rsidR="00691DC5" w:rsidRPr="00E7538D">
        <w:rPr>
          <w:rFonts w:ascii="Times New Roman" w:hAnsi="Times New Roman" w:cs="Times New Roman"/>
          <w:sz w:val="24"/>
          <w:szCs w:val="24"/>
        </w:rPr>
        <w:t xml:space="preserve">How to obtain and use hazard information.  </w:t>
      </w:r>
    </w:p>
    <w:p w14:paraId="4919CAA0" w14:textId="77777777" w:rsidR="00691DC5" w:rsidRPr="00452C8C" w:rsidRDefault="00691DC5" w:rsidP="00691DC5">
      <w:pPr>
        <w:tabs>
          <w:tab w:val="left" w:pos="360"/>
          <w:tab w:val="left" w:pos="720"/>
          <w:tab w:val="left" w:pos="1080"/>
          <w:tab w:val="left" w:pos="1440"/>
          <w:tab w:val="left" w:pos="1800"/>
        </w:tabs>
        <w:spacing w:after="0" w:line="240" w:lineRule="auto"/>
        <w:ind w:left="1440"/>
        <w:rPr>
          <w:rFonts w:ascii="Times New Roman" w:hAnsi="Times New Roman" w:cs="Times New Roman"/>
          <w:sz w:val="24"/>
          <w:szCs w:val="24"/>
        </w:rPr>
      </w:pPr>
      <w:r w:rsidRPr="00452C8C">
        <w:rPr>
          <w:rFonts w:ascii="Times New Roman" w:hAnsi="Times New Roman" w:cs="Times New Roman"/>
          <w:sz w:val="24"/>
          <w:szCs w:val="24"/>
        </w:rPr>
        <w:tab/>
      </w:r>
      <w:r w:rsidRPr="00452C8C">
        <w:rPr>
          <w:rFonts w:ascii="Times New Roman" w:hAnsi="Times New Roman" w:cs="Times New Roman"/>
          <w:sz w:val="24"/>
          <w:szCs w:val="24"/>
        </w:rPr>
        <w:tab/>
      </w:r>
      <w:r w:rsidRPr="00452C8C">
        <w:rPr>
          <w:rFonts w:ascii="Times New Roman" w:hAnsi="Times New Roman" w:cs="Times New Roman"/>
          <w:sz w:val="24"/>
          <w:szCs w:val="24"/>
        </w:rPr>
        <w:tab/>
      </w:r>
      <w:r w:rsidRPr="00452C8C">
        <w:rPr>
          <w:rFonts w:ascii="Times New Roman" w:hAnsi="Times New Roman" w:cs="Times New Roman"/>
          <w:sz w:val="24"/>
          <w:szCs w:val="24"/>
        </w:rPr>
        <w:tab/>
      </w:r>
      <w:r w:rsidRPr="00452C8C">
        <w:rPr>
          <w:rFonts w:ascii="Times New Roman" w:hAnsi="Times New Roman" w:cs="Times New Roman"/>
          <w:sz w:val="24"/>
          <w:szCs w:val="24"/>
        </w:rPr>
        <w:tab/>
      </w:r>
    </w:p>
    <w:p w14:paraId="7D7F343D" w14:textId="77777777" w:rsidR="00691DC5" w:rsidRPr="00452C8C" w:rsidRDefault="00691DC5" w:rsidP="00F82838">
      <w:pPr>
        <w:pStyle w:val="ListParagraph"/>
        <w:numPr>
          <w:ilvl w:val="0"/>
          <w:numId w:val="58"/>
        </w:numPr>
        <w:tabs>
          <w:tab w:val="left" w:pos="360"/>
          <w:tab w:val="left" w:pos="720"/>
          <w:tab w:val="left" w:pos="1080"/>
          <w:tab w:val="left" w:pos="1440"/>
          <w:tab w:val="left" w:pos="1530"/>
        </w:tabs>
        <w:spacing w:after="0" w:line="276" w:lineRule="auto"/>
        <w:ind w:left="1080"/>
        <w:rPr>
          <w:rFonts w:ascii="Times New Roman" w:hAnsi="Times New Roman" w:cs="Times New Roman"/>
          <w:sz w:val="24"/>
          <w:szCs w:val="24"/>
        </w:rPr>
      </w:pPr>
      <w:r w:rsidRPr="00452C8C">
        <w:rPr>
          <w:rFonts w:ascii="Times New Roman" w:hAnsi="Times New Roman" w:cs="Times New Roman"/>
          <w:sz w:val="24"/>
          <w:szCs w:val="24"/>
        </w:rPr>
        <w:t>Inform the new employee that employers are prohibited from discharging, or discriminating against, an employee who exercises the rights regarding information about hazardous chemicals in the workplace.</w:t>
      </w:r>
    </w:p>
    <w:p w14:paraId="1403F961" w14:textId="77777777" w:rsidR="00691DC5" w:rsidRPr="00452C8C" w:rsidRDefault="00691DC5" w:rsidP="00691DC5">
      <w:pPr>
        <w:tabs>
          <w:tab w:val="left" w:pos="360"/>
          <w:tab w:val="left" w:pos="720"/>
          <w:tab w:val="left" w:pos="1080"/>
          <w:tab w:val="left" w:pos="1440"/>
          <w:tab w:val="left" w:pos="1800"/>
        </w:tabs>
        <w:spacing w:after="0" w:line="276" w:lineRule="auto"/>
        <w:ind w:left="2160" w:hanging="360"/>
        <w:rPr>
          <w:rFonts w:ascii="Times New Roman" w:hAnsi="Times New Roman" w:cs="Times New Roman"/>
          <w:sz w:val="24"/>
          <w:szCs w:val="24"/>
        </w:rPr>
      </w:pPr>
      <w:r w:rsidRPr="00452C8C">
        <w:rPr>
          <w:rFonts w:ascii="Times New Roman" w:hAnsi="Times New Roman" w:cs="Times New Roman"/>
          <w:sz w:val="24"/>
          <w:szCs w:val="24"/>
        </w:rPr>
        <w:tab/>
      </w:r>
    </w:p>
    <w:p w14:paraId="7782C365" w14:textId="38AE1993" w:rsidR="00691DC5" w:rsidRDefault="00691DC5" w:rsidP="00E53201">
      <w:pPr>
        <w:pStyle w:val="ListParagraph"/>
        <w:numPr>
          <w:ilvl w:val="0"/>
          <w:numId w:val="58"/>
        </w:numPr>
        <w:tabs>
          <w:tab w:val="left" w:pos="360"/>
          <w:tab w:val="left" w:pos="720"/>
          <w:tab w:val="left" w:pos="1080"/>
          <w:tab w:val="left" w:pos="1440"/>
        </w:tabs>
        <w:spacing w:line="276" w:lineRule="auto"/>
        <w:ind w:left="1080"/>
        <w:rPr>
          <w:rFonts w:ascii="Times New Roman" w:hAnsi="Times New Roman" w:cs="Times New Roman"/>
          <w:sz w:val="24"/>
          <w:szCs w:val="24"/>
        </w:rPr>
      </w:pPr>
      <w:r w:rsidRPr="00452C8C">
        <w:rPr>
          <w:rFonts w:ascii="Times New Roman" w:hAnsi="Times New Roman" w:cs="Times New Roman"/>
          <w:sz w:val="24"/>
          <w:szCs w:val="24"/>
        </w:rPr>
        <w:t>Attendance will be taken at all safety briefings or training sessions. The records will be kept by the Safety Director.</w:t>
      </w:r>
    </w:p>
    <w:p w14:paraId="5082E5E8" w14:textId="77777777" w:rsidR="00C37DED" w:rsidRPr="00C37DED" w:rsidRDefault="00C37DED" w:rsidP="00C37DED">
      <w:pPr>
        <w:pStyle w:val="ListParagraph"/>
        <w:rPr>
          <w:rFonts w:ascii="Times New Roman" w:hAnsi="Times New Roman" w:cs="Times New Roman"/>
          <w:sz w:val="24"/>
          <w:szCs w:val="24"/>
        </w:rPr>
      </w:pPr>
    </w:p>
    <w:p w14:paraId="0293B9A8" w14:textId="66480FF1" w:rsidR="006A7965" w:rsidRDefault="00691DC5" w:rsidP="00DD73C7">
      <w:pPr>
        <w:pStyle w:val="ListParagraph"/>
        <w:numPr>
          <w:ilvl w:val="0"/>
          <w:numId w:val="58"/>
        </w:numPr>
        <w:tabs>
          <w:tab w:val="left" w:pos="360"/>
          <w:tab w:val="left" w:pos="720"/>
          <w:tab w:val="left" w:pos="1080"/>
          <w:tab w:val="left" w:pos="1440"/>
        </w:tabs>
        <w:spacing w:line="276" w:lineRule="auto"/>
        <w:ind w:left="1080"/>
        <w:rPr>
          <w:rFonts w:ascii="Times New Roman" w:hAnsi="Times New Roman" w:cs="Times New Roman"/>
          <w:sz w:val="24"/>
          <w:szCs w:val="24"/>
        </w:rPr>
      </w:pPr>
      <w:r w:rsidRPr="00F82838">
        <w:rPr>
          <w:rFonts w:ascii="Times New Roman" w:hAnsi="Times New Roman" w:cs="Times New Roman"/>
          <w:sz w:val="24"/>
          <w:szCs w:val="24"/>
        </w:rPr>
        <w:t>Before a new hazardous chemical is introduced into the workplace, each                                  employee will be given information in the same manner as during the safety briefing.</w:t>
      </w:r>
    </w:p>
    <w:p w14:paraId="743EC419" w14:textId="77777777" w:rsidR="00F82838" w:rsidRPr="00F82838" w:rsidRDefault="00F82838" w:rsidP="00F82838">
      <w:pPr>
        <w:pStyle w:val="ListParagraph"/>
        <w:rPr>
          <w:rFonts w:ascii="Times New Roman" w:hAnsi="Times New Roman" w:cs="Times New Roman"/>
          <w:sz w:val="24"/>
          <w:szCs w:val="24"/>
        </w:rPr>
      </w:pPr>
    </w:p>
    <w:p w14:paraId="75987148" w14:textId="77777777" w:rsidR="00F82838" w:rsidRPr="00F82838" w:rsidRDefault="00F82838" w:rsidP="00F82838">
      <w:pPr>
        <w:tabs>
          <w:tab w:val="left" w:pos="360"/>
          <w:tab w:val="left" w:pos="720"/>
          <w:tab w:val="left" w:pos="1080"/>
          <w:tab w:val="left" w:pos="1440"/>
        </w:tabs>
        <w:spacing w:line="276" w:lineRule="auto"/>
        <w:rPr>
          <w:rFonts w:ascii="Times New Roman" w:hAnsi="Times New Roman" w:cs="Times New Roman"/>
          <w:sz w:val="24"/>
          <w:szCs w:val="24"/>
        </w:rPr>
      </w:pPr>
    </w:p>
    <w:p w14:paraId="3A811FB8" w14:textId="77777777" w:rsidR="00E06E85" w:rsidRPr="006A7965" w:rsidRDefault="00E06E85" w:rsidP="006A7965">
      <w:pPr>
        <w:pStyle w:val="ListParagraph"/>
        <w:rPr>
          <w:rFonts w:ascii="Times New Roman" w:hAnsi="Times New Roman" w:cs="Times New Roman"/>
          <w:sz w:val="24"/>
          <w:szCs w:val="24"/>
        </w:rPr>
      </w:pPr>
    </w:p>
    <w:p w14:paraId="70667782" w14:textId="6ADAAB53" w:rsidR="00691DC5" w:rsidRDefault="00691DC5" w:rsidP="00F82838">
      <w:pPr>
        <w:pStyle w:val="ListParagraph"/>
        <w:numPr>
          <w:ilvl w:val="0"/>
          <w:numId w:val="54"/>
        </w:numPr>
        <w:tabs>
          <w:tab w:val="left" w:pos="360"/>
          <w:tab w:val="left" w:pos="720"/>
          <w:tab w:val="left" w:pos="1080"/>
          <w:tab w:val="left" w:pos="1440"/>
          <w:tab w:val="left" w:pos="1800"/>
        </w:tabs>
        <w:spacing w:line="240" w:lineRule="auto"/>
        <w:rPr>
          <w:rFonts w:ascii="Times New Roman" w:hAnsi="Times New Roman" w:cs="Times New Roman"/>
          <w:b/>
          <w:sz w:val="24"/>
          <w:szCs w:val="24"/>
        </w:rPr>
      </w:pPr>
      <w:r w:rsidRPr="00E31044">
        <w:rPr>
          <w:rFonts w:ascii="Times New Roman" w:hAnsi="Times New Roman" w:cs="Times New Roman"/>
          <w:b/>
          <w:sz w:val="24"/>
          <w:szCs w:val="24"/>
        </w:rPr>
        <w:lastRenderedPageBreak/>
        <w:t>HAZARDOUS NON-ROUTINE TASKS</w:t>
      </w:r>
    </w:p>
    <w:p w14:paraId="2603A08D" w14:textId="77777777" w:rsidR="00691DC5" w:rsidRPr="00E31044" w:rsidRDefault="00691DC5" w:rsidP="00691DC5">
      <w:pPr>
        <w:pStyle w:val="ListParagraph"/>
        <w:tabs>
          <w:tab w:val="left" w:pos="360"/>
          <w:tab w:val="left" w:pos="720"/>
          <w:tab w:val="left" w:pos="1080"/>
          <w:tab w:val="left" w:pos="1440"/>
          <w:tab w:val="left" w:pos="1800"/>
        </w:tabs>
        <w:spacing w:line="240" w:lineRule="auto"/>
        <w:rPr>
          <w:rFonts w:ascii="Times New Roman" w:hAnsi="Times New Roman" w:cs="Times New Roman"/>
          <w:b/>
          <w:sz w:val="24"/>
          <w:szCs w:val="24"/>
        </w:rPr>
      </w:pPr>
    </w:p>
    <w:p w14:paraId="74331178" w14:textId="77777777" w:rsidR="00691DC5" w:rsidRDefault="00691DC5" w:rsidP="00F82838">
      <w:pPr>
        <w:pStyle w:val="ListParagraph"/>
        <w:numPr>
          <w:ilvl w:val="0"/>
          <w:numId w:val="61"/>
        </w:numPr>
        <w:tabs>
          <w:tab w:val="left" w:pos="360"/>
          <w:tab w:val="left" w:pos="720"/>
          <w:tab w:val="left" w:pos="1080"/>
          <w:tab w:val="left" w:pos="1440"/>
        </w:tabs>
        <w:spacing w:line="276" w:lineRule="auto"/>
        <w:rPr>
          <w:rFonts w:ascii="Times New Roman" w:hAnsi="Times New Roman" w:cs="Times New Roman"/>
          <w:sz w:val="24"/>
          <w:szCs w:val="24"/>
        </w:rPr>
      </w:pPr>
      <w:r>
        <w:rPr>
          <w:rFonts w:ascii="Times New Roman" w:hAnsi="Times New Roman" w:cs="Times New Roman"/>
          <w:sz w:val="24"/>
          <w:szCs w:val="24"/>
        </w:rPr>
        <w:t>On occasion, employees may be required to perform non-routine tasks in a potentially hazardous area (e.g. confined spaces).  Prior to working in such areas, each employee must receive a safety briefing that includes the following information about the hazards involved:</w:t>
      </w:r>
    </w:p>
    <w:p w14:paraId="66321709" w14:textId="77777777" w:rsidR="00691DC5" w:rsidRDefault="00691DC5" w:rsidP="00691DC5">
      <w:pPr>
        <w:pStyle w:val="ListParagraph"/>
        <w:tabs>
          <w:tab w:val="left" w:pos="360"/>
          <w:tab w:val="left" w:pos="720"/>
          <w:tab w:val="left" w:pos="1440"/>
          <w:tab w:val="left" w:pos="1800"/>
        </w:tabs>
        <w:spacing w:line="240" w:lineRule="auto"/>
        <w:ind w:left="1800"/>
        <w:rPr>
          <w:rFonts w:ascii="Times New Roman" w:hAnsi="Times New Roman" w:cs="Times New Roman"/>
          <w:sz w:val="24"/>
          <w:szCs w:val="24"/>
        </w:rPr>
      </w:pPr>
      <w:r>
        <w:rPr>
          <w:rFonts w:ascii="Times New Roman" w:hAnsi="Times New Roman" w:cs="Times New Roman"/>
          <w:sz w:val="24"/>
          <w:szCs w:val="24"/>
        </w:rPr>
        <w:t xml:space="preserve"> </w:t>
      </w:r>
    </w:p>
    <w:p w14:paraId="2AAAAA95" w14:textId="753FE7A1" w:rsidR="00691DC5" w:rsidRPr="00452C8C" w:rsidRDefault="00691DC5" w:rsidP="00F82838">
      <w:pPr>
        <w:pStyle w:val="ListParagraph"/>
        <w:numPr>
          <w:ilvl w:val="0"/>
          <w:numId w:val="62"/>
        </w:numPr>
        <w:tabs>
          <w:tab w:val="left" w:pos="360"/>
          <w:tab w:val="left" w:pos="720"/>
          <w:tab w:val="left" w:pos="1530"/>
          <w:tab w:val="left" w:pos="1800"/>
        </w:tabs>
        <w:spacing w:line="360" w:lineRule="auto"/>
        <w:ind w:left="1530" w:hanging="450"/>
        <w:rPr>
          <w:rFonts w:ascii="Times New Roman" w:hAnsi="Times New Roman" w:cs="Times New Roman"/>
          <w:sz w:val="24"/>
          <w:szCs w:val="24"/>
        </w:rPr>
      </w:pPr>
      <w:r w:rsidRPr="00452C8C">
        <w:rPr>
          <w:rFonts w:ascii="Times New Roman" w:hAnsi="Times New Roman" w:cs="Times New Roman"/>
          <w:sz w:val="24"/>
          <w:szCs w:val="24"/>
        </w:rPr>
        <w:t>Specific chemical hazards</w:t>
      </w:r>
      <w:r w:rsidR="00753158">
        <w:rPr>
          <w:rFonts w:ascii="Times New Roman" w:hAnsi="Times New Roman" w:cs="Times New Roman"/>
          <w:sz w:val="24"/>
          <w:szCs w:val="24"/>
        </w:rPr>
        <w:t>.</w:t>
      </w:r>
    </w:p>
    <w:p w14:paraId="705EE8B2" w14:textId="77777777" w:rsidR="00691DC5" w:rsidRDefault="00691DC5" w:rsidP="00F82838">
      <w:pPr>
        <w:pStyle w:val="ListParagraph"/>
        <w:numPr>
          <w:ilvl w:val="0"/>
          <w:numId w:val="62"/>
        </w:numPr>
        <w:tabs>
          <w:tab w:val="left" w:pos="360"/>
          <w:tab w:val="left" w:pos="720"/>
          <w:tab w:val="left" w:pos="1530"/>
          <w:tab w:val="left" w:pos="1800"/>
        </w:tabs>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Protective safety methods the employee can take to reduce risks.</w:t>
      </w:r>
    </w:p>
    <w:p w14:paraId="0411FB50" w14:textId="77777777" w:rsidR="00691DC5" w:rsidRPr="00CD0BC5" w:rsidRDefault="00691DC5" w:rsidP="00F82838">
      <w:pPr>
        <w:pStyle w:val="ListParagraph"/>
        <w:numPr>
          <w:ilvl w:val="0"/>
          <w:numId w:val="62"/>
        </w:numPr>
        <w:tabs>
          <w:tab w:val="left" w:pos="1530"/>
          <w:tab w:val="left" w:pos="1800"/>
        </w:tabs>
        <w:spacing w:line="240" w:lineRule="auto"/>
        <w:ind w:left="1530" w:hanging="450"/>
        <w:rPr>
          <w:rFonts w:ascii="Times New Roman" w:hAnsi="Times New Roman" w:cs="Times New Roman"/>
          <w:sz w:val="24"/>
          <w:szCs w:val="24"/>
        </w:rPr>
      </w:pPr>
      <w:r w:rsidRPr="00CD0BC5">
        <w:rPr>
          <w:rFonts w:ascii="Times New Roman" w:hAnsi="Times New Roman" w:cs="Times New Roman"/>
          <w:sz w:val="24"/>
          <w:szCs w:val="24"/>
        </w:rPr>
        <w:t xml:space="preserve">Measures the company has taken to </w:t>
      </w:r>
      <w:r>
        <w:rPr>
          <w:rFonts w:ascii="Times New Roman" w:hAnsi="Times New Roman" w:cs="Times New Roman"/>
          <w:sz w:val="24"/>
          <w:szCs w:val="24"/>
        </w:rPr>
        <w:t>reduce</w:t>
      </w:r>
      <w:r w:rsidRPr="00CD0BC5">
        <w:rPr>
          <w:rFonts w:ascii="Times New Roman" w:hAnsi="Times New Roman" w:cs="Times New Roman"/>
          <w:sz w:val="24"/>
          <w:szCs w:val="24"/>
        </w:rPr>
        <w:t xml:space="preserve"> the hazards</w:t>
      </w:r>
      <w:r>
        <w:rPr>
          <w:rFonts w:ascii="Times New Roman" w:hAnsi="Times New Roman" w:cs="Times New Roman"/>
          <w:sz w:val="24"/>
          <w:szCs w:val="24"/>
        </w:rPr>
        <w:t xml:space="preserve"> including </w:t>
      </w:r>
      <w:r w:rsidRPr="00CD0BC5">
        <w:rPr>
          <w:rFonts w:ascii="Times New Roman" w:hAnsi="Times New Roman" w:cs="Times New Roman"/>
          <w:sz w:val="24"/>
          <w:szCs w:val="24"/>
        </w:rPr>
        <w:t>air monitoring,</w:t>
      </w:r>
      <w:r>
        <w:rPr>
          <w:rFonts w:ascii="Times New Roman" w:hAnsi="Times New Roman" w:cs="Times New Roman"/>
          <w:sz w:val="24"/>
          <w:szCs w:val="24"/>
        </w:rPr>
        <w:t xml:space="preserve"> ventilation requirements, use of respirators, use of attendants to observe procedures, and emergency procedures. </w:t>
      </w:r>
    </w:p>
    <w:p w14:paraId="40E2EF46" w14:textId="77777777" w:rsidR="00691DC5" w:rsidRDefault="00691DC5" w:rsidP="00691DC5">
      <w:pPr>
        <w:pStyle w:val="ListParagraph"/>
        <w:tabs>
          <w:tab w:val="left" w:pos="360"/>
          <w:tab w:val="left" w:pos="720"/>
          <w:tab w:val="left" w:pos="1440"/>
          <w:tab w:val="left" w:pos="1800"/>
        </w:tabs>
        <w:spacing w:after="0" w:line="240" w:lineRule="auto"/>
        <w:ind w:left="2520"/>
        <w:rPr>
          <w:rFonts w:ascii="Times New Roman" w:hAnsi="Times New Roman" w:cs="Times New Roman"/>
          <w:sz w:val="24"/>
          <w:szCs w:val="24"/>
        </w:rPr>
      </w:pPr>
    </w:p>
    <w:p w14:paraId="5D0227A5" w14:textId="066909D4" w:rsidR="00691DC5" w:rsidRPr="00E31044" w:rsidRDefault="00691DC5" w:rsidP="00E53201">
      <w:pPr>
        <w:pStyle w:val="ListParagraph"/>
        <w:numPr>
          <w:ilvl w:val="0"/>
          <w:numId w:val="54"/>
        </w:numPr>
        <w:tabs>
          <w:tab w:val="left" w:pos="360"/>
          <w:tab w:val="left" w:pos="720"/>
          <w:tab w:val="left" w:pos="1440"/>
          <w:tab w:val="left" w:pos="1800"/>
        </w:tabs>
        <w:spacing w:after="0" w:line="240" w:lineRule="auto"/>
        <w:rPr>
          <w:rFonts w:ascii="Times New Roman" w:hAnsi="Times New Roman" w:cs="Times New Roman"/>
          <w:b/>
          <w:sz w:val="24"/>
          <w:szCs w:val="24"/>
        </w:rPr>
      </w:pPr>
      <w:r w:rsidRPr="00E31044">
        <w:rPr>
          <w:rFonts w:ascii="Times New Roman" w:hAnsi="Times New Roman" w:cs="Times New Roman"/>
          <w:b/>
          <w:sz w:val="24"/>
          <w:szCs w:val="24"/>
        </w:rPr>
        <w:t xml:space="preserve">INFORMING CONTRACTORS ON MULTI-EMPLOYER WORKSITES </w:t>
      </w:r>
    </w:p>
    <w:p w14:paraId="36B7CF44" w14:textId="77777777" w:rsidR="00691DC5" w:rsidRPr="004649D1" w:rsidRDefault="00691DC5" w:rsidP="00691DC5">
      <w:pPr>
        <w:tabs>
          <w:tab w:val="left" w:pos="360"/>
          <w:tab w:val="left" w:pos="720"/>
          <w:tab w:val="left" w:pos="1080"/>
          <w:tab w:val="left" w:pos="1440"/>
          <w:tab w:val="left" w:pos="1800"/>
        </w:tabs>
        <w:rPr>
          <w:rFonts w:ascii="Times New Roman" w:hAnsi="Times New Roman" w:cs="Times New Roman"/>
          <w:sz w:val="24"/>
          <w:szCs w:val="24"/>
        </w:rPr>
      </w:pPr>
    </w:p>
    <w:p w14:paraId="449733E0" w14:textId="77777777" w:rsidR="00691DC5" w:rsidRPr="00E31044" w:rsidRDefault="00691DC5" w:rsidP="00E53201">
      <w:pPr>
        <w:pStyle w:val="ListParagraph"/>
        <w:numPr>
          <w:ilvl w:val="0"/>
          <w:numId w:val="64"/>
        </w:numPr>
        <w:tabs>
          <w:tab w:val="left" w:pos="360"/>
          <w:tab w:val="left" w:pos="720"/>
          <w:tab w:val="left" w:pos="1080"/>
          <w:tab w:val="left" w:pos="1440"/>
          <w:tab w:val="left" w:pos="1800"/>
        </w:tabs>
        <w:spacing w:after="0" w:line="276" w:lineRule="auto"/>
        <w:rPr>
          <w:rFonts w:ascii="Times New Roman" w:hAnsi="Times New Roman" w:cs="Times New Roman"/>
          <w:sz w:val="24"/>
          <w:szCs w:val="24"/>
        </w:rPr>
      </w:pPr>
      <w:r>
        <w:rPr>
          <w:rFonts w:ascii="Times New Roman" w:hAnsi="Times New Roman" w:cs="Times New Roman"/>
          <w:sz w:val="24"/>
          <w:szCs w:val="24"/>
        </w:rPr>
        <w:t>T</w:t>
      </w:r>
      <w:r w:rsidRPr="00E31044">
        <w:rPr>
          <w:rFonts w:ascii="Times New Roman" w:hAnsi="Times New Roman" w:cs="Times New Roman"/>
          <w:sz w:val="24"/>
          <w:szCs w:val="24"/>
        </w:rPr>
        <w:t xml:space="preserve">he Safety Director </w:t>
      </w:r>
      <w:r>
        <w:rPr>
          <w:rFonts w:ascii="Times New Roman" w:hAnsi="Times New Roman" w:cs="Times New Roman"/>
          <w:sz w:val="24"/>
          <w:szCs w:val="24"/>
        </w:rPr>
        <w:t xml:space="preserve">is responsible for providing </w:t>
      </w:r>
      <w:r w:rsidRPr="00E31044">
        <w:rPr>
          <w:rFonts w:ascii="Times New Roman" w:hAnsi="Times New Roman" w:cs="Times New Roman"/>
          <w:sz w:val="24"/>
          <w:szCs w:val="24"/>
        </w:rPr>
        <w:t>each subcontractor who has employees working on the jobsite that could be exposed to our chemicals with the following information:</w:t>
      </w:r>
    </w:p>
    <w:p w14:paraId="77ADFFD9" w14:textId="77777777" w:rsidR="00691DC5" w:rsidRPr="004649D1" w:rsidRDefault="00691DC5" w:rsidP="00691DC5">
      <w:pPr>
        <w:tabs>
          <w:tab w:val="left" w:pos="360"/>
          <w:tab w:val="left" w:pos="720"/>
          <w:tab w:val="left" w:pos="1080"/>
          <w:tab w:val="left" w:pos="1440"/>
          <w:tab w:val="left" w:pos="1800"/>
        </w:tabs>
        <w:spacing w:after="0" w:line="276" w:lineRule="auto"/>
        <w:rPr>
          <w:rFonts w:ascii="Times New Roman" w:hAnsi="Times New Roman" w:cs="Times New Roman"/>
          <w:sz w:val="24"/>
          <w:szCs w:val="24"/>
        </w:rPr>
      </w:pPr>
    </w:p>
    <w:p w14:paraId="69DC8B16" w14:textId="3260183D" w:rsidR="00B31F16" w:rsidRPr="00F82838" w:rsidRDefault="00691DC5" w:rsidP="00753158">
      <w:pPr>
        <w:pStyle w:val="ListParagraph"/>
        <w:numPr>
          <w:ilvl w:val="0"/>
          <w:numId w:val="67"/>
        </w:numPr>
        <w:tabs>
          <w:tab w:val="left" w:pos="360"/>
          <w:tab w:val="left" w:pos="720"/>
          <w:tab w:val="left" w:pos="1080"/>
          <w:tab w:val="left" w:pos="1530"/>
          <w:tab w:val="left" w:pos="1620"/>
        </w:tabs>
        <w:spacing w:after="0" w:line="360" w:lineRule="auto"/>
        <w:ind w:left="1530" w:hanging="450"/>
        <w:rPr>
          <w:rFonts w:ascii="Times New Roman" w:hAnsi="Times New Roman" w:cs="Times New Roman"/>
          <w:sz w:val="16"/>
          <w:szCs w:val="16"/>
        </w:rPr>
      </w:pPr>
      <w:r w:rsidRPr="00B31F16">
        <w:rPr>
          <w:rFonts w:ascii="Times New Roman" w:hAnsi="Times New Roman" w:cs="Times New Roman"/>
          <w:sz w:val="24"/>
          <w:szCs w:val="24"/>
        </w:rPr>
        <w:t xml:space="preserve">Hazardous chemicals used at the jobsite that employees may </w:t>
      </w:r>
      <w:r w:rsidR="00753158">
        <w:rPr>
          <w:rFonts w:ascii="Times New Roman" w:hAnsi="Times New Roman" w:cs="Times New Roman"/>
          <w:sz w:val="24"/>
          <w:szCs w:val="24"/>
        </w:rPr>
        <w:t>encounter.</w:t>
      </w:r>
    </w:p>
    <w:p w14:paraId="69529D28" w14:textId="77777777" w:rsidR="00691DC5" w:rsidRPr="00F82838" w:rsidRDefault="00691DC5" w:rsidP="00F82838">
      <w:pPr>
        <w:pStyle w:val="ListParagraph"/>
        <w:numPr>
          <w:ilvl w:val="0"/>
          <w:numId w:val="67"/>
        </w:numPr>
        <w:tabs>
          <w:tab w:val="left" w:pos="360"/>
          <w:tab w:val="left" w:pos="720"/>
          <w:tab w:val="left" w:pos="1080"/>
          <w:tab w:val="left" w:pos="1530"/>
          <w:tab w:val="left" w:pos="1620"/>
        </w:tabs>
        <w:spacing w:after="0" w:line="360" w:lineRule="auto"/>
        <w:ind w:hanging="720"/>
        <w:rPr>
          <w:rFonts w:ascii="Times New Roman" w:hAnsi="Times New Roman" w:cs="Times New Roman"/>
          <w:sz w:val="16"/>
          <w:szCs w:val="16"/>
        </w:rPr>
      </w:pPr>
      <w:r w:rsidRPr="00F82838">
        <w:rPr>
          <w:rFonts w:ascii="Times New Roman" w:hAnsi="Times New Roman" w:cs="Times New Roman"/>
          <w:sz w:val="24"/>
          <w:szCs w:val="24"/>
        </w:rPr>
        <w:t>Measures the employees may take to lessen the risks.</w:t>
      </w:r>
    </w:p>
    <w:p w14:paraId="7ED9A02E" w14:textId="77777777" w:rsidR="00B31F16" w:rsidRDefault="00691DC5" w:rsidP="00F82838">
      <w:pPr>
        <w:pStyle w:val="ListParagraph"/>
        <w:numPr>
          <w:ilvl w:val="0"/>
          <w:numId w:val="67"/>
        </w:numPr>
        <w:tabs>
          <w:tab w:val="left" w:pos="360"/>
          <w:tab w:val="left" w:pos="720"/>
          <w:tab w:val="left" w:pos="1080"/>
          <w:tab w:val="left" w:pos="1530"/>
          <w:tab w:val="left" w:pos="1620"/>
        </w:tabs>
        <w:spacing w:after="0" w:line="360" w:lineRule="auto"/>
        <w:ind w:hanging="720"/>
        <w:rPr>
          <w:rFonts w:ascii="Times New Roman" w:hAnsi="Times New Roman" w:cs="Times New Roman"/>
          <w:sz w:val="24"/>
          <w:szCs w:val="24"/>
        </w:rPr>
      </w:pPr>
      <w:r w:rsidRPr="00CD068C">
        <w:rPr>
          <w:rFonts w:ascii="Times New Roman" w:hAnsi="Times New Roman" w:cs="Times New Roman"/>
          <w:sz w:val="24"/>
          <w:szCs w:val="24"/>
        </w:rPr>
        <w:t>Where to obtain a copy of the SDS for the hazardous chemicals</w:t>
      </w:r>
    </w:p>
    <w:p w14:paraId="12844BC3" w14:textId="77777777" w:rsidR="00691DC5" w:rsidRPr="00B31F16" w:rsidRDefault="00691DC5" w:rsidP="00F82838">
      <w:pPr>
        <w:pStyle w:val="ListParagraph"/>
        <w:numPr>
          <w:ilvl w:val="0"/>
          <w:numId w:val="67"/>
        </w:numPr>
        <w:tabs>
          <w:tab w:val="left" w:pos="360"/>
          <w:tab w:val="left" w:pos="720"/>
          <w:tab w:val="left" w:pos="1080"/>
          <w:tab w:val="left" w:pos="1530"/>
          <w:tab w:val="left" w:pos="1620"/>
        </w:tabs>
        <w:spacing w:after="0" w:line="360" w:lineRule="auto"/>
        <w:ind w:hanging="720"/>
        <w:rPr>
          <w:rFonts w:ascii="Times New Roman" w:hAnsi="Times New Roman" w:cs="Times New Roman"/>
          <w:sz w:val="24"/>
          <w:szCs w:val="24"/>
        </w:rPr>
      </w:pPr>
      <w:r w:rsidRPr="00B31F16">
        <w:rPr>
          <w:rFonts w:ascii="Times New Roman" w:hAnsi="Times New Roman" w:cs="Times New Roman"/>
          <w:sz w:val="24"/>
          <w:szCs w:val="24"/>
        </w:rPr>
        <w:t>Location of SDS list.</w:t>
      </w:r>
    </w:p>
    <w:p w14:paraId="785B26E4" w14:textId="77777777" w:rsidR="00691DC5" w:rsidRDefault="00691DC5" w:rsidP="004C760A">
      <w:pPr>
        <w:tabs>
          <w:tab w:val="left" w:pos="360"/>
          <w:tab w:val="left" w:pos="720"/>
          <w:tab w:val="left" w:pos="1080"/>
          <w:tab w:val="left" w:pos="1440"/>
          <w:tab w:val="left" w:pos="1800"/>
        </w:tabs>
        <w:spacing w:after="0" w:line="240" w:lineRule="auto"/>
        <w:ind w:left="1800" w:hanging="1800"/>
        <w:rPr>
          <w:rFonts w:ascii="Times New Roman" w:hAnsi="Times New Roman" w:cs="Times New Roman"/>
          <w:sz w:val="24"/>
          <w:szCs w:val="24"/>
        </w:rPr>
      </w:pPr>
    </w:p>
    <w:p w14:paraId="5BEFFBBA" w14:textId="77777777" w:rsidR="00691DC5" w:rsidRDefault="00691DC5" w:rsidP="00E53201">
      <w:pPr>
        <w:pStyle w:val="ListParagraph"/>
        <w:numPr>
          <w:ilvl w:val="0"/>
          <w:numId w:val="61"/>
        </w:numPr>
        <w:tabs>
          <w:tab w:val="left" w:pos="360"/>
          <w:tab w:val="left" w:pos="720"/>
          <w:tab w:val="left" w:pos="1080"/>
          <w:tab w:val="left" w:pos="1440"/>
        </w:tabs>
        <w:spacing w:after="0" w:line="276" w:lineRule="auto"/>
        <w:rPr>
          <w:rFonts w:ascii="Times New Roman" w:hAnsi="Times New Roman" w:cs="Times New Roman"/>
          <w:sz w:val="24"/>
          <w:szCs w:val="24"/>
        </w:rPr>
      </w:pPr>
      <w:r>
        <w:rPr>
          <w:rFonts w:ascii="Times New Roman" w:hAnsi="Times New Roman" w:cs="Times New Roman"/>
          <w:sz w:val="24"/>
          <w:szCs w:val="24"/>
        </w:rPr>
        <w:t>T</w:t>
      </w:r>
      <w:r w:rsidRPr="004649D1">
        <w:rPr>
          <w:rFonts w:ascii="Times New Roman" w:hAnsi="Times New Roman" w:cs="Times New Roman"/>
          <w:sz w:val="24"/>
          <w:szCs w:val="24"/>
        </w:rPr>
        <w:t xml:space="preserve">he Safety </w:t>
      </w:r>
      <w:r>
        <w:rPr>
          <w:rFonts w:ascii="Times New Roman" w:hAnsi="Times New Roman" w:cs="Times New Roman"/>
          <w:sz w:val="24"/>
          <w:szCs w:val="24"/>
        </w:rPr>
        <w:t>Director</w:t>
      </w:r>
      <w:r w:rsidRPr="004649D1">
        <w:rPr>
          <w:rFonts w:ascii="Times New Roman" w:hAnsi="Times New Roman" w:cs="Times New Roman"/>
          <w:sz w:val="24"/>
          <w:szCs w:val="24"/>
        </w:rPr>
        <w:t xml:space="preserve"> </w:t>
      </w:r>
      <w:r>
        <w:rPr>
          <w:rFonts w:ascii="Times New Roman" w:hAnsi="Times New Roman" w:cs="Times New Roman"/>
          <w:sz w:val="24"/>
          <w:szCs w:val="24"/>
        </w:rPr>
        <w:t xml:space="preserve">is responsible for obtaining </w:t>
      </w:r>
      <w:r w:rsidRPr="004649D1">
        <w:rPr>
          <w:rFonts w:ascii="Times New Roman" w:hAnsi="Times New Roman" w:cs="Times New Roman"/>
          <w:sz w:val="24"/>
          <w:szCs w:val="24"/>
        </w:rPr>
        <w:t xml:space="preserve">chemical information from contractors when they bring hazardous </w:t>
      </w:r>
      <w:r>
        <w:rPr>
          <w:rFonts w:ascii="Times New Roman" w:hAnsi="Times New Roman" w:cs="Times New Roman"/>
          <w:sz w:val="24"/>
          <w:szCs w:val="24"/>
        </w:rPr>
        <w:t>c</w:t>
      </w:r>
      <w:r w:rsidRPr="004649D1">
        <w:rPr>
          <w:rFonts w:ascii="Times New Roman" w:hAnsi="Times New Roman" w:cs="Times New Roman"/>
          <w:sz w:val="24"/>
          <w:szCs w:val="24"/>
        </w:rPr>
        <w:t>hemicals into our workplace</w:t>
      </w:r>
      <w:r>
        <w:rPr>
          <w:rFonts w:ascii="Times New Roman" w:hAnsi="Times New Roman" w:cs="Times New Roman"/>
          <w:sz w:val="24"/>
          <w:szCs w:val="24"/>
        </w:rPr>
        <w:t xml:space="preserve"> that could </w:t>
      </w:r>
      <w:r w:rsidRPr="004649D1">
        <w:rPr>
          <w:rFonts w:ascii="Times New Roman" w:hAnsi="Times New Roman" w:cs="Times New Roman"/>
          <w:sz w:val="24"/>
          <w:szCs w:val="24"/>
        </w:rPr>
        <w:t xml:space="preserve">expose </w:t>
      </w:r>
      <w:r>
        <w:rPr>
          <w:rFonts w:ascii="Times New Roman" w:hAnsi="Times New Roman" w:cs="Times New Roman"/>
          <w:sz w:val="24"/>
          <w:szCs w:val="24"/>
        </w:rPr>
        <w:t xml:space="preserve">or harm </w:t>
      </w:r>
      <w:r w:rsidRPr="004649D1">
        <w:rPr>
          <w:rFonts w:ascii="Times New Roman" w:hAnsi="Times New Roman" w:cs="Times New Roman"/>
          <w:sz w:val="24"/>
          <w:szCs w:val="24"/>
        </w:rPr>
        <w:t>our employees.</w:t>
      </w:r>
    </w:p>
    <w:p w14:paraId="2098F500" w14:textId="77777777" w:rsidR="00691DC5" w:rsidRDefault="00691DC5" w:rsidP="00691DC5">
      <w:pPr>
        <w:pStyle w:val="ListParagraph"/>
        <w:tabs>
          <w:tab w:val="left" w:pos="360"/>
          <w:tab w:val="left" w:pos="720"/>
          <w:tab w:val="left" w:pos="1080"/>
          <w:tab w:val="left" w:pos="1440"/>
        </w:tabs>
        <w:spacing w:after="0" w:line="276" w:lineRule="auto"/>
        <w:ind w:left="1080"/>
        <w:rPr>
          <w:rFonts w:ascii="Times New Roman" w:hAnsi="Times New Roman" w:cs="Times New Roman"/>
          <w:sz w:val="24"/>
          <w:szCs w:val="24"/>
        </w:rPr>
      </w:pPr>
    </w:p>
    <w:p w14:paraId="26FBC017" w14:textId="54DF2E25" w:rsidR="00691DC5" w:rsidRDefault="00691DC5" w:rsidP="00E53201">
      <w:pPr>
        <w:pStyle w:val="ListParagraph"/>
        <w:numPr>
          <w:ilvl w:val="0"/>
          <w:numId w:val="54"/>
        </w:numPr>
        <w:tabs>
          <w:tab w:val="left" w:pos="360"/>
          <w:tab w:val="left" w:pos="720"/>
          <w:tab w:val="left" w:pos="1080"/>
          <w:tab w:val="left" w:pos="1440"/>
          <w:tab w:val="left" w:pos="1800"/>
        </w:tabs>
        <w:spacing w:after="0" w:line="276" w:lineRule="auto"/>
        <w:rPr>
          <w:rFonts w:ascii="Times New Roman" w:hAnsi="Times New Roman" w:cs="Times New Roman"/>
          <w:b/>
          <w:sz w:val="24"/>
          <w:szCs w:val="24"/>
        </w:rPr>
      </w:pPr>
      <w:r w:rsidRPr="00CD068C">
        <w:rPr>
          <w:rFonts w:ascii="Times New Roman" w:hAnsi="Times New Roman" w:cs="Times New Roman"/>
          <w:b/>
          <w:sz w:val="24"/>
          <w:szCs w:val="24"/>
        </w:rPr>
        <w:t>PIPES AND PIPING SYSTEMS</w:t>
      </w:r>
    </w:p>
    <w:p w14:paraId="230509F3" w14:textId="77777777" w:rsidR="00691DC5" w:rsidRPr="00CD068C" w:rsidRDefault="00691DC5" w:rsidP="00691DC5">
      <w:pPr>
        <w:pStyle w:val="ListParagraph"/>
        <w:tabs>
          <w:tab w:val="left" w:pos="360"/>
          <w:tab w:val="left" w:pos="720"/>
          <w:tab w:val="left" w:pos="1080"/>
          <w:tab w:val="left" w:pos="1440"/>
          <w:tab w:val="left" w:pos="1800"/>
        </w:tabs>
        <w:spacing w:after="0" w:line="276" w:lineRule="auto"/>
        <w:rPr>
          <w:rFonts w:ascii="Times New Roman" w:hAnsi="Times New Roman" w:cs="Times New Roman"/>
          <w:sz w:val="24"/>
          <w:szCs w:val="24"/>
        </w:rPr>
      </w:pPr>
    </w:p>
    <w:p w14:paraId="135B6FB8" w14:textId="6D113D50" w:rsidR="00691DC5" w:rsidRDefault="00691DC5" w:rsidP="00E53201">
      <w:pPr>
        <w:pStyle w:val="ListParagraph"/>
        <w:numPr>
          <w:ilvl w:val="0"/>
          <w:numId w:val="68"/>
        </w:numPr>
        <w:tabs>
          <w:tab w:val="left" w:pos="360"/>
          <w:tab w:val="left" w:pos="720"/>
          <w:tab w:val="left" w:pos="1080"/>
          <w:tab w:val="left" w:pos="1440"/>
          <w:tab w:val="left" w:pos="1800"/>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The foreman or superintendent shall </w:t>
      </w:r>
      <w:r w:rsidR="00753158">
        <w:rPr>
          <w:rFonts w:ascii="Times New Roman" w:hAnsi="Times New Roman" w:cs="Times New Roman"/>
          <w:sz w:val="24"/>
          <w:szCs w:val="24"/>
        </w:rPr>
        <w:t>e</w:t>
      </w:r>
      <w:r>
        <w:rPr>
          <w:rFonts w:ascii="Times New Roman" w:hAnsi="Times New Roman" w:cs="Times New Roman"/>
          <w:sz w:val="24"/>
          <w:szCs w:val="24"/>
        </w:rPr>
        <w:t>nsure that facilities have been properly labeled</w:t>
      </w:r>
      <w:r w:rsidR="00753158">
        <w:rPr>
          <w:rFonts w:ascii="Times New Roman" w:hAnsi="Times New Roman" w:cs="Times New Roman"/>
          <w:sz w:val="24"/>
          <w:szCs w:val="24"/>
        </w:rPr>
        <w:t xml:space="preserve"> on</w:t>
      </w:r>
      <w:r>
        <w:rPr>
          <w:rFonts w:ascii="Times New Roman" w:hAnsi="Times New Roman" w:cs="Times New Roman"/>
          <w:sz w:val="24"/>
          <w:szCs w:val="24"/>
        </w:rPr>
        <w:t xml:space="preserve"> all pipes and piping systems containing hazardous chemicals, natural gas, steam and compressed air lines (exceeding 25 psig) when our employees may be exposed to this hazard during their work operation.  </w:t>
      </w:r>
      <w:r w:rsidRPr="00866166">
        <w:rPr>
          <w:rFonts w:ascii="Times New Roman" w:hAnsi="Times New Roman" w:cs="Times New Roman"/>
          <w:sz w:val="24"/>
          <w:szCs w:val="24"/>
        </w:rPr>
        <w:t xml:space="preserve">                                                                                                                          </w:t>
      </w:r>
      <w:r w:rsidRPr="00866166">
        <w:rPr>
          <w:rFonts w:ascii="Times New Roman" w:hAnsi="Times New Roman" w:cs="Times New Roman"/>
          <w:sz w:val="24"/>
          <w:szCs w:val="24"/>
        </w:rPr>
        <w:tab/>
      </w:r>
    </w:p>
    <w:p w14:paraId="35D9A16A" w14:textId="24387C37" w:rsidR="00691DC5" w:rsidRDefault="00691DC5" w:rsidP="00E53201">
      <w:pPr>
        <w:pStyle w:val="ListParagraph"/>
        <w:numPr>
          <w:ilvl w:val="0"/>
          <w:numId w:val="54"/>
        </w:numPr>
        <w:tabs>
          <w:tab w:val="left" w:pos="360"/>
          <w:tab w:val="left" w:pos="720"/>
          <w:tab w:val="left" w:pos="1080"/>
          <w:tab w:val="left" w:pos="1440"/>
          <w:tab w:val="left" w:pos="1800"/>
        </w:tabs>
        <w:rPr>
          <w:rFonts w:ascii="Times New Roman" w:hAnsi="Times New Roman" w:cs="Times New Roman"/>
          <w:b/>
          <w:sz w:val="24"/>
          <w:szCs w:val="24"/>
        </w:rPr>
      </w:pPr>
      <w:r w:rsidRPr="00CD068C">
        <w:rPr>
          <w:rFonts w:ascii="Times New Roman" w:hAnsi="Times New Roman" w:cs="Times New Roman"/>
          <w:b/>
          <w:sz w:val="24"/>
          <w:szCs w:val="24"/>
        </w:rPr>
        <w:t>LIST OF HAZARDOUS CHEMICALS</w:t>
      </w:r>
    </w:p>
    <w:p w14:paraId="7912227E" w14:textId="77777777" w:rsidR="00691DC5" w:rsidRPr="00CD068C" w:rsidRDefault="00691DC5" w:rsidP="00691DC5">
      <w:pPr>
        <w:pStyle w:val="ListParagraph"/>
        <w:tabs>
          <w:tab w:val="left" w:pos="360"/>
          <w:tab w:val="left" w:pos="720"/>
          <w:tab w:val="left" w:pos="1080"/>
          <w:tab w:val="left" w:pos="1440"/>
          <w:tab w:val="left" w:pos="1800"/>
        </w:tabs>
        <w:rPr>
          <w:rFonts w:ascii="Times New Roman" w:hAnsi="Times New Roman" w:cs="Times New Roman"/>
          <w:b/>
          <w:sz w:val="24"/>
          <w:szCs w:val="24"/>
        </w:rPr>
      </w:pPr>
    </w:p>
    <w:p w14:paraId="47C22473" w14:textId="77777777" w:rsidR="00691DC5" w:rsidRPr="002E0303" w:rsidRDefault="00691DC5" w:rsidP="00E53201">
      <w:pPr>
        <w:pStyle w:val="ListParagraph"/>
        <w:numPr>
          <w:ilvl w:val="0"/>
          <w:numId w:val="63"/>
        </w:numPr>
        <w:tabs>
          <w:tab w:val="left" w:pos="360"/>
          <w:tab w:val="left" w:pos="720"/>
          <w:tab w:val="left" w:pos="1080"/>
          <w:tab w:val="left" w:pos="1440"/>
          <w:tab w:val="left" w:pos="1800"/>
        </w:tabs>
        <w:rPr>
          <w:rFonts w:ascii="Palatino" w:hAnsi="Palatino"/>
        </w:rPr>
      </w:pPr>
      <w:r w:rsidRPr="002E0303">
        <w:rPr>
          <w:rFonts w:ascii="Times New Roman" w:hAnsi="Times New Roman" w:cs="Times New Roman"/>
          <w:sz w:val="24"/>
          <w:szCs w:val="24"/>
        </w:rPr>
        <w:t xml:space="preserve">The list of the chemicals used by this company can be obtained by reviewing the SDSs or by contacting the Safety Director. </w:t>
      </w:r>
    </w:p>
    <w:p w14:paraId="3D061ADF" w14:textId="0CD56ECF" w:rsidR="00691DC5" w:rsidRDefault="00691DC5"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7308B27E" w14:textId="77777777" w:rsidR="00C70718" w:rsidRDefault="00C70718"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0954E5A0" w14:textId="441F68D9" w:rsidR="00B31F16" w:rsidRPr="009E64E6" w:rsidRDefault="00B31F16" w:rsidP="00B31F16">
      <w:pPr>
        <w:pStyle w:val="ListParagraph"/>
        <w:spacing w:before="240"/>
        <w:ind w:left="1440" w:right="720"/>
        <w:jc w:val="center"/>
        <w:rPr>
          <w:rFonts w:ascii="Times New Roman" w:hAnsi="Times New Roman" w:cs="Times New Roman"/>
          <w:sz w:val="28"/>
          <w:szCs w:val="28"/>
        </w:rPr>
      </w:pPr>
      <w:r w:rsidRPr="009E64E6">
        <w:rPr>
          <w:rFonts w:ascii="Times New Roman" w:hAnsi="Times New Roman" w:cs="Times New Roman"/>
          <w:b/>
          <w:sz w:val="28"/>
          <w:szCs w:val="28"/>
        </w:rPr>
        <w:lastRenderedPageBreak/>
        <w:t xml:space="preserve">RECORDKEEPING </w:t>
      </w:r>
      <w:r w:rsidR="003F0DFD">
        <w:rPr>
          <w:rFonts w:ascii="Times New Roman" w:hAnsi="Times New Roman" w:cs="Times New Roman"/>
          <w:b/>
          <w:sz w:val="28"/>
          <w:szCs w:val="28"/>
        </w:rPr>
        <w:t>REQUIREMENTS</w:t>
      </w:r>
    </w:p>
    <w:p w14:paraId="43D7F763" w14:textId="199DE6CE" w:rsidR="00B31F16" w:rsidRDefault="00B31F16" w:rsidP="00B31F16">
      <w:pPr>
        <w:pStyle w:val="ListParagraph"/>
        <w:rPr>
          <w:rFonts w:ascii="Times New Roman" w:hAnsi="Times New Roman" w:cs="Times New Roman"/>
          <w:sz w:val="24"/>
          <w:szCs w:val="24"/>
        </w:rPr>
      </w:pPr>
    </w:p>
    <w:p w14:paraId="59AC3B49" w14:textId="77777777" w:rsidR="004C760A" w:rsidRDefault="004C760A" w:rsidP="00B31F16">
      <w:pPr>
        <w:pStyle w:val="ListParagraph"/>
        <w:rPr>
          <w:rFonts w:ascii="Times New Roman" w:hAnsi="Times New Roman" w:cs="Times New Roman"/>
          <w:sz w:val="24"/>
          <w:szCs w:val="24"/>
        </w:rPr>
      </w:pPr>
    </w:p>
    <w:p w14:paraId="4F3A61BD" w14:textId="6BC2E605" w:rsidR="00B31F16" w:rsidRPr="004C760A" w:rsidRDefault="00B31F16" w:rsidP="004C760A">
      <w:pPr>
        <w:pStyle w:val="ListParagraph"/>
        <w:numPr>
          <w:ilvl w:val="3"/>
          <w:numId w:val="41"/>
        </w:numPr>
        <w:ind w:left="720" w:hanging="450"/>
        <w:jc w:val="both"/>
        <w:rPr>
          <w:rFonts w:ascii="Times New Roman" w:hAnsi="Times New Roman" w:cs="Times New Roman"/>
          <w:b/>
          <w:sz w:val="24"/>
          <w:szCs w:val="24"/>
        </w:rPr>
      </w:pPr>
      <w:r w:rsidRPr="004C760A">
        <w:rPr>
          <w:rFonts w:ascii="Times New Roman" w:hAnsi="Times New Roman" w:cs="Times New Roman"/>
          <w:b/>
          <w:sz w:val="24"/>
          <w:szCs w:val="24"/>
        </w:rPr>
        <w:t xml:space="preserve">RECORDING INJURIES AND ILLNESSES  </w:t>
      </w:r>
    </w:p>
    <w:p w14:paraId="0DC46229" w14:textId="77777777" w:rsidR="00B31F16" w:rsidRDefault="00B31F16" w:rsidP="00B31F16">
      <w:pPr>
        <w:pStyle w:val="ListParagraph"/>
        <w:jc w:val="both"/>
        <w:rPr>
          <w:rFonts w:ascii="Times New Roman" w:hAnsi="Times New Roman" w:cs="Times New Roman"/>
          <w:sz w:val="24"/>
          <w:szCs w:val="24"/>
        </w:rPr>
      </w:pPr>
    </w:p>
    <w:p w14:paraId="41F671D9" w14:textId="77777777" w:rsidR="00B31F16" w:rsidRPr="009E64E6" w:rsidRDefault="00B31F16" w:rsidP="00E53201">
      <w:pPr>
        <w:pStyle w:val="ListParagraph"/>
        <w:numPr>
          <w:ilvl w:val="0"/>
          <w:numId w:val="4"/>
        </w:numPr>
        <w:spacing w:after="0"/>
        <w:ind w:left="1080"/>
        <w:jc w:val="both"/>
        <w:rPr>
          <w:rFonts w:ascii="Times New Roman" w:hAnsi="Times New Roman" w:cs="Times New Roman"/>
          <w:sz w:val="24"/>
          <w:szCs w:val="24"/>
        </w:rPr>
      </w:pPr>
      <w:r w:rsidRPr="009E64E6">
        <w:rPr>
          <w:rFonts w:ascii="Times New Roman" w:hAnsi="Times New Roman" w:cs="Times New Roman"/>
          <w:sz w:val="24"/>
          <w:szCs w:val="24"/>
        </w:rPr>
        <w:t xml:space="preserve">Work-related injuries and illnesses that result in death, days away from work, restricted work or transfer to another job, medical treatment beyond first-aid, or loss of consciousness must be </w:t>
      </w:r>
      <w:r w:rsidRPr="007631D0">
        <w:rPr>
          <w:rFonts w:ascii="Times New Roman" w:hAnsi="Times New Roman" w:cs="Times New Roman"/>
          <w:b/>
          <w:sz w:val="24"/>
          <w:szCs w:val="24"/>
        </w:rPr>
        <w:t>recorded</w:t>
      </w:r>
      <w:r w:rsidRPr="009E64E6">
        <w:rPr>
          <w:rFonts w:ascii="Times New Roman" w:hAnsi="Times New Roman" w:cs="Times New Roman"/>
          <w:sz w:val="24"/>
          <w:szCs w:val="24"/>
        </w:rPr>
        <w:t xml:space="preserve"> and </w:t>
      </w:r>
      <w:r w:rsidRPr="007631D0">
        <w:rPr>
          <w:rFonts w:ascii="Times New Roman" w:hAnsi="Times New Roman" w:cs="Times New Roman"/>
          <w:b/>
          <w:sz w:val="24"/>
          <w:szCs w:val="24"/>
        </w:rPr>
        <w:t>maintained</w:t>
      </w:r>
      <w:r w:rsidRPr="009E64E6">
        <w:rPr>
          <w:rFonts w:ascii="Times New Roman" w:hAnsi="Times New Roman" w:cs="Times New Roman"/>
          <w:sz w:val="24"/>
          <w:szCs w:val="24"/>
        </w:rPr>
        <w:t xml:space="preserve"> </w:t>
      </w:r>
      <w:r>
        <w:rPr>
          <w:rFonts w:ascii="Times New Roman" w:hAnsi="Times New Roman" w:cs="Times New Roman"/>
          <w:sz w:val="24"/>
          <w:szCs w:val="24"/>
        </w:rPr>
        <w:t xml:space="preserve">by the company Safety Director </w:t>
      </w:r>
      <w:r w:rsidRPr="009E64E6">
        <w:rPr>
          <w:rFonts w:ascii="Times New Roman" w:hAnsi="Times New Roman" w:cs="Times New Roman"/>
          <w:sz w:val="24"/>
          <w:szCs w:val="24"/>
        </w:rPr>
        <w:t xml:space="preserve">as follows: </w:t>
      </w:r>
    </w:p>
    <w:p w14:paraId="267A5917" w14:textId="77777777" w:rsidR="00B31F16" w:rsidRPr="00C37DED" w:rsidRDefault="00B31F16" w:rsidP="00C37DED">
      <w:pPr>
        <w:pStyle w:val="ListParagraph"/>
        <w:ind w:left="2160"/>
        <w:jc w:val="both"/>
        <w:rPr>
          <w:rFonts w:ascii="Times New Roman" w:hAnsi="Times New Roman" w:cs="Times New Roman"/>
          <w:sz w:val="16"/>
          <w:szCs w:val="16"/>
        </w:rPr>
      </w:pPr>
    </w:p>
    <w:p w14:paraId="3EB8973B" w14:textId="77777777" w:rsidR="00B31F16" w:rsidRPr="007631D0" w:rsidRDefault="00B31F16" w:rsidP="00E53201">
      <w:pPr>
        <w:pStyle w:val="ListParagraph"/>
        <w:numPr>
          <w:ilvl w:val="7"/>
          <w:numId w:val="21"/>
        </w:numPr>
        <w:ind w:left="1620" w:hanging="540"/>
        <w:jc w:val="both"/>
        <w:rPr>
          <w:rFonts w:ascii="Times New Roman" w:hAnsi="Times New Roman" w:cs="Times New Roman"/>
          <w:i/>
          <w:sz w:val="24"/>
          <w:szCs w:val="24"/>
        </w:rPr>
      </w:pPr>
      <w:r w:rsidRPr="00E31BDB">
        <w:rPr>
          <w:rFonts w:ascii="Times New Roman" w:hAnsi="Times New Roman" w:cs="Times New Roman"/>
          <w:sz w:val="24"/>
          <w:szCs w:val="24"/>
        </w:rPr>
        <w:t>D</w:t>
      </w:r>
      <w:r w:rsidRPr="006E66AD">
        <w:rPr>
          <w:rFonts w:ascii="Times New Roman" w:hAnsi="Times New Roman" w:cs="Times New Roman"/>
          <w:sz w:val="24"/>
          <w:szCs w:val="24"/>
        </w:rPr>
        <w:t>ocument</w:t>
      </w:r>
      <w:r w:rsidRPr="00E31BDB">
        <w:rPr>
          <w:rFonts w:ascii="Times New Roman" w:hAnsi="Times New Roman" w:cs="Times New Roman"/>
          <w:sz w:val="24"/>
          <w:szCs w:val="24"/>
        </w:rPr>
        <w:t xml:space="preserve"> </w:t>
      </w:r>
      <w:r w:rsidRPr="006E66AD">
        <w:rPr>
          <w:rFonts w:ascii="Times New Roman" w:hAnsi="Times New Roman" w:cs="Times New Roman"/>
          <w:sz w:val="24"/>
          <w:szCs w:val="24"/>
        </w:rPr>
        <w:t>each recordable injury or illness</w:t>
      </w:r>
      <w:r w:rsidRPr="00E31BDB">
        <w:rPr>
          <w:rFonts w:ascii="Times New Roman" w:hAnsi="Times New Roman" w:cs="Times New Roman"/>
          <w:sz w:val="24"/>
          <w:szCs w:val="24"/>
        </w:rPr>
        <w:t xml:space="preserve"> on </w:t>
      </w:r>
      <w:r w:rsidRPr="006E66AD">
        <w:rPr>
          <w:rFonts w:ascii="Times New Roman" w:hAnsi="Times New Roman" w:cs="Times New Roman"/>
          <w:sz w:val="24"/>
          <w:szCs w:val="24"/>
        </w:rPr>
        <w:t>an</w:t>
      </w:r>
      <w:r w:rsidRPr="00E31BDB">
        <w:rPr>
          <w:rFonts w:ascii="Times New Roman" w:hAnsi="Times New Roman" w:cs="Times New Roman"/>
          <w:sz w:val="24"/>
          <w:szCs w:val="24"/>
        </w:rPr>
        <w:t xml:space="preserve"> </w:t>
      </w:r>
      <w:r w:rsidRPr="007631D0">
        <w:rPr>
          <w:rFonts w:ascii="Times New Roman" w:hAnsi="Times New Roman" w:cs="Times New Roman"/>
          <w:b/>
          <w:i/>
          <w:sz w:val="24"/>
          <w:szCs w:val="24"/>
        </w:rPr>
        <w:t>Incident Report Form</w:t>
      </w:r>
      <w:r w:rsidRPr="00E31BDB">
        <w:rPr>
          <w:rFonts w:ascii="Times New Roman" w:hAnsi="Times New Roman" w:cs="Times New Roman"/>
          <w:sz w:val="24"/>
          <w:szCs w:val="24"/>
        </w:rPr>
        <w:t xml:space="preserve"> and maintain a copy of the report at the main office. </w:t>
      </w:r>
    </w:p>
    <w:p w14:paraId="4A8E7E09" w14:textId="77777777" w:rsidR="00B31F16" w:rsidRPr="00C37DED" w:rsidRDefault="00B31F16" w:rsidP="00C37DED">
      <w:pPr>
        <w:pStyle w:val="ListParagraph"/>
        <w:ind w:left="1620"/>
        <w:jc w:val="both"/>
        <w:rPr>
          <w:rFonts w:ascii="Times New Roman" w:hAnsi="Times New Roman" w:cs="Times New Roman"/>
          <w:sz w:val="16"/>
          <w:szCs w:val="16"/>
        </w:rPr>
      </w:pPr>
    </w:p>
    <w:p w14:paraId="578603AC" w14:textId="054B52E9" w:rsidR="00B31F16" w:rsidRPr="007631D0" w:rsidRDefault="00B31F16" w:rsidP="00E53201">
      <w:pPr>
        <w:pStyle w:val="ListParagraph"/>
        <w:numPr>
          <w:ilvl w:val="7"/>
          <w:numId w:val="21"/>
        </w:numPr>
        <w:ind w:left="1620" w:hanging="540"/>
        <w:jc w:val="both"/>
        <w:rPr>
          <w:rFonts w:ascii="Times New Roman" w:hAnsi="Times New Roman" w:cs="Times New Roman"/>
          <w:i/>
          <w:sz w:val="24"/>
          <w:szCs w:val="24"/>
        </w:rPr>
      </w:pPr>
      <w:r w:rsidRPr="007631D0">
        <w:rPr>
          <w:rFonts w:ascii="Times New Roman" w:hAnsi="Times New Roman" w:cs="Times New Roman"/>
          <w:sz w:val="24"/>
          <w:szCs w:val="24"/>
        </w:rPr>
        <w:t>Log each recordable injury or illness on the company OSHA Form 300 “Log of Work-Related Injuries and Illnesses</w:t>
      </w:r>
      <w:r w:rsidR="00753158">
        <w:rPr>
          <w:rFonts w:ascii="Times New Roman" w:hAnsi="Times New Roman" w:cs="Times New Roman"/>
          <w:sz w:val="24"/>
          <w:szCs w:val="24"/>
        </w:rPr>
        <w:t>.</w:t>
      </w:r>
      <w:r w:rsidRPr="007631D0">
        <w:rPr>
          <w:rFonts w:ascii="Times New Roman" w:hAnsi="Times New Roman" w:cs="Times New Roman"/>
          <w:sz w:val="24"/>
          <w:szCs w:val="24"/>
        </w:rPr>
        <w:t xml:space="preserve">” Keep the log updated and maintained at the main office. </w:t>
      </w:r>
    </w:p>
    <w:p w14:paraId="4B47C69C" w14:textId="77777777" w:rsidR="00B31F16" w:rsidRPr="00C37DED" w:rsidRDefault="00B31F16" w:rsidP="00C37DED">
      <w:pPr>
        <w:pStyle w:val="ListParagraph"/>
        <w:ind w:left="1080" w:hanging="360"/>
        <w:rPr>
          <w:rFonts w:ascii="Times New Roman" w:hAnsi="Times New Roman" w:cs="Times New Roman"/>
          <w:i/>
          <w:sz w:val="16"/>
          <w:szCs w:val="16"/>
        </w:rPr>
      </w:pPr>
    </w:p>
    <w:p w14:paraId="1B9B2272" w14:textId="77777777" w:rsidR="00B31F16" w:rsidRPr="004C760A" w:rsidRDefault="00B31F16" w:rsidP="00C37DED">
      <w:pPr>
        <w:pStyle w:val="ListParagraph"/>
        <w:ind w:left="1080"/>
        <w:jc w:val="both"/>
        <w:rPr>
          <w:rFonts w:ascii="Times New Roman" w:hAnsi="Times New Roman" w:cs="Times New Roman"/>
          <w:i/>
          <w:sz w:val="20"/>
          <w:szCs w:val="20"/>
        </w:rPr>
      </w:pPr>
      <w:r w:rsidRPr="00E06E85">
        <w:rPr>
          <w:rFonts w:ascii="Times New Roman" w:hAnsi="Times New Roman" w:cs="Times New Roman"/>
          <w:i/>
          <w:sz w:val="20"/>
          <w:szCs w:val="20"/>
        </w:rPr>
        <w:t>Note: Form 300 log is not required for companies having 10 or fewer employees (company-wide) during the last calendar year.</w:t>
      </w:r>
    </w:p>
    <w:p w14:paraId="298525BD" w14:textId="77777777" w:rsidR="00B31F16" w:rsidRPr="00C37DED" w:rsidRDefault="00B31F16" w:rsidP="00C37DED">
      <w:pPr>
        <w:pStyle w:val="ListParagraph"/>
        <w:ind w:left="1080" w:hanging="360"/>
        <w:jc w:val="both"/>
        <w:rPr>
          <w:rFonts w:ascii="Times New Roman" w:hAnsi="Times New Roman" w:cs="Times New Roman"/>
          <w:i/>
          <w:sz w:val="16"/>
          <w:szCs w:val="16"/>
        </w:rPr>
      </w:pPr>
    </w:p>
    <w:p w14:paraId="74059195" w14:textId="77777777" w:rsidR="00B31F16" w:rsidRPr="008713D9" w:rsidRDefault="00B31F16" w:rsidP="004C760A">
      <w:pPr>
        <w:pStyle w:val="ListParagraph"/>
        <w:numPr>
          <w:ilvl w:val="0"/>
          <w:numId w:val="4"/>
        </w:numPr>
        <w:spacing w:after="0"/>
        <w:ind w:left="1080"/>
        <w:jc w:val="both"/>
        <w:rPr>
          <w:rFonts w:ascii="Times New Roman" w:hAnsi="Times New Roman" w:cs="Times New Roman"/>
          <w:b/>
          <w:sz w:val="24"/>
          <w:szCs w:val="24"/>
        </w:rPr>
      </w:pPr>
      <w:r w:rsidRPr="008713D9">
        <w:rPr>
          <w:rFonts w:ascii="Times New Roman" w:hAnsi="Times New Roman" w:cs="Times New Roman"/>
          <w:sz w:val="24"/>
          <w:szCs w:val="24"/>
        </w:rPr>
        <w:t>Compile a summary of all recordable injuries and illnesses at the end of each calendar year using the OSHA Form 300A “Summary of Work-Related Injuries and Illnesses.”  Post a copy of the summary at each jobsite no later than February 1</w:t>
      </w:r>
      <w:r w:rsidRPr="008713D9">
        <w:rPr>
          <w:rFonts w:ascii="Times New Roman" w:hAnsi="Times New Roman" w:cs="Times New Roman"/>
          <w:sz w:val="24"/>
          <w:szCs w:val="24"/>
          <w:vertAlign w:val="superscript"/>
        </w:rPr>
        <w:t>st</w:t>
      </w:r>
      <w:r w:rsidRPr="008713D9">
        <w:rPr>
          <w:rFonts w:ascii="Times New Roman" w:hAnsi="Times New Roman" w:cs="Times New Roman"/>
          <w:sz w:val="24"/>
          <w:szCs w:val="24"/>
        </w:rPr>
        <w:t xml:space="preserve"> and keep posted until April 30</w:t>
      </w:r>
      <w:r w:rsidRPr="008713D9">
        <w:rPr>
          <w:rFonts w:ascii="Times New Roman" w:hAnsi="Times New Roman" w:cs="Times New Roman"/>
          <w:sz w:val="24"/>
          <w:szCs w:val="24"/>
          <w:vertAlign w:val="superscript"/>
        </w:rPr>
        <w:t>th</w:t>
      </w:r>
      <w:r w:rsidRPr="008713D9">
        <w:rPr>
          <w:rFonts w:ascii="Times New Roman" w:hAnsi="Times New Roman" w:cs="Times New Roman"/>
          <w:sz w:val="24"/>
          <w:szCs w:val="24"/>
        </w:rPr>
        <w:t xml:space="preserve">. </w:t>
      </w:r>
    </w:p>
    <w:p w14:paraId="14AEFDBD" w14:textId="77777777" w:rsidR="00B31F16" w:rsidRDefault="00B31F16" w:rsidP="00C37DED">
      <w:pPr>
        <w:pStyle w:val="ListParagraph"/>
        <w:ind w:left="1080" w:hanging="360"/>
        <w:jc w:val="both"/>
        <w:rPr>
          <w:rFonts w:ascii="Times New Roman" w:hAnsi="Times New Roman" w:cs="Times New Roman"/>
          <w:i/>
          <w:sz w:val="24"/>
          <w:szCs w:val="24"/>
        </w:rPr>
      </w:pPr>
    </w:p>
    <w:p w14:paraId="1848F1D6" w14:textId="77777777" w:rsidR="00B31F16" w:rsidRPr="004C760A" w:rsidRDefault="00B31F16" w:rsidP="00C37DED">
      <w:pPr>
        <w:pStyle w:val="ListParagraph"/>
        <w:ind w:left="1080"/>
        <w:jc w:val="both"/>
        <w:rPr>
          <w:rFonts w:ascii="Times New Roman" w:hAnsi="Times New Roman" w:cs="Times New Roman"/>
          <w:i/>
          <w:sz w:val="20"/>
          <w:szCs w:val="20"/>
        </w:rPr>
      </w:pPr>
      <w:r w:rsidRPr="00E06E85">
        <w:rPr>
          <w:rFonts w:ascii="Times New Roman" w:hAnsi="Times New Roman" w:cs="Times New Roman"/>
          <w:i/>
          <w:sz w:val="20"/>
          <w:szCs w:val="20"/>
        </w:rPr>
        <w:t>Note: Form 300A is not required for companies having 10 or fewer employees (company-wide) during the last calendar year.</w:t>
      </w:r>
    </w:p>
    <w:p w14:paraId="41725EBB" w14:textId="77777777" w:rsidR="00B31F16" w:rsidRDefault="00B31F16" w:rsidP="00B31F16">
      <w:pPr>
        <w:pStyle w:val="ListParagraph"/>
        <w:ind w:left="1080" w:right="720"/>
        <w:jc w:val="both"/>
        <w:rPr>
          <w:rFonts w:ascii="Times New Roman" w:hAnsi="Times New Roman" w:cs="Times New Roman"/>
          <w:sz w:val="24"/>
          <w:szCs w:val="24"/>
        </w:rPr>
      </w:pPr>
    </w:p>
    <w:p w14:paraId="5BA90A6B" w14:textId="59739C12" w:rsidR="00B31F16" w:rsidRPr="004C760A" w:rsidRDefault="00B31F16" w:rsidP="004C760A">
      <w:pPr>
        <w:pStyle w:val="ListParagraph"/>
        <w:numPr>
          <w:ilvl w:val="6"/>
          <w:numId w:val="21"/>
        </w:numPr>
        <w:ind w:left="720" w:hanging="450"/>
        <w:rPr>
          <w:rFonts w:ascii="Times New Roman" w:hAnsi="Times New Roman" w:cs="Times New Roman"/>
          <w:b/>
          <w:sz w:val="24"/>
          <w:szCs w:val="24"/>
        </w:rPr>
      </w:pPr>
      <w:r w:rsidRPr="004C760A">
        <w:rPr>
          <w:rFonts w:ascii="Times New Roman" w:hAnsi="Times New Roman" w:cs="Times New Roman"/>
          <w:b/>
          <w:sz w:val="24"/>
          <w:szCs w:val="24"/>
        </w:rPr>
        <w:t>MIOSHA REPORTING RESPONSIBILITIES</w:t>
      </w:r>
    </w:p>
    <w:p w14:paraId="7F018694" w14:textId="77777777" w:rsidR="00B31F16" w:rsidRDefault="00B31F16" w:rsidP="00B31F16">
      <w:pPr>
        <w:pStyle w:val="ListParagraph"/>
        <w:ind w:left="1080" w:right="720"/>
        <w:jc w:val="both"/>
        <w:rPr>
          <w:rFonts w:ascii="Times New Roman" w:hAnsi="Times New Roman" w:cs="Times New Roman"/>
          <w:i/>
          <w:sz w:val="24"/>
          <w:szCs w:val="24"/>
        </w:rPr>
      </w:pPr>
    </w:p>
    <w:p w14:paraId="1018BCF5" w14:textId="70AEB078" w:rsidR="0006380F" w:rsidRPr="0006380F" w:rsidRDefault="0006380F" w:rsidP="0006380F">
      <w:pPr>
        <w:pStyle w:val="ListParagraph"/>
        <w:numPr>
          <w:ilvl w:val="0"/>
          <w:numId w:val="2"/>
        </w:numPr>
        <w:ind w:left="1080" w:right="-90"/>
        <w:rPr>
          <w:rFonts w:ascii="Times New Roman" w:hAnsi="Times New Roman" w:cs="Times New Roman"/>
          <w:i/>
          <w:sz w:val="24"/>
          <w:szCs w:val="24"/>
        </w:rPr>
      </w:pPr>
      <w:r w:rsidRPr="0006380F">
        <w:rPr>
          <w:rFonts w:ascii="Times New Roman" w:hAnsi="Times New Roman" w:cs="Times New Roman"/>
          <w:sz w:val="24"/>
          <w:szCs w:val="24"/>
          <w:u w:val="single"/>
        </w:rPr>
        <w:t>Fatalities</w:t>
      </w:r>
      <w:r w:rsidRPr="0006380F">
        <w:rPr>
          <w:rFonts w:ascii="Times New Roman" w:hAnsi="Times New Roman" w:cs="Times New Roman"/>
          <w:sz w:val="24"/>
          <w:szCs w:val="24"/>
        </w:rPr>
        <w:t xml:space="preserve">. All employers (regardless of size of company) must report a work-related fatality </w:t>
      </w:r>
      <w:r w:rsidR="002F7142" w:rsidRPr="0006380F">
        <w:rPr>
          <w:rFonts w:ascii="Times New Roman" w:hAnsi="Times New Roman" w:cs="Times New Roman"/>
          <w:b/>
          <w:sz w:val="24"/>
          <w:szCs w:val="24"/>
        </w:rPr>
        <w:t>within 8 hours</w:t>
      </w:r>
      <w:r w:rsidR="002F7142" w:rsidRPr="0006380F">
        <w:rPr>
          <w:rFonts w:ascii="Times New Roman" w:hAnsi="Times New Roman" w:cs="Times New Roman"/>
          <w:sz w:val="24"/>
          <w:szCs w:val="24"/>
        </w:rPr>
        <w:t xml:space="preserve"> of the event</w:t>
      </w:r>
      <w:r w:rsidR="002F7142">
        <w:rPr>
          <w:rFonts w:ascii="Times New Roman" w:hAnsi="Times New Roman" w:cs="Times New Roman"/>
          <w:sz w:val="24"/>
          <w:szCs w:val="24"/>
        </w:rPr>
        <w:t xml:space="preserve"> </w:t>
      </w:r>
      <w:r w:rsidRPr="0006380F">
        <w:rPr>
          <w:rFonts w:ascii="Times New Roman" w:hAnsi="Times New Roman" w:cs="Times New Roman"/>
          <w:sz w:val="24"/>
          <w:szCs w:val="24"/>
        </w:rPr>
        <w:t xml:space="preserve">to MIOSHA </w:t>
      </w:r>
      <w:r w:rsidR="002F7142">
        <w:rPr>
          <w:rFonts w:ascii="Times New Roman" w:hAnsi="Times New Roman" w:cs="Times New Roman"/>
          <w:sz w:val="24"/>
          <w:szCs w:val="24"/>
        </w:rPr>
        <w:t xml:space="preserve">by telephone only at </w:t>
      </w:r>
      <w:r w:rsidR="002F7142" w:rsidRPr="002F7142">
        <w:rPr>
          <w:rFonts w:ascii="Times New Roman" w:hAnsi="Times New Roman" w:cs="Times New Roman"/>
          <w:b/>
          <w:sz w:val="24"/>
          <w:szCs w:val="24"/>
        </w:rPr>
        <w:t>1-800-858-0397</w:t>
      </w:r>
      <w:r w:rsidRPr="0006380F">
        <w:rPr>
          <w:rFonts w:ascii="Times New Roman" w:hAnsi="Times New Roman" w:cs="Times New Roman"/>
          <w:sz w:val="24"/>
          <w:szCs w:val="24"/>
        </w:rPr>
        <w:t xml:space="preserve">. </w:t>
      </w:r>
    </w:p>
    <w:p w14:paraId="090EB66A" w14:textId="77777777" w:rsidR="0006380F" w:rsidRPr="0006380F" w:rsidRDefault="0006380F" w:rsidP="002F7142">
      <w:pPr>
        <w:pStyle w:val="ListParagraph"/>
        <w:ind w:left="1080" w:right="-90"/>
        <w:rPr>
          <w:rFonts w:ascii="Times New Roman" w:hAnsi="Times New Roman" w:cs="Times New Roman"/>
          <w:i/>
          <w:sz w:val="24"/>
          <w:szCs w:val="24"/>
        </w:rPr>
      </w:pPr>
    </w:p>
    <w:p w14:paraId="22898660" w14:textId="08F3B90C" w:rsidR="0097603D" w:rsidRPr="0097603D" w:rsidRDefault="00B31F16" w:rsidP="00E53201">
      <w:pPr>
        <w:pStyle w:val="ListParagraph"/>
        <w:numPr>
          <w:ilvl w:val="0"/>
          <w:numId w:val="2"/>
        </w:numPr>
        <w:ind w:left="1080" w:right="-90"/>
        <w:rPr>
          <w:rFonts w:ascii="Times New Roman" w:hAnsi="Times New Roman" w:cs="Times New Roman"/>
          <w:i/>
          <w:sz w:val="24"/>
          <w:szCs w:val="24"/>
        </w:rPr>
      </w:pPr>
      <w:r w:rsidRPr="006E66AD">
        <w:rPr>
          <w:rFonts w:ascii="Times New Roman" w:hAnsi="Times New Roman" w:cs="Times New Roman"/>
          <w:sz w:val="24"/>
          <w:szCs w:val="24"/>
          <w:u w:val="single"/>
        </w:rPr>
        <w:t xml:space="preserve">Hospitalizations, </w:t>
      </w:r>
      <w:r>
        <w:rPr>
          <w:rFonts w:ascii="Times New Roman" w:hAnsi="Times New Roman" w:cs="Times New Roman"/>
          <w:sz w:val="24"/>
          <w:szCs w:val="24"/>
          <w:u w:val="single"/>
        </w:rPr>
        <w:t>A</w:t>
      </w:r>
      <w:r w:rsidRPr="006E66AD">
        <w:rPr>
          <w:rFonts w:ascii="Times New Roman" w:hAnsi="Times New Roman" w:cs="Times New Roman"/>
          <w:sz w:val="24"/>
          <w:szCs w:val="24"/>
          <w:u w:val="single"/>
        </w:rPr>
        <w:t xml:space="preserve">mputations, and </w:t>
      </w:r>
      <w:r>
        <w:rPr>
          <w:rFonts w:ascii="Times New Roman" w:hAnsi="Times New Roman" w:cs="Times New Roman"/>
          <w:sz w:val="24"/>
          <w:szCs w:val="24"/>
          <w:u w:val="single"/>
        </w:rPr>
        <w:t>L</w:t>
      </w:r>
      <w:r w:rsidRPr="006E66AD">
        <w:rPr>
          <w:rFonts w:ascii="Times New Roman" w:hAnsi="Times New Roman" w:cs="Times New Roman"/>
          <w:sz w:val="24"/>
          <w:szCs w:val="24"/>
          <w:u w:val="single"/>
        </w:rPr>
        <w:t xml:space="preserve">oss of an </w:t>
      </w:r>
      <w:r>
        <w:rPr>
          <w:rFonts w:ascii="Times New Roman" w:hAnsi="Times New Roman" w:cs="Times New Roman"/>
          <w:sz w:val="24"/>
          <w:szCs w:val="24"/>
          <w:u w:val="single"/>
        </w:rPr>
        <w:t>E</w:t>
      </w:r>
      <w:r w:rsidRPr="006E66AD">
        <w:rPr>
          <w:rFonts w:ascii="Times New Roman" w:hAnsi="Times New Roman" w:cs="Times New Roman"/>
          <w:sz w:val="24"/>
          <w:szCs w:val="24"/>
          <w:u w:val="single"/>
        </w:rPr>
        <w:t>ye</w:t>
      </w:r>
      <w:r>
        <w:rPr>
          <w:rFonts w:ascii="Times New Roman" w:hAnsi="Times New Roman" w:cs="Times New Roman"/>
          <w:sz w:val="24"/>
          <w:szCs w:val="24"/>
        </w:rPr>
        <w:t xml:space="preserve">. All employers (regardless of size of company) must report a work-related in-patient hospitalization of an employee(s), amputation, or loss of an eye to MIOSHA </w:t>
      </w:r>
      <w:r w:rsidRPr="006E66AD">
        <w:rPr>
          <w:rFonts w:ascii="Times New Roman" w:hAnsi="Times New Roman" w:cs="Times New Roman"/>
          <w:b/>
          <w:sz w:val="24"/>
          <w:szCs w:val="24"/>
        </w:rPr>
        <w:t>within 24 hours</w:t>
      </w:r>
      <w:r>
        <w:rPr>
          <w:rFonts w:ascii="Times New Roman" w:hAnsi="Times New Roman" w:cs="Times New Roman"/>
          <w:sz w:val="24"/>
          <w:szCs w:val="24"/>
        </w:rPr>
        <w:t xml:space="preserve"> of the event</w:t>
      </w:r>
      <w:r w:rsidR="007A06D8">
        <w:rPr>
          <w:rFonts w:ascii="Times New Roman" w:hAnsi="Times New Roman" w:cs="Times New Roman"/>
          <w:sz w:val="24"/>
          <w:szCs w:val="24"/>
        </w:rPr>
        <w:t xml:space="preserve"> by </w:t>
      </w:r>
      <w:r w:rsidR="0097603D" w:rsidRPr="002F7142">
        <w:rPr>
          <w:rFonts w:ascii="Times New Roman" w:hAnsi="Times New Roman" w:cs="Times New Roman"/>
          <w:sz w:val="24"/>
          <w:szCs w:val="24"/>
          <w:u w:val="single"/>
        </w:rPr>
        <w:t>one</w:t>
      </w:r>
      <w:r w:rsidR="0097603D">
        <w:rPr>
          <w:rFonts w:ascii="Times New Roman" w:hAnsi="Times New Roman" w:cs="Times New Roman"/>
          <w:sz w:val="24"/>
          <w:szCs w:val="24"/>
        </w:rPr>
        <w:t xml:space="preserve"> of the following methods: </w:t>
      </w:r>
    </w:p>
    <w:p w14:paraId="1FA113F9" w14:textId="77777777" w:rsidR="0097603D" w:rsidRPr="0097603D" w:rsidRDefault="0097603D" w:rsidP="0097603D">
      <w:pPr>
        <w:pStyle w:val="ListParagraph"/>
        <w:ind w:left="1080" w:right="-90"/>
        <w:rPr>
          <w:rFonts w:ascii="Times New Roman" w:hAnsi="Times New Roman" w:cs="Times New Roman"/>
          <w:i/>
          <w:sz w:val="24"/>
          <w:szCs w:val="24"/>
        </w:rPr>
      </w:pPr>
    </w:p>
    <w:p w14:paraId="4693B0E4" w14:textId="645ADA99" w:rsidR="0006380F" w:rsidRPr="0006380F" w:rsidRDefault="0006380F" w:rsidP="0006380F">
      <w:pPr>
        <w:pStyle w:val="ListParagraph"/>
        <w:numPr>
          <w:ilvl w:val="7"/>
          <w:numId w:val="21"/>
        </w:numPr>
        <w:spacing w:line="360" w:lineRule="auto"/>
        <w:ind w:left="1530" w:right="-90" w:hanging="450"/>
        <w:rPr>
          <w:rFonts w:ascii="Times New Roman" w:hAnsi="Times New Roman" w:cs="Times New Roman"/>
          <w:i/>
          <w:sz w:val="24"/>
          <w:szCs w:val="24"/>
        </w:rPr>
      </w:pPr>
      <w:r>
        <w:rPr>
          <w:rFonts w:ascii="Times New Roman" w:hAnsi="Times New Roman" w:cs="Times New Roman"/>
          <w:sz w:val="24"/>
          <w:szCs w:val="24"/>
        </w:rPr>
        <w:t xml:space="preserve">Call </w:t>
      </w:r>
      <w:r w:rsidR="002F7142">
        <w:rPr>
          <w:rFonts w:ascii="Times New Roman" w:hAnsi="Times New Roman" w:cs="Times New Roman"/>
          <w:sz w:val="24"/>
          <w:szCs w:val="24"/>
        </w:rPr>
        <w:t xml:space="preserve">the </w:t>
      </w:r>
      <w:r w:rsidR="0097603D">
        <w:rPr>
          <w:rFonts w:ascii="Times New Roman" w:hAnsi="Times New Roman" w:cs="Times New Roman"/>
          <w:sz w:val="24"/>
          <w:szCs w:val="24"/>
        </w:rPr>
        <w:t xml:space="preserve">MIOSHA </w:t>
      </w:r>
      <w:r>
        <w:rPr>
          <w:rFonts w:ascii="Times New Roman" w:hAnsi="Times New Roman" w:cs="Times New Roman"/>
          <w:sz w:val="24"/>
          <w:szCs w:val="24"/>
        </w:rPr>
        <w:t xml:space="preserve">toll-free central telephone number: </w:t>
      </w:r>
      <w:r w:rsidRPr="002F7142">
        <w:rPr>
          <w:rFonts w:ascii="Times New Roman" w:hAnsi="Times New Roman" w:cs="Times New Roman"/>
          <w:b/>
          <w:sz w:val="24"/>
          <w:szCs w:val="24"/>
        </w:rPr>
        <w:t>1-844-464-6742</w:t>
      </w:r>
      <w:r>
        <w:rPr>
          <w:rFonts w:ascii="Times New Roman" w:hAnsi="Times New Roman" w:cs="Times New Roman"/>
          <w:sz w:val="24"/>
          <w:szCs w:val="24"/>
        </w:rPr>
        <w:t>.</w:t>
      </w:r>
    </w:p>
    <w:p w14:paraId="7894E88E" w14:textId="0570D5BD" w:rsidR="00B31F16" w:rsidRPr="002F7142" w:rsidRDefault="0006380F" w:rsidP="0006380F">
      <w:pPr>
        <w:pStyle w:val="ListParagraph"/>
        <w:numPr>
          <w:ilvl w:val="7"/>
          <w:numId w:val="21"/>
        </w:numPr>
        <w:spacing w:line="240" w:lineRule="auto"/>
        <w:ind w:left="1530" w:right="-90" w:hanging="450"/>
        <w:rPr>
          <w:rFonts w:ascii="Times New Roman" w:hAnsi="Times New Roman" w:cs="Times New Roman"/>
          <w:i/>
          <w:sz w:val="24"/>
          <w:szCs w:val="24"/>
        </w:rPr>
      </w:pPr>
      <w:r>
        <w:rPr>
          <w:rFonts w:ascii="Times New Roman" w:hAnsi="Times New Roman" w:cs="Times New Roman"/>
          <w:sz w:val="24"/>
          <w:szCs w:val="24"/>
        </w:rPr>
        <w:t>E</w:t>
      </w:r>
      <w:r w:rsidRPr="0006380F">
        <w:rPr>
          <w:rFonts w:ascii="Times New Roman" w:hAnsi="Times New Roman" w:cs="Times New Roman"/>
          <w:sz w:val="24"/>
          <w:szCs w:val="24"/>
        </w:rPr>
        <w:t>lectronic subm</w:t>
      </w:r>
      <w:r>
        <w:rPr>
          <w:rFonts w:ascii="Times New Roman" w:hAnsi="Times New Roman" w:cs="Times New Roman"/>
          <w:sz w:val="24"/>
          <w:szCs w:val="24"/>
        </w:rPr>
        <w:t>ission</w:t>
      </w:r>
      <w:r w:rsidRPr="0006380F">
        <w:rPr>
          <w:rFonts w:ascii="Times New Roman" w:hAnsi="Times New Roman" w:cs="Times New Roman"/>
          <w:sz w:val="24"/>
          <w:szCs w:val="24"/>
        </w:rPr>
        <w:t xml:space="preserve"> using the reporting application </w:t>
      </w:r>
      <w:r>
        <w:rPr>
          <w:rFonts w:ascii="Times New Roman" w:hAnsi="Times New Roman" w:cs="Times New Roman"/>
          <w:sz w:val="24"/>
          <w:szCs w:val="24"/>
        </w:rPr>
        <w:t xml:space="preserve">on MIOSHA’s website at </w:t>
      </w:r>
      <w:hyperlink r:id="rId12" w:history="1">
        <w:r w:rsidRPr="00863BAE">
          <w:rPr>
            <w:rStyle w:val="Hyperlink"/>
            <w:rFonts w:ascii="Times New Roman" w:hAnsi="Times New Roman" w:cs="Times New Roman"/>
            <w:sz w:val="24"/>
            <w:szCs w:val="24"/>
          </w:rPr>
          <w:t>www.michigan.gov/recordkeeping</w:t>
        </w:r>
      </w:hyperlink>
      <w:r w:rsidR="007A06D8" w:rsidRPr="0006380F">
        <w:rPr>
          <w:rFonts w:ascii="Times New Roman" w:hAnsi="Times New Roman" w:cs="Times New Roman"/>
          <w:sz w:val="24"/>
          <w:szCs w:val="24"/>
        </w:rPr>
        <w:t xml:space="preserve">. </w:t>
      </w:r>
    </w:p>
    <w:p w14:paraId="54C45D65" w14:textId="0C3FCC34" w:rsidR="002F7142" w:rsidRDefault="002F7142" w:rsidP="002F7142">
      <w:pPr>
        <w:pStyle w:val="ListParagraph"/>
        <w:spacing w:line="240" w:lineRule="auto"/>
        <w:ind w:left="5040" w:right="-90"/>
        <w:rPr>
          <w:rFonts w:ascii="Times New Roman" w:hAnsi="Times New Roman" w:cs="Times New Roman"/>
          <w:sz w:val="24"/>
          <w:szCs w:val="24"/>
        </w:rPr>
      </w:pPr>
    </w:p>
    <w:p w14:paraId="189DBD75" w14:textId="22711B5B" w:rsidR="00B31F16" w:rsidRPr="006E66AD" w:rsidRDefault="00B31F16" w:rsidP="002F7142">
      <w:pPr>
        <w:pStyle w:val="ListParagraph"/>
        <w:numPr>
          <w:ilvl w:val="0"/>
          <w:numId w:val="2"/>
        </w:numPr>
        <w:ind w:left="1080"/>
        <w:rPr>
          <w:rFonts w:ascii="Times New Roman" w:hAnsi="Times New Roman" w:cs="Times New Roman"/>
          <w:sz w:val="24"/>
          <w:szCs w:val="24"/>
        </w:rPr>
      </w:pPr>
      <w:r w:rsidRPr="006E66AD">
        <w:rPr>
          <w:rFonts w:ascii="Times New Roman" w:hAnsi="Times New Roman" w:cs="Times New Roman"/>
          <w:sz w:val="24"/>
          <w:szCs w:val="24"/>
          <w:u w:val="single"/>
        </w:rPr>
        <w:t>Required Information</w:t>
      </w:r>
      <w:r w:rsidRPr="005B7B1F">
        <w:rPr>
          <w:rFonts w:ascii="Times New Roman" w:hAnsi="Times New Roman" w:cs="Times New Roman"/>
          <w:sz w:val="24"/>
          <w:szCs w:val="24"/>
        </w:rPr>
        <w:t xml:space="preserve">.  </w:t>
      </w:r>
      <w:r w:rsidR="002F7142">
        <w:rPr>
          <w:rFonts w:ascii="Times New Roman" w:hAnsi="Times New Roman" w:cs="Times New Roman"/>
          <w:sz w:val="24"/>
          <w:szCs w:val="24"/>
        </w:rPr>
        <w:t>Provide t</w:t>
      </w:r>
      <w:r w:rsidRPr="005B7B1F">
        <w:rPr>
          <w:rFonts w:ascii="Times New Roman" w:hAnsi="Times New Roman" w:cs="Times New Roman"/>
          <w:sz w:val="24"/>
          <w:szCs w:val="24"/>
        </w:rPr>
        <w:t xml:space="preserve">he following information when reporting </w:t>
      </w:r>
      <w:r>
        <w:rPr>
          <w:rFonts w:ascii="Times New Roman" w:hAnsi="Times New Roman" w:cs="Times New Roman"/>
          <w:sz w:val="24"/>
          <w:szCs w:val="24"/>
        </w:rPr>
        <w:t xml:space="preserve">a </w:t>
      </w:r>
      <w:r w:rsidR="002F7142">
        <w:rPr>
          <w:rFonts w:ascii="Times New Roman" w:hAnsi="Times New Roman" w:cs="Times New Roman"/>
          <w:sz w:val="24"/>
          <w:szCs w:val="24"/>
        </w:rPr>
        <w:t xml:space="preserve">fatality, </w:t>
      </w:r>
      <w:r>
        <w:rPr>
          <w:rFonts w:ascii="Times New Roman" w:hAnsi="Times New Roman" w:cs="Times New Roman"/>
          <w:sz w:val="24"/>
          <w:szCs w:val="24"/>
        </w:rPr>
        <w:t xml:space="preserve">hospitalization, amputation, loss of an eye </w:t>
      </w:r>
      <w:r w:rsidRPr="005B7B1F">
        <w:rPr>
          <w:rFonts w:ascii="Times New Roman" w:hAnsi="Times New Roman" w:cs="Times New Roman"/>
          <w:sz w:val="24"/>
          <w:szCs w:val="24"/>
        </w:rPr>
        <w:t xml:space="preserve">to MIOSHA: </w:t>
      </w:r>
    </w:p>
    <w:p w14:paraId="7679F815" w14:textId="77777777" w:rsidR="00B31F16" w:rsidRPr="00BE72AD" w:rsidRDefault="00B31F16" w:rsidP="00B31F16">
      <w:pPr>
        <w:pStyle w:val="ListParagraph"/>
        <w:ind w:left="2880"/>
        <w:rPr>
          <w:rFonts w:ascii="Times New Roman" w:hAnsi="Times New Roman" w:cs="Times New Roman"/>
          <w:i/>
          <w:sz w:val="24"/>
          <w:szCs w:val="24"/>
        </w:rPr>
      </w:pPr>
    </w:p>
    <w:p w14:paraId="402F41E1"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lastRenderedPageBreak/>
        <w:t>Company Name</w:t>
      </w:r>
    </w:p>
    <w:p w14:paraId="6FFF1F24"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Location of the work-related incident</w:t>
      </w:r>
    </w:p>
    <w:p w14:paraId="295A9015"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Time the incident occurred</w:t>
      </w:r>
    </w:p>
    <w:p w14:paraId="12562D9A"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Type of event (i.e. fatality, inpatient hospitalization, amputation, or loss of eye)</w:t>
      </w:r>
    </w:p>
    <w:p w14:paraId="0F203AB9"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Number of employees affected</w:t>
      </w:r>
    </w:p>
    <w:p w14:paraId="62799383"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Name(s) of employees affected</w:t>
      </w:r>
    </w:p>
    <w:p w14:paraId="6D1CED4B"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Company contact person and his/her phone number</w:t>
      </w:r>
    </w:p>
    <w:p w14:paraId="09C834E2" w14:textId="77777777" w:rsidR="00B31F16" w:rsidRPr="0059731D" w:rsidRDefault="00B31F16" w:rsidP="00E53201">
      <w:pPr>
        <w:pStyle w:val="ListParagraph"/>
        <w:numPr>
          <w:ilvl w:val="2"/>
          <w:numId w:val="5"/>
        </w:numPr>
        <w:ind w:left="1620" w:hanging="540"/>
        <w:rPr>
          <w:rFonts w:ascii="Times New Roman" w:hAnsi="Times New Roman" w:cs="Times New Roman"/>
          <w:i/>
          <w:sz w:val="24"/>
          <w:szCs w:val="24"/>
        </w:rPr>
      </w:pPr>
      <w:r>
        <w:rPr>
          <w:rFonts w:ascii="Times New Roman" w:hAnsi="Times New Roman" w:cs="Times New Roman"/>
          <w:sz w:val="24"/>
          <w:szCs w:val="24"/>
        </w:rPr>
        <w:t xml:space="preserve">Brief description of the work-related incident. </w:t>
      </w:r>
    </w:p>
    <w:p w14:paraId="60A18576" w14:textId="77777777" w:rsidR="00B31F16" w:rsidRDefault="00B31F16" w:rsidP="00B31F16">
      <w:pPr>
        <w:pStyle w:val="ListParagraph"/>
        <w:ind w:left="2070"/>
        <w:rPr>
          <w:rFonts w:ascii="Times New Roman" w:hAnsi="Times New Roman" w:cs="Times New Roman"/>
          <w:i/>
          <w:sz w:val="24"/>
          <w:szCs w:val="24"/>
        </w:rPr>
      </w:pPr>
    </w:p>
    <w:p w14:paraId="2F89E506" w14:textId="3FBC374F" w:rsidR="00B31F16" w:rsidRPr="002F7142" w:rsidRDefault="00B31F16" w:rsidP="002F7142">
      <w:pPr>
        <w:pStyle w:val="ListParagraph"/>
        <w:numPr>
          <w:ilvl w:val="6"/>
          <w:numId w:val="21"/>
        </w:numPr>
        <w:ind w:left="720" w:hanging="450"/>
        <w:rPr>
          <w:rFonts w:ascii="Times New Roman" w:hAnsi="Times New Roman" w:cs="Times New Roman"/>
          <w:b/>
          <w:sz w:val="24"/>
          <w:szCs w:val="24"/>
        </w:rPr>
      </w:pPr>
      <w:r w:rsidRPr="002F7142">
        <w:rPr>
          <w:rFonts w:ascii="Times New Roman" w:hAnsi="Times New Roman" w:cs="Times New Roman"/>
          <w:b/>
          <w:sz w:val="24"/>
          <w:szCs w:val="24"/>
        </w:rPr>
        <w:t xml:space="preserve">ELECTRONIC SUBMISSION OF INJURY/ILLNESS RECORDS TO MIOSHA </w:t>
      </w:r>
    </w:p>
    <w:p w14:paraId="5823D2E5" w14:textId="77777777" w:rsidR="00B31F16" w:rsidRDefault="00B31F16" w:rsidP="00B31F16">
      <w:pPr>
        <w:pStyle w:val="ListParagraph"/>
        <w:ind w:left="1440"/>
        <w:rPr>
          <w:rFonts w:ascii="Times New Roman" w:hAnsi="Times New Roman" w:cs="Times New Roman"/>
          <w:sz w:val="24"/>
          <w:szCs w:val="24"/>
        </w:rPr>
      </w:pPr>
    </w:p>
    <w:p w14:paraId="715E9279" w14:textId="107B008D" w:rsidR="00B31F16" w:rsidRDefault="00B31F16" w:rsidP="00E53201">
      <w:pPr>
        <w:pStyle w:val="ListParagraph"/>
        <w:numPr>
          <w:ilvl w:val="3"/>
          <w:numId w:val="5"/>
        </w:numPr>
        <w:ind w:left="1080"/>
        <w:rPr>
          <w:rFonts w:ascii="Times New Roman" w:hAnsi="Times New Roman" w:cs="Times New Roman"/>
          <w:sz w:val="24"/>
          <w:szCs w:val="24"/>
        </w:rPr>
      </w:pPr>
      <w:r>
        <w:rPr>
          <w:rFonts w:ascii="Times New Roman" w:hAnsi="Times New Roman" w:cs="Times New Roman"/>
          <w:sz w:val="24"/>
          <w:szCs w:val="24"/>
        </w:rPr>
        <w:t xml:space="preserve">Companies with </w:t>
      </w:r>
      <w:r w:rsidRPr="006E66AD">
        <w:rPr>
          <w:rFonts w:ascii="Times New Roman" w:hAnsi="Times New Roman" w:cs="Times New Roman"/>
          <w:b/>
          <w:sz w:val="24"/>
          <w:szCs w:val="24"/>
        </w:rPr>
        <w:t>250 or more employees</w:t>
      </w:r>
      <w:r>
        <w:rPr>
          <w:rFonts w:ascii="Times New Roman" w:hAnsi="Times New Roman" w:cs="Times New Roman"/>
          <w:sz w:val="24"/>
          <w:szCs w:val="24"/>
        </w:rPr>
        <w:t xml:space="preserve"> must electronically submit the following three recordkeeping forms to MIOSHA for each calendar year no later than March 2</w:t>
      </w:r>
      <w:r w:rsidRPr="006E66AD">
        <w:rPr>
          <w:rFonts w:ascii="Times New Roman" w:hAnsi="Times New Roman" w:cs="Times New Roman"/>
          <w:sz w:val="24"/>
          <w:szCs w:val="24"/>
          <w:vertAlign w:val="superscript"/>
        </w:rPr>
        <w:t>nd</w:t>
      </w:r>
      <w:r>
        <w:rPr>
          <w:rFonts w:ascii="Times New Roman" w:hAnsi="Times New Roman" w:cs="Times New Roman"/>
          <w:sz w:val="24"/>
          <w:szCs w:val="24"/>
        </w:rPr>
        <w:t xml:space="preserve"> of the following year. </w:t>
      </w:r>
    </w:p>
    <w:p w14:paraId="542632C1" w14:textId="77777777" w:rsidR="00B31F16" w:rsidRDefault="00B31F16" w:rsidP="00B31F16">
      <w:pPr>
        <w:pStyle w:val="ListParagraph"/>
        <w:ind w:left="1800"/>
        <w:rPr>
          <w:rFonts w:ascii="Times New Roman" w:hAnsi="Times New Roman" w:cs="Times New Roman"/>
          <w:sz w:val="24"/>
          <w:szCs w:val="24"/>
        </w:rPr>
      </w:pPr>
    </w:p>
    <w:p w14:paraId="5875E742" w14:textId="0B6350D9" w:rsidR="00B31F16" w:rsidRDefault="00B31F16" w:rsidP="00E53201">
      <w:pPr>
        <w:pStyle w:val="ListParagraph"/>
        <w:numPr>
          <w:ilvl w:val="0"/>
          <w:numId w:val="6"/>
        </w:numPr>
        <w:ind w:left="1620" w:hanging="540"/>
        <w:rPr>
          <w:rFonts w:ascii="Times New Roman" w:hAnsi="Times New Roman" w:cs="Times New Roman"/>
          <w:sz w:val="24"/>
          <w:szCs w:val="24"/>
        </w:rPr>
      </w:pPr>
      <w:r>
        <w:rPr>
          <w:rFonts w:ascii="Times New Roman" w:hAnsi="Times New Roman" w:cs="Times New Roman"/>
          <w:sz w:val="24"/>
          <w:szCs w:val="24"/>
        </w:rPr>
        <w:t>OSHA Form 300A “Summary of Work-Related Injuries and Illnesses.”</w:t>
      </w:r>
    </w:p>
    <w:p w14:paraId="3E35C451" w14:textId="77777777" w:rsidR="00B31F16" w:rsidRDefault="00B31F16" w:rsidP="00B31F16">
      <w:pPr>
        <w:pStyle w:val="ListParagraph"/>
        <w:ind w:left="2160"/>
        <w:rPr>
          <w:rFonts w:ascii="Times New Roman" w:hAnsi="Times New Roman" w:cs="Times New Roman"/>
          <w:sz w:val="24"/>
          <w:szCs w:val="24"/>
        </w:rPr>
      </w:pPr>
    </w:p>
    <w:p w14:paraId="2FB91C23" w14:textId="7C215498" w:rsidR="00B31F16" w:rsidRDefault="00B31F16" w:rsidP="00E53201">
      <w:pPr>
        <w:pStyle w:val="ListParagraph"/>
        <w:numPr>
          <w:ilvl w:val="0"/>
          <w:numId w:val="6"/>
        </w:numPr>
        <w:ind w:left="1620" w:hanging="540"/>
        <w:rPr>
          <w:rFonts w:ascii="Times New Roman" w:hAnsi="Times New Roman" w:cs="Times New Roman"/>
          <w:sz w:val="24"/>
          <w:szCs w:val="24"/>
        </w:rPr>
      </w:pPr>
      <w:r>
        <w:rPr>
          <w:rFonts w:ascii="Times New Roman" w:hAnsi="Times New Roman" w:cs="Times New Roman"/>
          <w:sz w:val="24"/>
          <w:szCs w:val="24"/>
        </w:rPr>
        <w:t>OSHA Form 300 “Log of Work-Related Injuries and Illnesses.”</w:t>
      </w:r>
    </w:p>
    <w:p w14:paraId="6B7933D8" w14:textId="77777777" w:rsidR="00B31F16" w:rsidRPr="006E66AD" w:rsidRDefault="00B31F16" w:rsidP="00B31F16">
      <w:pPr>
        <w:pStyle w:val="ListParagraph"/>
        <w:ind w:left="1620" w:hanging="540"/>
        <w:rPr>
          <w:rFonts w:ascii="Times New Roman" w:hAnsi="Times New Roman" w:cs="Times New Roman"/>
          <w:sz w:val="24"/>
          <w:szCs w:val="24"/>
        </w:rPr>
      </w:pPr>
    </w:p>
    <w:p w14:paraId="23C6CA19" w14:textId="25B73B2A" w:rsidR="00B31F16" w:rsidRDefault="00B31F16" w:rsidP="00E53201">
      <w:pPr>
        <w:pStyle w:val="ListParagraph"/>
        <w:numPr>
          <w:ilvl w:val="0"/>
          <w:numId w:val="6"/>
        </w:numPr>
        <w:ind w:left="1620" w:hanging="540"/>
        <w:rPr>
          <w:rFonts w:ascii="Times New Roman" w:hAnsi="Times New Roman" w:cs="Times New Roman"/>
          <w:sz w:val="24"/>
          <w:szCs w:val="24"/>
        </w:rPr>
      </w:pPr>
      <w:r>
        <w:rPr>
          <w:rFonts w:ascii="Times New Roman" w:hAnsi="Times New Roman" w:cs="Times New Roman"/>
          <w:sz w:val="24"/>
          <w:szCs w:val="24"/>
        </w:rPr>
        <w:t xml:space="preserve">OSHA Form 301 “Injury and Illness Incident Report” or equivalent form (i.e. </w:t>
      </w:r>
      <w:r w:rsidRPr="008713D9">
        <w:rPr>
          <w:rFonts w:ascii="Times New Roman" w:hAnsi="Times New Roman" w:cs="Times New Roman"/>
          <w:b/>
          <w:i/>
          <w:sz w:val="24"/>
          <w:szCs w:val="24"/>
        </w:rPr>
        <w:t>Incident Report Form</w:t>
      </w:r>
      <w:r>
        <w:rPr>
          <w:rFonts w:ascii="Times New Roman" w:hAnsi="Times New Roman" w:cs="Times New Roman"/>
          <w:sz w:val="24"/>
          <w:szCs w:val="24"/>
        </w:rPr>
        <w:t>)</w:t>
      </w:r>
    </w:p>
    <w:p w14:paraId="1C43F8D3" w14:textId="77777777" w:rsidR="00B31F16" w:rsidRDefault="00B31F16" w:rsidP="00B31F16">
      <w:pPr>
        <w:pStyle w:val="ListParagraph"/>
        <w:ind w:left="2160"/>
        <w:rPr>
          <w:rFonts w:ascii="Times New Roman" w:hAnsi="Times New Roman" w:cs="Times New Roman"/>
          <w:sz w:val="24"/>
          <w:szCs w:val="24"/>
        </w:rPr>
      </w:pPr>
    </w:p>
    <w:p w14:paraId="76AD8506" w14:textId="01657C20" w:rsidR="00B31F16" w:rsidRDefault="00B31F16" w:rsidP="00E53201">
      <w:pPr>
        <w:pStyle w:val="ListParagraph"/>
        <w:numPr>
          <w:ilvl w:val="3"/>
          <w:numId w:val="5"/>
        </w:numPr>
        <w:ind w:left="1080"/>
        <w:rPr>
          <w:rFonts w:ascii="Times New Roman" w:hAnsi="Times New Roman" w:cs="Times New Roman"/>
          <w:sz w:val="24"/>
          <w:szCs w:val="24"/>
        </w:rPr>
      </w:pPr>
      <w:r>
        <w:rPr>
          <w:rFonts w:ascii="Times New Roman" w:hAnsi="Times New Roman" w:cs="Times New Roman"/>
          <w:sz w:val="24"/>
          <w:szCs w:val="24"/>
        </w:rPr>
        <w:t xml:space="preserve">Construction companies with </w:t>
      </w:r>
      <w:r w:rsidRPr="006E66AD">
        <w:rPr>
          <w:rFonts w:ascii="Times New Roman" w:hAnsi="Times New Roman" w:cs="Times New Roman"/>
          <w:b/>
          <w:sz w:val="24"/>
          <w:szCs w:val="24"/>
        </w:rPr>
        <w:t xml:space="preserve">20 or more employees but fewer than 250 employees </w:t>
      </w:r>
      <w:r>
        <w:rPr>
          <w:rFonts w:ascii="Times New Roman" w:hAnsi="Times New Roman" w:cs="Times New Roman"/>
          <w:sz w:val="24"/>
          <w:szCs w:val="24"/>
        </w:rPr>
        <w:t>must electronically submit OSHA Form 300A “Summary of Work-Related Injuries and Illnesses” for each calendar year no later than March 2</w:t>
      </w:r>
      <w:r w:rsidRPr="006E66AD">
        <w:rPr>
          <w:rFonts w:ascii="Times New Roman" w:hAnsi="Times New Roman" w:cs="Times New Roman"/>
          <w:sz w:val="24"/>
          <w:szCs w:val="24"/>
          <w:vertAlign w:val="superscript"/>
        </w:rPr>
        <w:t>nd</w:t>
      </w:r>
      <w:r>
        <w:rPr>
          <w:rFonts w:ascii="Times New Roman" w:hAnsi="Times New Roman" w:cs="Times New Roman"/>
          <w:sz w:val="24"/>
          <w:szCs w:val="24"/>
        </w:rPr>
        <w:t xml:space="preserve"> of the following year.</w:t>
      </w:r>
    </w:p>
    <w:p w14:paraId="79D5373B" w14:textId="77777777" w:rsidR="00B31F16" w:rsidRDefault="00B31F16" w:rsidP="00B31F1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p w14:paraId="03B4BC9C" w14:textId="108EEC7F" w:rsidR="00B31F16" w:rsidRDefault="00B31F16" w:rsidP="00E53201">
      <w:pPr>
        <w:pStyle w:val="ListParagraph"/>
        <w:numPr>
          <w:ilvl w:val="3"/>
          <w:numId w:val="5"/>
        </w:numPr>
        <w:ind w:left="1080" w:right="450"/>
        <w:rPr>
          <w:rFonts w:ascii="Times New Roman" w:hAnsi="Times New Roman" w:cs="Times New Roman"/>
          <w:sz w:val="24"/>
          <w:szCs w:val="24"/>
        </w:rPr>
      </w:pPr>
      <w:r w:rsidRPr="008713D9">
        <w:rPr>
          <w:rFonts w:ascii="Times New Roman" w:hAnsi="Times New Roman" w:cs="Times New Roman"/>
          <w:sz w:val="24"/>
          <w:szCs w:val="24"/>
        </w:rPr>
        <w:t xml:space="preserve">Refer to </w:t>
      </w:r>
      <w:r w:rsidRPr="002F7142">
        <w:rPr>
          <w:rFonts w:ascii="Times New Roman" w:hAnsi="Times New Roman" w:cs="Times New Roman"/>
          <w:i/>
          <w:sz w:val="24"/>
          <w:szCs w:val="24"/>
        </w:rPr>
        <w:t xml:space="preserve">MIOSHA Administrative Rule - Part 11. Recording and Reporting of Occupational Injuries and </w:t>
      </w:r>
      <w:r w:rsidR="002F7142">
        <w:rPr>
          <w:rFonts w:ascii="Times New Roman" w:hAnsi="Times New Roman" w:cs="Times New Roman"/>
          <w:i/>
          <w:sz w:val="24"/>
          <w:szCs w:val="24"/>
        </w:rPr>
        <w:t>I</w:t>
      </w:r>
      <w:r w:rsidRPr="002F7142">
        <w:rPr>
          <w:rFonts w:ascii="Times New Roman" w:hAnsi="Times New Roman" w:cs="Times New Roman"/>
          <w:i/>
          <w:sz w:val="24"/>
          <w:szCs w:val="24"/>
        </w:rPr>
        <w:t>llnesses</w:t>
      </w:r>
      <w:r w:rsidRPr="008713D9">
        <w:rPr>
          <w:rFonts w:ascii="Times New Roman" w:hAnsi="Times New Roman" w:cs="Times New Roman"/>
          <w:sz w:val="24"/>
          <w:szCs w:val="24"/>
        </w:rPr>
        <w:t xml:space="preserve"> for additional information.</w:t>
      </w:r>
    </w:p>
    <w:p w14:paraId="47B46EFC" w14:textId="77777777" w:rsidR="00B31F16" w:rsidRPr="008713D9" w:rsidRDefault="00B31F16" w:rsidP="00B31F16">
      <w:pPr>
        <w:pStyle w:val="ListParagraph"/>
        <w:rPr>
          <w:rFonts w:ascii="Times New Roman" w:hAnsi="Times New Roman" w:cs="Times New Roman"/>
          <w:sz w:val="24"/>
          <w:szCs w:val="24"/>
        </w:rPr>
      </w:pPr>
    </w:p>
    <w:p w14:paraId="701289DE" w14:textId="55B8681B" w:rsidR="00B31F16" w:rsidRPr="0071162C" w:rsidRDefault="002F7142" w:rsidP="00E53201">
      <w:pPr>
        <w:pStyle w:val="ListParagraph"/>
        <w:numPr>
          <w:ilvl w:val="3"/>
          <w:numId w:val="5"/>
        </w:numPr>
        <w:ind w:left="1080"/>
        <w:rPr>
          <w:rFonts w:ascii="Times New Roman" w:hAnsi="Times New Roman" w:cs="Times New Roman"/>
          <w:sz w:val="24"/>
          <w:szCs w:val="24"/>
        </w:rPr>
      </w:pPr>
      <w:r w:rsidRPr="00FB0CA4">
        <w:rPr>
          <w:rFonts w:ascii="Times New Roman" w:hAnsi="Times New Roman" w:cs="Times New Roman"/>
          <w:b/>
          <w:sz w:val="24"/>
          <w:szCs w:val="24"/>
        </w:rPr>
        <w:t>See</w:t>
      </w:r>
      <w:r w:rsidR="00B31F16" w:rsidRPr="00FB0CA4">
        <w:rPr>
          <w:rFonts w:ascii="Times New Roman" w:hAnsi="Times New Roman" w:cs="Times New Roman"/>
          <w:b/>
          <w:sz w:val="24"/>
          <w:szCs w:val="24"/>
        </w:rPr>
        <w:t xml:space="preserve"> </w:t>
      </w:r>
      <w:r w:rsidR="00B31F16" w:rsidRPr="00FB0CA4">
        <w:rPr>
          <w:rFonts w:ascii="Times New Roman" w:hAnsi="Times New Roman" w:cs="Times New Roman"/>
          <w:b/>
          <w:i/>
          <w:sz w:val="24"/>
          <w:szCs w:val="24"/>
        </w:rPr>
        <w:t>Recording and Reporting Flowchart</w:t>
      </w:r>
      <w:r w:rsidR="00B31F16" w:rsidRPr="0071162C">
        <w:rPr>
          <w:rFonts w:ascii="Times New Roman" w:hAnsi="Times New Roman" w:cs="Times New Roman"/>
          <w:sz w:val="24"/>
          <w:szCs w:val="24"/>
        </w:rPr>
        <w:t xml:space="preserve"> </w:t>
      </w:r>
      <w:r w:rsidR="00B31F16">
        <w:rPr>
          <w:rFonts w:ascii="Times New Roman" w:hAnsi="Times New Roman" w:cs="Times New Roman"/>
          <w:sz w:val="24"/>
          <w:szCs w:val="24"/>
        </w:rPr>
        <w:t xml:space="preserve">for additional assistance.  </w:t>
      </w:r>
      <w:r w:rsidR="00B31F16" w:rsidRPr="0071162C">
        <w:rPr>
          <w:rFonts w:ascii="Times New Roman" w:hAnsi="Times New Roman" w:cs="Times New Roman"/>
          <w:sz w:val="24"/>
          <w:szCs w:val="24"/>
        </w:rPr>
        <w:t xml:space="preserve">  </w:t>
      </w:r>
    </w:p>
    <w:p w14:paraId="123FFF10" w14:textId="3E6B0715" w:rsidR="00B31F16" w:rsidRDefault="00B31F16" w:rsidP="00B31F16">
      <w:pPr>
        <w:pStyle w:val="ListParagraph"/>
        <w:ind w:left="4680"/>
        <w:rPr>
          <w:rFonts w:ascii="Times New Roman" w:hAnsi="Times New Roman" w:cs="Times New Roman"/>
          <w:sz w:val="24"/>
          <w:szCs w:val="24"/>
        </w:rPr>
      </w:pPr>
    </w:p>
    <w:p w14:paraId="2AFB8826" w14:textId="0EA2D347" w:rsidR="002F7142" w:rsidRDefault="002F7142" w:rsidP="00B31F16">
      <w:pPr>
        <w:pStyle w:val="ListParagraph"/>
        <w:ind w:left="4680"/>
        <w:rPr>
          <w:rFonts w:ascii="Times New Roman" w:hAnsi="Times New Roman" w:cs="Times New Roman"/>
          <w:sz w:val="24"/>
          <w:szCs w:val="24"/>
        </w:rPr>
      </w:pPr>
    </w:p>
    <w:p w14:paraId="17900A7C" w14:textId="0BEEF9A9" w:rsidR="002F7142" w:rsidRDefault="002F7142" w:rsidP="00B31F16">
      <w:pPr>
        <w:pStyle w:val="ListParagraph"/>
        <w:ind w:left="4680"/>
        <w:rPr>
          <w:rFonts w:ascii="Times New Roman" w:hAnsi="Times New Roman" w:cs="Times New Roman"/>
          <w:sz w:val="24"/>
          <w:szCs w:val="24"/>
        </w:rPr>
      </w:pPr>
    </w:p>
    <w:p w14:paraId="69EC8E3A" w14:textId="33192C00" w:rsidR="002F7142" w:rsidRDefault="002F7142" w:rsidP="00B31F16">
      <w:pPr>
        <w:pStyle w:val="ListParagraph"/>
        <w:ind w:left="4680"/>
        <w:rPr>
          <w:rFonts w:ascii="Times New Roman" w:hAnsi="Times New Roman" w:cs="Times New Roman"/>
          <w:sz w:val="24"/>
          <w:szCs w:val="24"/>
        </w:rPr>
      </w:pPr>
    </w:p>
    <w:p w14:paraId="67B9C92D" w14:textId="5D67A0A2" w:rsidR="002F7142" w:rsidRDefault="002F7142" w:rsidP="00B31F16">
      <w:pPr>
        <w:pStyle w:val="ListParagraph"/>
        <w:ind w:left="4680"/>
        <w:rPr>
          <w:rFonts w:ascii="Times New Roman" w:hAnsi="Times New Roman" w:cs="Times New Roman"/>
          <w:sz w:val="24"/>
          <w:szCs w:val="24"/>
        </w:rPr>
      </w:pPr>
    </w:p>
    <w:p w14:paraId="6B8A4628" w14:textId="32B26E88" w:rsidR="002F7142" w:rsidRDefault="002F7142" w:rsidP="00B31F16">
      <w:pPr>
        <w:pStyle w:val="ListParagraph"/>
        <w:ind w:left="4680"/>
        <w:rPr>
          <w:rFonts w:ascii="Times New Roman" w:hAnsi="Times New Roman" w:cs="Times New Roman"/>
          <w:sz w:val="24"/>
          <w:szCs w:val="24"/>
        </w:rPr>
      </w:pPr>
    </w:p>
    <w:p w14:paraId="024736F2" w14:textId="011385BC" w:rsidR="002F7142" w:rsidRDefault="002F7142" w:rsidP="00B31F16">
      <w:pPr>
        <w:pStyle w:val="ListParagraph"/>
        <w:ind w:left="4680"/>
        <w:rPr>
          <w:rFonts w:ascii="Times New Roman" w:hAnsi="Times New Roman" w:cs="Times New Roman"/>
          <w:sz w:val="24"/>
          <w:szCs w:val="24"/>
        </w:rPr>
      </w:pPr>
    </w:p>
    <w:p w14:paraId="64FE2A08" w14:textId="059F503E" w:rsidR="002F7142" w:rsidRDefault="002F7142" w:rsidP="00B31F16">
      <w:pPr>
        <w:pStyle w:val="ListParagraph"/>
        <w:ind w:left="4680"/>
        <w:rPr>
          <w:rFonts w:ascii="Times New Roman" w:hAnsi="Times New Roman" w:cs="Times New Roman"/>
          <w:sz w:val="24"/>
          <w:szCs w:val="24"/>
        </w:rPr>
      </w:pPr>
    </w:p>
    <w:p w14:paraId="4BD60B00" w14:textId="77777777" w:rsidR="002F7142" w:rsidRPr="006E66AD" w:rsidRDefault="002F7142" w:rsidP="00B31F16">
      <w:pPr>
        <w:pStyle w:val="ListParagraph"/>
        <w:ind w:left="4680"/>
        <w:rPr>
          <w:rFonts w:ascii="Times New Roman" w:hAnsi="Times New Roman" w:cs="Times New Roman"/>
          <w:sz w:val="24"/>
          <w:szCs w:val="24"/>
        </w:rPr>
      </w:pPr>
    </w:p>
    <w:p w14:paraId="3C28D491" w14:textId="10B99A88" w:rsidR="00B31F16" w:rsidRDefault="00B31F16" w:rsidP="00B31F16">
      <w:pPr>
        <w:pStyle w:val="ListParagraph"/>
        <w:ind w:left="2880" w:right="720"/>
        <w:jc w:val="both"/>
        <w:rPr>
          <w:rFonts w:ascii="Times New Roman" w:hAnsi="Times New Roman" w:cs="Times New Roman"/>
          <w:sz w:val="24"/>
          <w:szCs w:val="24"/>
        </w:rPr>
      </w:pPr>
    </w:p>
    <w:p w14:paraId="3B6A054F" w14:textId="44006E34" w:rsidR="00B31F16" w:rsidRDefault="00B31F16" w:rsidP="00B31F16">
      <w:pPr>
        <w:pStyle w:val="ListParagraph"/>
        <w:ind w:left="2880" w:right="720"/>
        <w:jc w:val="both"/>
        <w:rPr>
          <w:rFonts w:ascii="Times New Roman" w:hAnsi="Times New Roman" w:cs="Times New Roman"/>
          <w:sz w:val="24"/>
          <w:szCs w:val="24"/>
        </w:rPr>
      </w:pPr>
    </w:p>
    <w:p w14:paraId="5F90A07F" w14:textId="77777777" w:rsidR="00C37DED" w:rsidRDefault="00C37DED" w:rsidP="00B31F16">
      <w:pPr>
        <w:pStyle w:val="ListParagraph"/>
        <w:ind w:left="2880" w:right="720"/>
        <w:jc w:val="both"/>
        <w:rPr>
          <w:rFonts w:ascii="Times New Roman" w:hAnsi="Times New Roman" w:cs="Times New Roman"/>
          <w:sz w:val="24"/>
          <w:szCs w:val="24"/>
        </w:rPr>
      </w:pPr>
    </w:p>
    <w:p w14:paraId="056F8AA8" w14:textId="77777777" w:rsidR="00B31F16" w:rsidRDefault="00B31F16" w:rsidP="00B31F16">
      <w:pPr>
        <w:pStyle w:val="ListParagraph"/>
        <w:ind w:left="2880" w:right="720"/>
        <w:jc w:val="both"/>
        <w:rPr>
          <w:rFonts w:ascii="Times New Roman" w:hAnsi="Times New Roman" w:cs="Times New Roman"/>
          <w:sz w:val="24"/>
          <w:szCs w:val="24"/>
        </w:rPr>
      </w:pPr>
    </w:p>
    <w:p w14:paraId="2327098D" w14:textId="77777777" w:rsidR="00B31F16" w:rsidRDefault="00B31F16" w:rsidP="00B31F16">
      <w:pPr>
        <w:pStyle w:val="ListParagraph"/>
        <w:ind w:left="1440" w:right="720"/>
        <w:jc w:val="center"/>
        <w:rPr>
          <w:rFonts w:ascii="Times New Roman" w:hAnsi="Times New Roman" w:cs="Times New Roman"/>
          <w:b/>
          <w:sz w:val="28"/>
          <w:szCs w:val="28"/>
        </w:rPr>
      </w:pPr>
      <w:r w:rsidRPr="006E66AD">
        <w:rPr>
          <w:rFonts w:ascii="Times New Roman" w:hAnsi="Times New Roman" w:cs="Times New Roman"/>
          <w:b/>
          <w:sz w:val="28"/>
          <w:szCs w:val="28"/>
        </w:rPr>
        <w:lastRenderedPageBreak/>
        <w:t>RECORDING AND REPORTING FLOWCHART</w:t>
      </w:r>
    </w:p>
    <w:p w14:paraId="2BA63ABE" w14:textId="59D0E196" w:rsidR="00B31F16" w:rsidRDefault="00B31F16" w:rsidP="00B31F16">
      <w:pPr>
        <w:pStyle w:val="ListParagraph"/>
        <w:ind w:left="1440" w:right="720"/>
        <w:jc w:val="center"/>
        <w:rPr>
          <w:rFonts w:ascii="Times New Roman" w:hAnsi="Times New Roman" w:cs="Times New Roman"/>
          <w:b/>
          <w:sz w:val="28"/>
          <w:szCs w:val="28"/>
        </w:rPr>
      </w:pPr>
    </w:p>
    <w:p w14:paraId="3D6B1275" w14:textId="77777777" w:rsidR="004C760A" w:rsidRPr="006E66AD" w:rsidRDefault="004C760A" w:rsidP="00B31F16">
      <w:pPr>
        <w:pStyle w:val="ListParagraph"/>
        <w:ind w:left="1440" w:right="720"/>
        <w:jc w:val="center"/>
        <w:rPr>
          <w:rFonts w:ascii="Times New Roman" w:hAnsi="Times New Roman" w:cs="Times New Roman"/>
          <w:b/>
          <w:sz w:val="28"/>
          <w:szCs w:val="28"/>
        </w:rPr>
      </w:pPr>
    </w:p>
    <w:p w14:paraId="232860AB" w14:textId="77777777" w:rsidR="00B31F16" w:rsidRDefault="00B31F16" w:rsidP="00B31F16">
      <w:pPr>
        <w:pStyle w:val="ListParagraph"/>
        <w:ind w:left="1440" w:righ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01A10BB" wp14:editId="030094BA">
                <wp:simplePos x="0" y="0"/>
                <wp:positionH relativeFrom="column">
                  <wp:posOffset>3924300</wp:posOffset>
                </wp:positionH>
                <wp:positionV relativeFrom="paragraph">
                  <wp:posOffset>911225</wp:posOffset>
                </wp:positionV>
                <wp:extent cx="0" cy="200025"/>
                <wp:effectExtent l="76200" t="0" r="57150" b="47625"/>
                <wp:wrapNone/>
                <wp:docPr id="194" name="Straight Arrow Connector 194"/>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FDF9D77" id="Straight Arrow Connector 194" o:spid="_x0000_s1026" type="#_x0000_t32" style="position:absolute;margin-left:309pt;margin-top:71.75pt;width:0;height:15.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8565F4A" wp14:editId="3492792E">
                <wp:simplePos x="0" y="0"/>
                <wp:positionH relativeFrom="column">
                  <wp:posOffset>2381250</wp:posOffset>
                </wp:positionH>
                <wp:positionV relativeFrom="paragraph">
                  <wp:posOffset>903605</wp:posOffset>
                </wp:positionV>
                <wp:extent cx="0" cy="200025"/>
                <wp:effectExtent l="7620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2F55F1" id="Straight Arrow Connector 193" o:spid="_x0000_s1026" type="#_x0000_t32" style="position:absolute;margin-left:187.5pt;margin-top:71.15pt;width:0;height:15.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" strokecolor="windowText" strokeweight=".5pt">
                <v:stroke endarrow="block" joinstyle="miter"/>
              </v:shape>
            </w:pict>
          </mc:Fallback>
        </mc:AlternateContent>
      </w:r>
      <w:r w:rsidRPr="00E31BDB">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723FB56C" wp14:editId="111FD6AA">
                <wp:simplePos x="0" y="0"/>
                <wp:positionH relativeFrom="column">
                  <wp:posOffset>847725</wp:posOffset>
                </wp:positionH>
                <wp:positionV relativeFrom="paragraph">
                  <wp:posOffset>246380</wp:posOffset>
                </wp:positionV>
                <wp:extent cx="4724400" cy="6572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657225"/>
                        </a:xfrm>
                        <a:prstGeom prst="rect">
                          <a:avLst/>
                        </a:prstGeom>
                        <a:solidFill>
                          <a:srgbClr val="FFFFFF"/>
                        </a:solidFill>
                        <a:ln w="9525">
                          <a:solidFill>
                            <a:srgbClr val="000000"/>
                          </a:solidFill>
                          <a:miter lim="800000"/>
                          <a:headEnd/>
                          <a:tailEnd/>
                        </a:ln>
                      </wps:spPr>
                      <wps:txbx>
                        <w:txbxContent>
                          <w:p w14:paraId="4EDF3041" w14:textId="77777777" w:rsidR="002C6924" w:rsidRDefault="002C6924" w:rsidP="00B31F16">
                            <w:pPr>
                              <w:jc w:val="center"/>
                            </w:pPr>
                            <w:r>
                              <w:t>Did the employee experience a recordable work-related injury or illness?</w:t>
                            </w:r>
                          </w:p>
                          <w:p w14:paraId="634B026E" w14:textId="77777777" w:rsidR="002C6924" w:rsidRPr="006E66AD" w:rsidRDefault="002C6924" w:rsidP="00B31F16">
                            <w:pPr>
                              <w:jc w:val="center"/>
                              <w:rPr>
                                <w:i/>
                                <w:sz w:val="18"/>
                                <w:szCs w:val="18"/>
                              </w:rPr>
                            </w:pPr>
                            <w:r w:rsidRPr="006E66AD">
                              <w:rPr>
                                <w:i/>
                                <w:sz w:val="18"/>
                                <w:szCs w:val="18"/>
                              </w:rPr>
                              <w:t xml:space="preserve">An injury or illness is “recordable” if it resulted in death, days away from work, restricted work or transfer to another job, medical treatment beyond first-aid, or loss of consciousness.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FB56C" id="_x0000_s1057" type="#_x0000_t202" style="position:absolute;left:0;text-align:left;margin-left:66.75pt;margin-top:19.4pt;width:372pt;height:5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">
                <v:textbox>
                  <w:txbxContent>
                    <w:p w14:paraId="4EDF3041" w14:textId="77777777" w:rsidR="002C6924" w:rsidRDefault="002C6924" w:rsidP="00B31F16">
                      <w:pPr>
                        <w:jc w:val="center"/>
                      </w:pPr>
                      <w:r>
                        <w:t>Did the employee experience a recordable work-related injury or illness?</w:t>
                      </w:r>
                    </w:p>
                    <w:p w14:paraId="634B026E" w14:textId="77777777" w:rsidR="002C6924" w:rsidRPr="006E66AD" w:rsidRDefault="002C6924" w:rsidP="00B31F16">
                      <w:pPr>
                        <w:jc w:val="center"/>
                        <w:rPr>
                          <w:i/>
                          <w:sz w:val="18"/>
                          <w:szCs w:val="18"/>
                        </w:rPr>
                      </w:pPr>
                      <w:r w:rsidRPr="006E66AD">
                        <w:rPr>
                          <w:i/>
                          <w:sz w:val="18"/>
                          <w:szCs w:val="18"/>
                        </w:rPr>
                        <w:t xml:space="preserve">An injury or illness is “recordable” if it resulted in death, days away from work, restricted work or transfer to another job, medical treatment beyond first-aid, or loss of consciousness. </w:t>
                      </w:r>
                    </w:p>
                  </w:txbxContent>
                </v:textbox>
                <w10:wrap type="square"/>
              </v:shape>
            </w:pict>
          </mc:Fallback>
        </mc:AlternateContent>
      </w:r>
    </w:p>
    <w:p w14:paraId="5F114B33" w14:textId="3A83D445" w:rsidR="00B31F16" w:rsidRPr="00125057" w:rsidRDefault="00B31F16" w:rsidP="00B31F16">
      <w:pPr>
        <w:pStyle w:val="ListParagraph"/>
        <w:tabs>
          <w:tab w:val="left" w:pos="7920"/>
        </w:tabs>
        <w:ind w:left="1440" w:righ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BAF11EE" wp14:editId="6E732DB6">
                <wp:simplePos x="0" y="0"/>
                <wp:positionH relativeFrom="column">
                  <wp:posOffset>1562100</wp:posOffset>
                </wp:positionH>
                <wp:positionV relativeFrom="paragraph">
                  <wp:posOffset>5018405</wp:posOffset>
                </wp:positionV>
                <wp:extent cx="0" cy="346075"/>
                <wp:effectExtent l="76200" t="0" r="76200" b="53975"/>
                <wp:wrapNone/>
                <wp:docPr id="206" name="Straight Arrow Connector 206"/>
                <wp:cNvGraphicFramePr/>
                <a:graphic xmlns:a="http://schemas.openxmlformats.org/drawingml/2006/main">
                  <a:graphicData uri="http://schemas.microsoft.com/office/word/2010/wordprocessingShape">
                    <wps:wsp>
                      <wps:cNvCnPr/>
                      <wps:spPr>
                        <a:xfrm>
                          <a:off x="0" y="0"/>
                          <a:ext cx="0" cy="346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90B29E" id="Straight Arrow Connector 206" o:spid="_x0000_s1026" type="#_x0000_t32" style="position:absolute;margin-left:123pt;margin-top:395.15pt;width:0;height:27.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5D6BC3F" wp14:editId="5A0090F4">
                <wp:simplePos x="0" y="0"/>
                <wp:positionH relativeFrom="column">
                  <wp:posOffset>1562100</wp:posOffset>
                </wp:positionH>
                <wp:positionV relativeFrom="paragraph">
                  <wp:posOffset>3478530</wp:posOffset>
                </wp:positionV>
                <wp:extent cx="0" cy="304800"/>
                <wp:effectExtent l="76200" t="0" r="57150" b="57150"/>
                <wp:wrapNone/>
                <wp:docPr id="205" name="Straight Arrow Connector 205"/>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A92CBB" id="Straight Arrow Connector 205" o:spid="_x0000_s1026" type="#_x0000_t32" style="position:absolute;margin-left:123pt;margin-top:273.9pt;width:0;height:2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2C5D933" wp14:editId="5B2A5D55">
                <wp:simplePos x="0" y="0"/>
                <wp:positionH relativeFrom="column">
                  <wp:posOffset>3048000</wp:posOffset>
                </wp:positionH>
                <wp:positionV relativeFrom="paragraph">
                  <wp:posOffset>4316730</wp:posOffset>
                </wp:positionV>
                <wp:extent cx="371475" cy="0"/>
                <wp:effectExtent l="38100" t="76200" r="0" b="95250"/>
                <wp:wrapNone/>
                <wp:docPr id="204" name="Straight Arrow Connector 204"/>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CD166A" id="Straight Arrow Connector 204" o:spid="_x0000_s1026" type="#_x0000_t32" style="position:absolute;margin-left:240pt;margin-top:339.9pt;width:29.2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34B5DA0" wp14:editId="7D536B22">
                <wp:simplePos x="0" y="0"/>
                <wp:positionH relativeFrom="column">
                  <wp:posOffset>2990850</wp:posOffset>
                </wp:positionH>
                <wp:positionV relativeFrom="paragraph">
                  <wp:posOffset>3173730</wp:posOffset>
                </wp:positionV>
                <wp:extent cx="428625" cy="0"/>
                <wp:effectExtent l="38100" t="76200" r="0" b="95250"/>
                <wp:wrapNone/>
                <wp:docPr id="203" name="Straight Arrow Connector 203"/>
                <wp:cNvGraphicFramePr/>
                <a:graphic xmlns:a="http://schemas.openxmlformats.org/drawingml/2006/main">
                  <a:graphicData uri="http://schemas.microsoft.com/office/word/2010/wordprocessingShape">
                    <wps:wsp>
                      <wps:cNvCnPr/>
                      <wps:spPr>
                        <a:xfrm flipH="1">
                          <a:off x="0" y="0"/>
                          <a:ext cx="4286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8EBFC5" id="Straight Arrow Connector 203" o:spid="_x0000_s1026" type="#_x0000_t32" style="position:absolute;margin-left:235.5pt;margin-top:249.9pt;width:33.7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441F769" wp14:editId="71BD2B84">
                <wp:simplePos x="0" y="0"/>
                <wp:positionH relativeFrom="column">
                  <wp:posOffset>4695825</wp:posOffset>
                </wp:positionH>
                <wp:positionV relativeFrom="paragraph">
                  <wp:posOffset>2459355</wp:posOffset>
                </wp:positionV>
                <wp:extent cx="0" cy="361950"/>
                <wp:effectExtent l="76200" t="0" r="76200" b="57150"/>
                <wp:wrapNone/>
                <wp:docPr id="202" name="Straight Arrow Connector 202"/>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1AF8BCF" id="Straight Arrow Connector 202" o:spid="_x0000_s1026" type="#_x0000_t32" style="position:absolute;margin-left:369.75pt;margin-top:193.65pt;width:0;height:2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" strokecolor="windowText" strokeweight=".5pt">
                <v:stroke endarrow="block" joinstyle="miter"/>
              </v:shape>
            </w:pict>
          </mc:Fallback>
        </mc:AlternateContent>
      </w:r>
      <w:r w:rsidRPr="00E746F3">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013B65E3" wp14:editId="5EC05D8D">
                <wp:simplePos x="0" y="0"/>
                <wp:positionH relativeFrom="column">
                  <wp:posOffset>313690</wp:posOffset>
                </wp:positionH>
                <wp:positionV relativeFrom="paragraph">
                  <wp:posOffset>5364480</wp:posOffset>
                </wp:positionV>
                <wp:extent cx="5495925" cy="1404620"/>
                <wp:effectExtent l="0" t="0" r="28575" b="279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solidFill>
                          <a:srgbClr val="FFFFFF"/>
                        </a:solidFill>
                        <a:ln w="9525">
                          <a:solidFill>
                            <a:srgbClr val="000000"/>
                          </a:solidFill>
                          <a:miter lim="800000"/>
                          <a:headEnd/>
                          <a:tailEnd/>
                        </a:ln>
                      </wps:spPr>
                      <wps:txbx>
                        <w:txbxContent>
                          <w:p w14:paraId="4FA9277A" w14:textId="77777777" w:rsidR="002C6924" w:rsidRDefault="002C6924" w:rsidP="00B31F16">
                            <w:pPr>
                              <w:jc w:val="center"/>
                              <w:rPr>
                                <w:b/>
                              </w:rPr>
                            </w:pPr>
                            <w:r>
                              <w:rPr>
                                <w:b/>
                              </w:rPr>
                              <w:t>Additional requirement for c</w:t>
                            </w:r>
                            <w:r w:rsidRPr="006E66AD">
                              <w:rPr>
                                <w:b/>
                              </w:rPr>
                              <w:t>onstruction companies employing more than 20 employees (company-wide)</w:t>
                            </w:r>
                            <w:r>
                              <w:rPr>
                                <w:b/>
                              </w:rPr>
                              <w:t>:</w:t>
                            </w:r>
                          </w:p>
                          <w:p w14:paraId="275C5448" w14:textId="5FD5F020" w:rsidR="002C6924" w:rsidRDefault="002C6924" w:rsidP="00E53201">
                            <w:pPr>
                              <w:pStyle w:val="ListParagraph"/>
                              <w:numPr>
                                <w:ilvl w:val="0"/>
                                <w:numId w:val="9"/>
                              </w:numPr>
                              <w:ind w:left="180" w:hanging="180"/>
                            </w:pPr>
                            <w:r>
                              <w:t xml:space="preserve">Submit a copy of the OSHA Form 300A “Summary of Work-Related Injuries and Illnesses” to the OSHA Injury Tracking Application at </w:t>
                            </w:r>
                            <w:hyperlink r:id="rId13" w:history="1">
                              <w:r w:rsidRPr="00863BAE">
                                <w:rPr>
                                  <w:rStyle w:val="Hyperlink"/>
                                </w:rPr>
                                <w:t>www.osha.gov/injuryreoprting/ita</w:t>
                              </w:r>
                            </w:hyperlink>
                            <w:r>
                              <w:t xml:space="preserve">  by March 2 each year.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B65E3" id="_x0000_s1058" type="#_x0000_t202" style="position:absolute;left:0;text-align:left;margin-left:24.7pt;margin-top:422.4pt;width:432.7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">
                <v:textbox style="mso-fit-shape-to-text:t">
                  <w:txbxContent>
                    <w:p w14:paraId="4FA9277A" w14:textId="77777777" w:rsidR="002C6924" w:rsidRDefault="002C6924" w:rsidP="00B31F16">
                      <w:pPr>
                        <w:jc w:val="center"/>
                        <w:rPr>
                          <w:b/>
                        </w:rPr>
                      </w:pPr>
                      <w:r>
                        <w:rPr>
                          <w:b/>
                        </w:rPr>
                        <w:t>Additional requirement for c</w:t>
                      </w:r>
                      <w:r w:rsidRPr="006E66AD">
                        <w:rPr>
                          <w:b/>
                        </w:rPr>
                        <w:t>onstruction companies employing more than 20 employees (company-wide)</w:t>
                      </w:r>
                      <w:r>
                        <w:rPr>
                          <w:b/>
                        </w:rPr>
                        <w:t>:</w:t>
                      </w:r>
                    </w:p>
                    <w:p w14:paraId="275C5448" w14:textId="5FD5F020" w:rsidR="002C6924" w:rsidRDefault="002C6924" w:rsidP="00E53201">
                      <w:pPr>
                        <w:pStyle w:val="ListParagraph"/>
                        <w:numPr>
                          <w:ilvl w:val="0"/>
                          <w:numId w:val="9"/>
                        </w:numPr>
                        <w:ind w:left="180" w:hanging="180"/>
                      </w:pPr>
                      <w:r>
                        <w:t xml:space="preserve">Submit a copy of the OSHA Form 300A “Summary of Work-Related Injuries and Illnesses” to the OSHA Injury Tracking Application at </w:t>
                      </w:r>
                      <w:hyperlink r:id="rId14" w:history="1">
                        <w:r w:rsidRPr="00863BAE">
                          <w:rPr>
                            <w:rStyle w:val="Hyperlink"/>
                          </w:rPr>
                          <w:t>www.osha.gov/injuryreoprting/ita</w:t>
                        </w:r>
                      </w:hyperlink>
                      <w:r>
                        <w:t xml:space="preserve">  by March 2 each year.  </w:t>
                      </w:r>
                    </w:p>
                  </w:txbxContent>
                </v:textbox>
                <w10:wrap type="square"/>
              </v:shape>
            </w:pict>
          </mc:Fallback>
        </mc:AlternateContent>
      </w:r>
      <w:r w:rsidRPr="00F15438">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14D1CAE2" wp14:editId="4F610B2E">
                <wp:simplePos x="0" y="0"/>
                <wp:positionH relativeFrom="column">
                  <wp:posOffset>3418840</wp:posOffset>
                </wp:positionH>
                <wp:positionV relativeFrom="paragraph">
                  <wp:posOffset>2821305</wp:posOffset>
                </wp:positionV>
                <wp:extent cx="2390775" cy="20097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009775"/>
                        </a:xfrm>
                        <a:prstGeom prst="rect">
                          <a:avLst/>
                        </a:prstGeom>
                        <a:solidFill>
                          <a:srgbClr val="FFFFFF"/>
                        </a:solidFill>
                        <a:ln w="9525">
                          <a:solidFill>
                            <a:srgbClr val="000000"/>
                          </a:solidFill>
                          <a:miter lim="800000"/>
                          <a:headEnd/>
                          <a:tailEnd/>
                        </a:ln>
                      </wps:spPr>
                      <wps:txbx>
                        <w:txbxContent>
                          <w:p w14:paraId="1C1A0348" w14:textId="77777777" w:rsidR="002C6924" w:rsidRDefault="002C6924" w:rsidP="00B31F16">
                            <w:pPr>
                              <w:pStyle w:val="ListParagraph"/>
                              <w:spacing w:line="276" w:lineRule="auto"/>
                              <w:ind w:left="180"/>
                              <w:jc w:val="center"/>
                              <w:rPr>
                                <w:b/>
                                <w:u w:val="single"/>
                              </w:rPr>
                            </w:pPr>
                          </w:p>
                          <w:p w14:paraId="2CFCB2AE" w14:textId="77777777" w:rsidR="002C6924" w:rsidRPr="006E66AD" w:rsidRDefault="002C6924" w:rsidP="00B31F16">
                            <w:pPr>
                              <w:pStyle w:val="ListParagraph"/>
                              <w:spacing w:line="360" w:lineRule="auto"/>
                              <w:ind w:left="180"/>
                              <w:jc w:val="center"/>
                              <w:rPr>
                                <w:b/>
                              </w:rPr>
                            </w:pPr>
                            <w:r w:rsidRPr="006E66AD">
                              <w:rPr>
                                <w:b/>
                              </w:rPr>
                              <w:t>Fatality</w:t>
                            </w:r>
                            <w:r>
                              <w:rPr>
                                <w:b/>
                              </w:rPr>
                              <w:t>:</w:t>
                            </w:r>
                          </w:p>
                          <w:p w14:paraId="755F88A9" w14:textId="77777777" w:rsidR="002C6924" w:rsidRDefault="002C6924" w:rsidP="00E53201">
                            <w:pPr>
                              <w:pStyle w:val="ListParagraph"/>
                              <w:numPr>
                                <w:ilvl w:val="0"/>
                                <w:numId w:val="10"/>
                              </w:numPr>
                              <w:spacing w:line="360" w:lineRule="auto"/>
                              <w:ind w:left="270" w:hanging="270"/>
                            </w:pPr>
                            <w:r w:rsidRPr="005D665A">
                              <w:t xml:space="preserve">Report to MIOSHA </w:t>
                            </w:r>
                            <w:r w:rsidRPr="006E66AD">
                              <w:rPr>
                                <w:b/>
                              </w:rPr>
                              <w:t>within 8 hours</w:t>
                            </w:r>
                            <w:r>
                              <w:t>.</w:t>
                            </w:r>
                          </w:p>
                          <w:p w14:paraId="6D0AB839" w14:textId="77777777" w:rsidR="002C6924" w:rsidRDefault="002C6924" w:rsidP="00B31F16">
                            <w:pPr>
                              <w:pStyle w:val="ListParagraph"/>
                              <w:ind w:left="180"/>
                            </w:pPr>
                          </w:p>
                          <w:p w14:paraId="4F4A5439" w14:textId="77777777" w:rsidR="002C6924" w:rsidRDefault="002C6924" w:rsidP="00B31F16">
                            <w:pPr>
                              <w:pStyle w:val="ListParagraph"/>
                              <w:spacing w:before="240" w:line="240" w:lineRule="auto"/>
                              <w:ind w:left="180"/>
                              <w:jc w:val="center"/>
                              <w:rPr>
                                <w:b/>
                              </w:rPr>
                            </w:pPr>
                            <w:r w:rsidRPr="006E66AD">
                              <w:rPr>
                                <w:b/>
                              </w:rPr>
                              <w:t>Hospitalization</w:t>
                            </w:r>
                            <w:r>
                              <w:rPr>
                                <w:b/>
                              </w:rPr>
                              <w:t>:</w:t>
                            </w:r>
                          </w:p>
                          <w:p w14:paraId="718DEFBD" w14:textId="77777777" w:rsidR="002C6924" w:rsidRDefault="002C6924" w:rsidP="00B31F16">
                            <w:pPr>
                              <w:pStyle w:val="ListParagraph"/>
                              <w:spacing w:before="240" w:line="240" w:lineRule="auto"/>
                              <w:ind w:left="180"/>
                              <w:jc w:val="center"/>
                              <w:rPr>
                                <w:b/>
                              </w:rPr>
                            </w:pPr>
                            <w:r w:rsidRPr="006E66AD">
                              <w:rPr>
                                <w:b/>
                              </w:rPr>
                              <w:t>Amputation</w:t>
                            </w:r>
                            <w:r>
                              <w:rPr>
                                <w:b/>
                              </w:rPr>
                              <w:t>:</w:t>
                            </w:r>
                          </w:p>
                          <w:p w14:paraId="6D33081D" w14:textId="77777777" w:rsidR="002C6924" w:rsidRPr="006E66AD" w:rsidRDefault="002C6924" w:rsidP="00B31F16">
                            <w:pPr>
                              <w:pStyle w:val="ListParagraph"/>
                              <w:spacing w:before="240" w:line="360" w:lineRule="auto"/>
                              <w:ind w:left="180"/>
                              <w:jc w:val="center"/>
                              <w:rPr>
                                <w:b/>
                                <w:u w:val="single"/>
                              </w:rPr>
                            </w:pPr>
                            <w:r w:rsidRPr="006E66AD">
                              <w:rPr>
                                <w:b/>
                              </w:rPr>
                              <w:t xml:space="preserve"> Loss of Eye</w:t>
                            </w:r>
                            <w:r>
                              <w:rPr>
                                <w:b/>
                              </w:rPr>
                              <w:t>:</w:t>
                            </w:r>
                          </w:p>
                          <w:p w14:paraId="59CB3473" w14:textId="77777777" w:rsidR="002C6924" w:rsidRPr="006E66AD" w:rsidRDefault="002C6924" w:rsidP="00E53201">
                            <w:pPr>
                              <w:pStyle w:val="ListParagraph"/>
                              <w:numPr>
                                <w:ilvl w:val="0"/>
                                <w:numId w:val="10"/>
                              </w:numPr>
                              <w:spacing w:before="240" w:line="360" w:lineRule="auto"/>
                              <w:ind w:left="270" w:hanging="270"/>
                              <w:rPr>
                                <w:b/>
                              </w:rPr>
                            </w:pPr>
                            <w:r w:rsidRPr="005D665A">
                              <w:t>Report to MIOSHA</w:t>
                            </w:r>
                            <w:r w:rsidRPr="006E66AD">
                              <w:rPr>
                                <w:b/>
                              </w:rPr>
                              <w:t xml:space="preserve"> within 24 hours.</w:t>
                            </w:r>
                          </w:p>
                          <w:p w14:paraId="63A7F99D" w14:textId="77777777" w:rsidR="002C6924" w:rsidRDefault="002C6924" w:rsidP="00B31F16"/>
                          <w:p w14:paraId="3E1FF412" w14:textId="77777777" w:rsidR="002C6924" w:rsidRDefault="002C6924" w:rsidP="00B31F16">
                            <w:pPr>
                              <w:pStyle w:val="ListParagraph"/>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1CAE2" id="_x0000_s1059" type="#_x0000_t202" style="position:absolute;left:0;text-align:left;margin-left:269.2pt;margin-top:222.15pt;width:188.25pt;height:15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">
                <v:textbox>
                  <w:txbxContent>
                    <w:p w14:paraId="1C1A0348" w14:textId="77777777" w:rsidR="002C6924" w:rsidRDefault="002C6924" w:rsidP="00B31F16">
                      <w:pPr>
                        <w:pStyle w:val="ListParagraph"/>
                        <w:spacing w:line="276" w:lineRule="auto"/>
                        <w:ind w:left="180"/>
                        <w:jc w:val="center"/>
                        <w:rPr>
                          <w:b/>
                          <w:u w:val="single"/>
                        </w:rPr>
                      </w:pPr>
                    </w:p>
                    <w:p w14:paraId="2CFCB2AE" w14:textId="77777777" w:rsidR="002C6924" w:rsidRPr="006E66AD" w:rsidRDefault="002C6924" w:rsidP="00B31F16">
                      <w:pPr>
                        <w:pStyle w:val="ListParagraph"/>
                        <w:spacing w:line="360" w:lineRule="auto"/>
                        <w:ind w:left="180"/>
                        <w:jc w:val="center"/>
                        <w:rPr>
                          <w:b/>
                        </w:rPr>
                      </w:pPr>
                      <w:r w:rsidRPr="006E66AD">
                        <w:rPr>
                          <w:b/>
                        </w:rPr>
                        <w:t>Fatality</w:t>
                      </w:r>
                      <w:r>
                        <w:rPr>
                          <w:b/>
                        </w:rPr>
                        <w:t>:</w:t>
                      </w:r>
                    </w:p>
                    <w:p w14:paraId="755F88A9" w14:textId="77777777" w:rsidR="002C6924" w:rsidRDefault="002C6924" w:rsidP="00E53201">
                      <w:pPr>
                        <w:pStyle w:val="ListParagraph"/>
                        <w:numPr>
                          <w:ilvl w:val="0"/>
                          <w:numId w:val="10"/>
                        </w:numPr>
                        <w:spacing w:line="360" w:lineRule="auto"/>
                        <w:ind w:left="270" w:hanging="270"/>
                      </w:pPr>
                      <w:r w:rsidRPr="005D665A">
                        <w:t xml:space="preserve">Report to MIOSHA </w:t>
                      </w:r>
                      <w:r w:rsidRPr="006E66AD">
                        <w:rPr>
                          <w:b/>
                        </w:rPr>
                        <w:t>within 8 hours</w:t>
                      </w:r>
                      <w:r>
                        <w:t>.</w:t>
                      </w:r>
                    </w:p>
                    <w:p w14:paraId="6D0AB839" w14:textId="77777777" w:rsidR="002C6924" w:rsidRDefault="002C6924" w:rsidP="00B31F16">
                      <w:pPr>
                        <w:pStyle w:val="ListParagraph"/>
                        <w:ind w:left="180"/>
                      </w:pPr>
                    </w:p>
                    <w:p w14:paraId="4F4A5439" w14:textId="77777777" w:rsidR="002C6924" w:rsidRDefault="002C6924" w:rsidP="00B31F16">
                      <w:pPr>
                        <w:pStyle w:val="ListParagraph"/>
                        <w:spacing w:before="240" w:line="240" w:lineRule="auto"/>
                        <w:ind w:left="180"/>
                        <w:jc w:val="center"/>
                        <w:rPr>
                          <w:b/>
                        </w:rPr>
                      </w:pPr>
                      <w:r w:rsidRPr="006E66AD">
                        <w:rPr>
                          <w:b/>
                        </w:rPr>
                        <w:t>Hospitalization</w:t>
                      </w:r>
                      <w:r>
                        <w:rPr>
                          <w:b/>
                        </w:rPr>
                        <w:t>:</w:t>
                      </w:r>
                    </w:p>
                    <w:p w14:paraId="718DEFBD" w14:textId="77777777" w:rsidR="002C6924" w:rsidRDefault="002C6924" w:rsidP="00B31F16">
                      <w:pPr>
                        <w:pStyle w:val="ListParagraph"/>
                        <w:spacing w:before="240" w:line="240" w:lineRule="auto"/>
                        <w:ind w:left="180"/>
                        <w:jc w:val="center"/>
                        <w:rPr>
                          <w:b/>
                        </w:rPr>
                      </w:pPr>
                      <w:r w:rsidRPr="006E66AD">
                        <w:rPr>
                          <w:b/>
                        </w:rPr>
                        <w:t>Amputation</w:t>
                      </w:r>
                      <w:r>
                        <w:rPr>
                          <w:b/>
                        </w:rPr>
                        <w:t>:</w:t>
                      </w:r>
                    </w:p>
                    <w:p w14:paraId="6D33081D" w14:textId="77777777" w:rsidR="002C6924" w:rsidRPr="006E66AD" w:rsidRDefault="002C6924" w:rsidP="00B31F16">
                      <w:pPr>
                        <w:pStyle w:val="ListParagraph"/>
                        <w:spacing w:before="240" w:line="360" w:lineRule="auto"/>
                        <w:ind w:left="180"/>
                        <w:jc w:val="center"/>
                        <w:rPr>
                          <w:b/>
                          <w:u w:val="single"/>
                        </w:rPr>
                      </w:pPr>
                      <w:r w:rsidRPr="006E66AD">
                        <w:rPr>
                          <w:b/>
                        </w:rPr>
                        <w:t xml:space="preserve"> Loss of Eye</w:t>
                      </w:r>
                      <w:r>
                        <w:rPr>
                          <w:b/>
                        </w:rPr>
                        <w:t>:</w:t>
                      </w:r>
                    </w:p>
                    <w:p w14:paraId="59CB3473" w14:textId="77777777" w:rsidR="002C6924" w:rsidRPr="006E66AD" w:rsidRDefault="002C6924" w:rsidP="00E53201">
                      <w:pPr>
                        <w:pStyle w:val="ListParagraph"/>
                        <w:numPr>
                          <w:ilvl w:val="0"/>
                          <w:numId w:val="10"/>
                        </w:numPr>
                        <w:spacing w:before="240" w:line="360" w:lineRule="auto"/>
                        <w:ind w:left="270" w:hanging="270"/>
                        <w:rPr>
                          <w:b/>
                        </w:rPr>
                      </w:pPr>
                      <w:r w:rsidRPr="005D665A">
                        <w:t>Report to MIOSHA</w:t>
                      </w:r>
                      <w:r w:rsidRPr="006E66AD">
                        <w:rPr>
                          <w:b/>
                        </w:rPr>
                        <w:t xml:space="preserve"> within 24 hours.</w:t>
                      </w:r>
                    </w:p>
                    <w:p w14:paraId="63A7F99D" w14:textId="77777777" w:rsidR="002C6924" w:rsidRDefault="002C6924" w:rsidP="00B31F16"/>
                    <w:p w14:paraId="3E1FF412" w14:textId="77777777" w:rsidR="002C6924" w:rsidRDefault="002C6924" w:rsidP="00B31F16">
                      <w:pPr>
                        <w:pStyle w:val="ListParagraph"/>
                        <w:ind w:left="180"/>
                      </w:pPr>
                    </w:p>
                  </w:txbxContent>
                </v:textbox>
                <w10:wrap type="square"/>
              </v:shape>
            </w:pict>
          </mc:Fallback>
        </mc:AlternateContent>
      </w:r>
      <w:r w:rsidRPr="00E746F3">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58F6BDB3" wp14:editId="0CD85BA4">
                <wp:simplePos x="0" y="0"/>
                <wp:positionH relativeFrom="column">
                  <wp:posOffset>314325</wp:posOffset>
                </wp:positionH>
                <wp:positionV relativeFrom="paragraph">
                  <wp:posOffset>3783330</wp:posOffset>
                </wp:positionV>
                <wp:extent cx="2733675" cy="1404620"/>
                <wp:effectExtent l="0" t="0" r="28575"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solidFill>
                            <a:srgbClr val="000000"/>
                          </a:solidFill>
                          <a:miter lim="800000"/>
                          <a:headEnd/>
                          <a:tailEnd/>
                        </a:ln>
                      </wps:spPr>
                      <wps:txbx>
                        <w:txbxContent>
                          <w:p w14:paraId="6AE32FED" w14:textId="77777777" w:rsidR="002C6924" w:rsidRPr="006E66AD" w:rsidRDefault="002C6924" w:rsidP="00B31F16">
                            <w:pPr>
                              <w:rPr>
                                <w:b/>
                              </w:rPr>
                            </w:pPr>
                            <w:r w:rsidRPr="006E66AD">
                              <w:rPr>
                                <w:b/>
                              </w:rPr>
                              <w:t>More than 10 employees (company-wide):</w:t>
                            </w:r>
                          </w:p>
                          <w:p w14:paraId="28B28BB0" w14:textId="77777777" w:rsidR="002C6924" w:rsidRDefault="002C6924" w:rsidP="00E53201">
                            <w:pPr>
                              <w:pStyle w:val="ListParagraph"/>
                              <w:numPr>
                                <w:ilvl w:val="0"/>
                                <w:numId w:val="8"/>
                              </w:numPr>
                              <w:ind w:left="180" w:hanging="180"/>
                            </w:pPr>
                            <w:r>
                              <w:t>Complete an Incident Report Form</w:t>
                            </w:r>
                          </w:p>
                          <w:p w14:paraId="64A5AAB0" w14:textId="77777777" w:rsidR="002C6924" w:rsidRDefault="002C6924" w:rsidP="00E53201">
                            <w:pPr>
                              <w:pStyle w:val="ListParagraph"/>
                              <w:numPr>
                                <w:ilvl w:val="0"/>
                                <w:numId w:val="8"/>
                              </w:numPr>
                              <w:ind w:left="180" w:hanging="180"/>
                            </w:pPr>
                            <w:r>
                              <w:t>Log the incident on OSHA Form 300 Log</w:t>
                            </w:r>
                          </w:p>
                          <w:p w14:paraId="42921447" w14:textId="77777777" w:rsidR="002C6924" w:rsidRDefault="002C6924" w:rsidP="00E53201">
                            <w:pPr>
                              <w:pStyle w:val="ListParagraph"/>
                              <w:numPr>
                                <w:ilvl w:val="0"/>
                                <w:numId w:val="8"/>
                              </w:numPr>
                              <w:ind w:left="180" w:hanging="180"/>
                            </w:pPr>
                            <w:r>
                              <w:t xml:space="preserve">Post the OSHA Form 300A Summary at jobsites from February 1 – April 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6BDB3" id="_x0000_s1060" type="#_x0000_t202" style="position:absolute;left:0;text-align:left;margin-left:24.75pt;margin-top:297.9pt;width:215.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">
                <v:textbox style="mso-fit-shape-to-text:t">
                  <w:txbxContent>
                    <w:p w14:paraId="6AE32FED" w14:textId="77777777" w:rsidR="002C6924" w:rsidRPr="006E66AD" w:rsidRDefault="002C6924" w:rsidP="00B31F16">
                      <w:pPr>
                        <w:rPr>
                          <w:b/>
                        </w:rPr>
                      </w:pPr>
                      <w:r w:rsidRPr="006E66AD">
                        <w:rPr>
                          <w:b/>
                        </w:rPr>
                        <w:t>More than 10 employees (company-wide):</w:t>
                      </w:r>
                    </w:p>
                    <w:p w14:paraId="28B28BB0" w14:textId="77777777" w:rsidR="002C6924" w:rsidRDefault="002C6924" w:rsidP="00E53201">
                      <w:pPr>
                        <w:pStyle w:val="ListParagraph"/>
                        <w:numPr>
                          <w:ilvl w:val="0"/>
                          <w:numId w:val="8"/>
                        </w:numPr>
                        <w:ind w:left="180" w:hanging="180"/>
                      </w:pPr>
                      <w:r>
                        <w:t>Complete an Incident Report Form</w:t>
                      </w:r>
                    </w:p>
                    <w:p w14:paraId="64A5AAB0" w14:textId="77777777" w:rsidR="002C6924" w:rsidRDefault="002C6924" w:rsidP="00E53201">
                      <w:pPr>
                        <w:pStyle w:val="ListParagraph"/>
                        <w:numPr>
                          <w:ilvl w:val="0"/>
                          <w:numId w:val="8"/>
                        </w:numPr>
                        <w:ind w:left="180" w:hanging="180"/>
                      </w:pPr>
                      <w:r>
                        <w:t>Log the incident on OSHA Form 300 Log</w:t>
                      </w:r>
                    </w:p>
                    <w:p w14:paraId="42921447" w14:textId="77777777" w:rsidR="002C6924" w:rsidRDefault="002C6924" w:rsidP="00E53201">
                      <w:pPr>
                        <w:pStyle w:val="ListParagraph"/>
                        <w:numPr>
                          <w:ilvl w:val="0"/>
                          <w:numId w:val="8"/>
                        </w:numPr>
                        <w:ind w:left="180" w:hanging="180"/>
                      </w:pPr>
                      <w:r>
                        <w:t xml:space="preserve">Post the OSHA Form 300A Summary at jobsites from February 1 – April 30. </w:t>
                      </w:r>
                    </w:p>
                  </w:txbxContent>
                </v:textbox>
                <w10:wrap type="square"/>
              </v:shape>
            </w:pict>
          </mc:Fallback>
        </mc:AlternateContent>
      </w:r>
      <w:r w:rsidRPr="00E746F3">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63404D5C" wp14:editId="34E4B7C3">
                <wp:simplePos x="0" y="0"/>
                <wp:positionH relativeFrom="column">
                  <wp:posOffset>313690</wp:posOffset>
                </wp:positionH>
                <wp:positionV relativeFrom="paragraph">
                  <wp:posOffset>2907030</wp:posOffset>
                </wp:positionV>
                <wp:extent cx="2676525" cy="5715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71500"/>
                        </a:xfrm>
                        <a:prstGeom prst="rect">
                          <a:avLst/>
                        </a:prstGeom>
                        <a:solidFill>
                          <a:srgbClr val="FFFFFF"/>
                        </a:solidFill>
                        <a:ln w="9525">
                          <a:solidFill>
                            <a:srgbClr val="000000"/>
                          </a:solidFill>
                          <a:miter lim="800000"/>
                          <a:headEnd/>
                          <a:tailEnd/>
                        </a:ln>
                      </wps:spPr>
                      <wps:txbx>
                        <w:txbxContent>
                          <w:p w14:paraId="7920C8AC" w14:textId="77777777" w:rsidR="002C6924" w:rsidRDefault="002C6924" w:rsidP="00B31F16">
                            <w:pPr>
                              <w:jc w:val="center"/>
                            </w:pPr>
                            <w:r w:rsidRPr="006E66AD">
                              <w:rPr>
                                <w:b/>
                              </w:rPr>
                              <w:t>10 or fewer</w:t>
                            </w:r>
                            <w:r>
                              <w:t xml:space="preserve"> </w:t>
                            </w:r>
                            <w:r w:rsidRPr="006E66AD">
                              <w:rPr>
                                <w:b/>
                              </w:rPr>
                              <w:t>employees (company-wide):</w:t>
                            </w:r>
                          </w:p>
                          <w:p w14:paraId="79BF695D" w14:textId="77777777" w:rsidR="002C6924" w:rsidRDefault="002C6924" w:rsidP="00E53201">
                            <w:pPr>
                              <w:pStyle w:val="ListParagraph"/>
                              <w:numPr>
                                <w:ilvl w:val="0"/>
                                <w:numId w:val="7"/>
                              </w:numPr>
                              <w:ind w:left="180" w:hanging="180"/>
                            </w:pPr>
                            <w:r>
                              <w:t>Complete an Incident Report Form</w:t>
                            </w:r>
                          </w:p>
                          <w:p w14:paraId="3F3A10CB" w14:textId="77777777" w:rsidR="002C6924" w:rsidRDefault="002C6924" w:rsidP="00B31F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04D5C" id="_x0000_s1061" type="#_x0000_t202" style="position:absolute;left:0;text-align:left;margin-left:24.7pt;margin-top:228.9pt;width:210.75pt;height: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">
                <v:textbox>
                  <w:txbxContent>
                    <w:p w14:paraId="7920C8AC" w14:textId="77777777" w:rsidR="002C6924" w:rsidRDefault="002C6924" w:rsidP="00B31F16">
                      <w:pPr>
                        <w:jc w:val="center"/>
                      </w:pPr>
                      <w:r w:rsidRPr="006E66AD">
                        <w:rPr>
                          <w:b/>
                        </w:rPr>
                        <w:t>10 or fewer</w:t>
                      </w:r>
                      <w:r>
                        <w:t xml:space="preserve"> </w:t>
                      </w:r>
                      <w:r w:rsidRPr="006E66AD">
                        <w:rPr>
                          <w:b/>
                        </w:rPr>
                        <w:t>employees (company-wide):</w:t>
                      </w:r>
                    </w:p>
                    <w:p w14:paraId="79BF695D" w14:textId="77777777" w:rsidR="002C6924" w:rsidRDefault="002C6924" w:rsidP="00E53201">
                      <w:pPr>
                        <w:pStyle w:val="ListParagraph"/>
                        <w:numPr>
                          <w:ilvl w:val="0"/>
                          <w:numId w:val="7"/>
                        </w:numPr>
                        <w:ind w:left="180" w:hanging="180"/>
                      </w:pPr>
                      <w:r>
                        <w:t>Complete an Incident Report Form</w:t>
                      </w:r>
                    </w:p>
                    <w:p w14:paraId="3F3A10CB" w14:textId="77777777" w:rsidR="002C6924" w:rsidRDefault="002C6924" w:rsidP="00B31F16"/>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56A788D" wp14:editId="209F825B">
                <wp:simplePos x="0" y="0"/>
                <wp:positionH relativeFrom="column">
                  <wp:posOffset>1562100</wp:posOffset>
                </wp:positionH>
                <wp:positionV relativeFrom="paragraph">
                  <wp:posOffset>2287905</wp:posOffset>
                </wp:positionV>
                <wp:extent cx="0" cy="619125"/>
                <wp:effectExtent l="76200" t="0" r="57150" b="47625"/>
                <wp:wrapNone/>
                <wp:docPr id="201" name="Straight Arrow Connector 201"/>
                <wp:cNvGraphicFramePr/>
                <a:graphic xmlns:a="http://schemas.openxmlformats.org/drawingml/2006/main">
                  <a:graphicData uri="http://schemas.microsoft.com/office/word/2010/wordprocessingShape">
                    <wps:wsp>
                      <wps:cNvCnPr/>
                      <wps:spPr>
                        <a:xfrm>
                          <a:off x="0" y="0"/>
                          <a:ext cx="0" cy="619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021D659" id="Straight Arrow Connector 201" o:spid="_x0000_s1026" type="#_x0000_t32" style="position:absolute;margin-left:123pt;margin-top:180.15pt;width:0;height:48.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2589B53" wp14:editId="3C4B96D2">
                <wp:simplePos x="0" y="0"/>
                <wp:positionH relativeFrom="column">
                  <wp:posOffset>1562100</wp:posOffset>
                </wp:positionH>
                <wp:positionV relativeFrom="paragraph">
                  <wp:posOffset>2287905</wp:posOffset>
                </wp:positionV>
                <wp:extent cx="1362075" cy="0"/>
                <wp:effectExtent l="0" t="0" r="0" b="0"/>
                <wp:wrapNone/>
                <wp:docPr id="200" name="Straight Connector 200"/>
                <wp:cNvGraphicFramePr/>
                <a:graphic xmlns:a="http://schemas.openxmlformats.org/drawingml/2006/main">
                  <a:graphicData uri="http://schemas.microsoft.com/office/word/2010/wordprocessingShape">
                    <wps:wsp>
                      <wps:cNvCnPr/>
                      <wps:spPr>
                        <a:xfrm flipH="1">
                          <a:off x="0" y="0"/>
                          <a:ext cx="13620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93B7D" id="Straight Connector 20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180.15pt" to="230.2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" strokecolor="windowText"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AE5BDB2" wp14:editId="1AAB337A">
                <wp:simplePos x="0" y="0"/>
                <wp:positionH relativeFrom="column">
                  <wp:posOffset>3924300</wp:posOffset>
                </wp:positionH>
                <wp:positionV relativeFrom="paragraph">
                  <wp:posOffset>1211580</wp:posOffset>
                </wp:positionV>
                <wp:extent cx="0" cy="247650"/>
                <wp:effectExtent l="76200" t="0" r="57150" b="57150"/>
                <wp:wrapNone/>
                <wp:docPr id="199" name="Straight Arrow Connector 19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4F1AF75" id="Straight Arrow Connector 199" o:spid="_x0000_s1026" type="#_x0000_t32" style="position:absolute;margin-left:309pt;margin-top:95.4pt;width:0;height:1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4E292AF" wp14:editId="7322025D">
                <wp:simplePos x="0" y="0"/>
                <wp:positionH relativeFrom="column">
                  <wp:posOffset>4695825</wp:posOffset>
                </wp:positionH>
                <wp:positionV relativeFrom="paragraph">
                  <wp:posOffset>1906905</wp:posOffset>
                </wp:positionV>
                <wp:extent cx="0" cy="266700"/>
                <wp:effectExtent l="7620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6F7F64" id="Straight Arrow Connector 198" o:spid="_x0000_s1026" type="#_x0000_t32" style="position:absolute;margin-left:369.75pt;margin-top:150.15pt;width:0;height:2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" strokecolor="windowText"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AC18BDD" wp14:editId="6E1F94A5">
                <wp:simplePos x="0" y="0"/>
                <wp:positionH relativeFrom="column">
                  <wp:posOffset>3114675</wp:posOffset>
                </wp:positionH>
                <wp:positionV relativeFrom="paragraph">
                  <wp:posOffset>1906905</wp:posOffset>
                </wp:positionV>
                <wp:extent cx="0" cy="266700"/>
                <wp:effectExtent l="76200" t="0" r="57150" b="57150"/>
                <wp:wrapNone/>
                <wp:docPr id="197" name="Straight Arrow Connector 19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A66EC4" id="Straight Arrow Connector 197" o:spid="_x0000_s1026" type="#_x0000_t32" style="position:absolute;margin-left:245.25pt;margin-top:150.15pt;width:0;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" strokecolor="windowText" strokeweight=".5pt">
                <v:stroke endarrow="block" joinstyle="miter"/>
              </v:shape>
            </w:pict>
          </mc:Fallback>
        </mc:AlternateContent>
      </w:r>
      <w:r w:rsidRPr="00E31BDB">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4C96656B" wp14:editId="40BD8DDE">
                <wp:simplePos x="0" y="0"/>
                <wp:positionH relativeFrom="column">
                  <wp:posOffset>4505325</wp:posOffset>
                </wp:positionH>
                <wp:positionV relativeFrom="paragraph">
                  <wp:posOffset>2166620</wp:posOffset>
                </wp:positionV>
                <wp:extent cx="409575" cy="285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solidFill>
                            <a:srgbClr val="000000"/>
                          </a:solidFill>
                          <a:miter lim="800000"/>
                          <a:headEnd/>
                          <a:tailEnd/>
                        </a:ln>
                      </wps:spPr>
                      <wps:txbx>
                        <w:txbxContent>
                          <w:p w14:paraId="31A306E6" w14:textId="77777777" w:rsidR="002C6924" w:rsidRDefault="002C6924" w:rsidP="00B31F1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6656B" id="_x0000_s1062" type="#_x0000_t202" style="position:absolute;left:0;text-align:left;margin-left:354.75pt;margin-top:170.6pt;width:32.2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yPJQIAAEs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">
                <v:textbox>
                  <w:txbxContent>
                    <w:p w14:paraId="31A306E6" w14:textId="77777777" w:rsidR="002C6924" w:rsidRDefault="002C6924" w:rsidP="00B31F16">
                      <w:r>
                        <w:t>YES</w:t>
                      </w:r>
                    </w:p>
                  </w:txbxContent>
                </v:textbox>
                <w10:wrap type="square"/>
              </v:shape>
            </w:pict>
          </mc:Fallback>
        </mc:AlternateContent>
      </w:r>
      <w:r w:rsidRPr="00F15438">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42F848E0" wp14:editId="4A10A14D">
                <wp:simplePos x="0" y="0"/>
                <wp:positionH relativeFrom="column">
                  <wp:posOffset>2924175</wp:posOffset>
                </wp:positionH>
                <wp:positionV relativeFrom="paragraph">
                  <wp:posOffset>2169795</wp:posOffset>
                </wp:positionV>
                <wp:extent cx="400050" cy="2857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14:paraId="564C8683" w14:textId="77777777" w:rsidR="002C6924" w:rsidRDefault="002C6924" w:rsidP="00B31F1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848E0" id="_x0000_s1063" type="#_x0000_t202" style="position:absolute;left:0;text-align:left;margin-left:230.25pt;margin-top:170.85pt;width:31.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PBJw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">
                <v:textbox>
                  <w:txbxContent>
                    <w:p w14:paraId="564C8683" w14:textId="77777777" w:rsidR="002C6924" w:rsidRDefault="002C6924" w:rsidP="00B31F16">
                      <w:r>
                        <w:t>NO</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B08DE56" wp14:editId="1E468181">
                <wp:simplePos x="0" y="0"/>
                <wp:positionH relativeFrom="column">
                  <wp:posOffset>1333500</wp:posOffset>
                </wp:positionH>
                <wp:positionV relativeFrom="paragraph">
                  <wp:posOffset>1049655</wp:posOffset>
                </wp:positionV>
                <wp:extent cx="0" cy="381000"/>
                <wp:effectExtent l="76200" t="0" r="95250" b="57150"/>
                <wp:wrapNone/>
                <wp:docPr id="195" name="Straight Arrow Connector 19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3CF8B8" id="Straight Arrow Connector 195" o:spid="_x0000_s1026" type="#_x0000_t32" style="position:absolute;margin-left:105pt;margin-top:82.65pt;width:0;height:3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" strokecolor="windowText" strokeweight=".5pt">
                <v:stroke endarrow="block" joinstyle="miter"/>
              </v:shape>
            </w:pict>
          </mc:Fallback>
        </mc:AlternateContent>
      </w:r>
      <w:r w:rsidRPr="00F15438">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11E2F9DF" wp14:editId="4B98A8D7">
                <wp:simplePos x="0" y="0"/>
                <wp:positionH relativeFrom="column">
                  <wp:posOffset>695325</wp:posOffset>
                </wp:positionH>
                <wp:positionV relativeFrom="paragraph">
                  <wp:posOffset>1430655</wp:posOffset>
                </wp:positionV>
                <wp:extent cx="1219200" cy="4667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14:paraId="50D12B14" w14:textId="77777777" w:rsidR="002C6924" w:rsidRDefault="002C6924" w:rsidP="00B31F16">
                            <w:pPr>
                              <w:jc w:val="center"/>
                            </w:pPr>
                            <w:r>
                              <w:t>Do not record the injury or illness.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2F9DF" id="_x0000_s1064" type="#_x0000_t202" style="position:absolute;left:0;text-align:left;margin-left:54.75pt;margin-top:112.65pt;width:96pt;height:36.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">
                <v:textbox>
                  <w:txbxContent>
                    <w:p w14:paraId="50D12B14" w14:textId="77777777" w:rsidR="002C6924" w:rsidRDefault="002C6924" w:rsidP="00B31F16">
                      <w:pPr>
                        <w:jc w:val="center"/>
                      </w:pPr>
                      <w:r>
                        <w:t>Do not record the injury or illness.</w:t>
                      </w:r>
                    </w:p>
                  </w:txbxContent>
                </v:textbox>
                <w10:wrap type="square"/>
              </v:shape>
            </w:pict>
          </mc:Fallback>
        </mc:AlternateContent>
      </w:r>
      <w:r w:rsidRPr="00F15438">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3A922F3A" wp14:editId="152A85DC">
                <wp:simplePos x="0" y="0"/>
                <wp:positionH relativeFrom="column">
                  <wp:posOffset>2476500</wp:posOffset>
                </wp:positionH>
                <wp:positionV relativeFrom="paragraph">
                  <wp:posOffset>1461770</wp:posOffset>
                </wp:positionV>
                <wp:extent cx="3095625" cy="4476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47675"/>
                        </a:xfrm>
                        <a:prstGeom prst="rect">
                          <a:avLst/>
                        </a:prstGeom>
                        <a:solidFill>
                          <a:srgbClr val="FFFFFF"/>
                        </a:solidFill>
                        <a:ln w="9525">
                          <a:solidFill>
                            <a:srgbClr val="000000"/>
                          </a:solidFill>
                          <a:miter lim="800000"/>
                          <a:headEnd/>
                          <a:tailEnd/>
                        </a:ln>
                      </wps:spPr>
                      <wps:txbx>
                        <w:txbxContent>
                          <w:p w14:paraId="036E6FCB" w14:textId="77777777" w:rsidR="002C6924" w:rsidRDefault="002C6924" w:rsidP="00B31F16">
                            <w:pPr>
                              <w:jc w:val="center"/>
                            </w:pPr>
                            <w:r>
                              <w:t>Was incident a fatality, hospitalization, amputation or loss of an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22F3A" id="_x0000_s1065" type="#_x0000_t202" style="position:absolute;left:0;text-align:left;margin-left:195pt;margin-top:115.1pt;width:243.75pt;height:3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">
                <v:textbox>
                  <w:txbxContent>
                    <w:p w14:paraId="036E6FCB" w14:textId="77777777" w:rsidR="002C6924" w:rsidRDefault="002C6924" w:rsidP="00B31F16">
                      <w:pPr>
                        <w:jc w:val="center"/>
                      </w:pPr>
                      <w:r>
                        <w:t>Was incident a fatality, hospitalization, amputation or loss of an eye?</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1B5E0ED5" wp14:editId="026BC6EB">
                <wp:simplePos x="0" y="0"/>
                <wp:positionH relativeFrom="column">
                  <wp:posOffset>1333500</wp:posOffset>
                </wp:positionH>
                <wp:positionV relativeFrom="paragraph">
                  <wp:posOffset>1049655</wp:posOffset>
                </wp:positionV>
                <wp:extent cx="838200" cy="0"/>
                <wp:effectExtent l="0" t="0" r="0" b="0"/>
                <wp:wrapNone/>
                <wp:docPr id="29" name="Straight Connector 29"/>
                <wp:cNvGraphicFramePr/>
                <a:graphic xmlns:a="http://schemas.openxmlformats.org/drawingml/2006/main">
                  <a:graphicData uri="http://schemas.microsoft.com/office/word/2010/wordprocessingShape">
                    <wps:wsp>
                      <wps:cNvCnPr/>
                      <wps:spPr>
                        <a:xfrm flipH="1">
                          <a:off x="0" y="0"/>
                          <a:ext cx="838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147C40" id="Straight Connector 29"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105pt,82.65pt" to="171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" strokecolor="windowText" strokeweight=".5pt">
                <v:stroke joinstyle="miter"/>
              </v:line>
            </w:pict>
          </mc:Fallback>
        </mc:AlternateContent>
      </w:r>
      <w:r w:rsidRPr="00E31BDB">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7BBAC80F" wp14:editId="4799EB7A">
                <wp:simplePos x="0" y="0"/>
                <wp:positionH relativeFrom="column">
                  <wp:posOffset>3714750</wp:posOffset>
                </wp:positionH>
                <wp:positionV relativeFrom="paragraph">
                  <wp:posOffset>921385</wp:posOffset>
                </wp:positionV>
                <wp:extent cx="409575" cy="2857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solidFill>
                            <a:srgbClr val="000000"/>
                          </a:solidFill>
                          <a:miter lim="800000"/>
                          <a:headEnd/>
                          <a:tailEnd/>
                        </a:ln>
                      </wps:spPr>
                      <wps:txbx>
                        <w:txbxContent>
                          <w:p w14:paraId="3EC363D6" w14:textId="77777777" w:rsidR="002C6924" w:rsidRDefault="002C6924" w:rsidP="00B31F16">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AC80F" id="_x0000_s1066" type="#_x0000_t202" style="position:absolute;left:0;text-align:left;margin-left:292.5pt;margin-top:72.55pt;width:32.2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">
                <v:textbox>
                  <w:txbxContent>
                    <w:p w14:paraId="3EC363D6" w14:textId="77777777" w:rsidR="002C6924" w:rsidRDefault="002C6924" w:rsidP="00B31F16">
                      <w:r>
                        <w:t>YES</w:t>
                      </w:r>
                    </w:p>
                  </w:txbxContent>
                </v:textbox>
                <w10:wrap type="square"/>
              </v:shape>
            </w:pict>
          </mc:Fallback>
        </mc:AlternateContent>
      </w:r>
      <w:r w:rsidRPr="00F15438">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76EB73D2" wp14:editId="41C72A96">
                <wp:simplePos x="0" y="0"/>
                <wp:positionH relativeFrom="column">
                  <wp:posOffset>2171700</wp:posOffset>
                </wp:positionH>
                <wp:positionV relativeFrom="paragraph">
                  <wp:posOffset>911860</wp:posOffset>
                </wp:positionV>
                <wp:extent cx="400050" cy="285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FFFFFF"/>
                        </a:solidFill>
                        <a:ln w="9525">
                          <a:solidFill>
                            <a:srgbClr val="000000"/>
                          </a:solidFill>
                          <a:miter lim="800000"/>
                          <a:headEnd/>
                          <a:tailEnd/>
                        </a:ln>
                      </wps:spPr>
                      <wps:txbx>
                        <w:txbxContent>
                          <w:p w14:paraId="68D9DF35" w14:textId="77777777" w:rsidR="002C6924" w:rsidRDefault="002C6924" w:rsidP="00B31F16">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73D2" id="_x0000_s1067" type="#_x0000_t202" style="position:absolute;left:0;text-align:left;margin-left:171pt;margin-top:71.8pt;width:31.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">
                <v:textbox>
                  <w:txbxContent>
                    <w:p w14:paraId="68D9DF35" w14:textId="77777777" w:rsidR="002C6924" w:rsidRDefault="002C6924" w:rsidP="00B31F16">
                      <w:r>
                        <w:t>NO</w:t>
                      </w:r>
                    </w:p>
                  </w:txbxContent>
                </v:textbox>
                <w10:wrap type="square"/>
              </v:shape>
            </w:pict>
          </mc:Fallback>
        </mc:AlternateContent>
      </w:r>
    </w:p>
    <w:p w14:paraId="357EBD84"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5A39508F"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63D47575"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68AAFED7"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02FF692F"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1B72D2D8"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1F0F66BD"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2CE528F8"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6E61706E"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2B2330F6" w14:textId="77777777" w:rsidR="00B31F16" w:rsidRDefault="00B31F16" w:rsidP="00B31F16">
      <w:pPr>
        <w:tabs>
          <w:tab w:val="left" w:pos="360"/>
          <w:tab w:val="left" w:pos="720"/>
          <w:tab w:val="left" w:pos="1080"/>
          <w:tab w:val="left" w:pos="1440"/>
          <w:tab w:val="left" w:pos="1800"/>
        </w:tabs>
        <w:spacing w:after="0" w:line="240" w:lineRule="auto"/>
        <w:jc w:val="center"/>
        <w:rPr>
          <w:rFonts w:ascii="Times New Roman" w:eastAsia="Times" w:hAnsi="Times New Roman" w:cs="Times New Roman"/>
          <w:b/>
          <w:sz w:val="28"/>
          <w:szCs w:val="28"/>
        </w:rPr>
      </w:pPr>
    </w:p>
    <w:p w14:paraId="0DC550BE" w14:textId="6D5A807D" w:rsidR="00B31F16" w:rsidRDefault="00B31F16"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44001E9E" w14:textId="53A359C1" w:rsidR="00B31F16" w:rsidRDefault="00B31F16"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3CB73075" w14:textId="4A6A1FA6" w:rsidR="00B31F16" w:rsidRDefault="00B31F16"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644CF247" w14:textId="76F778DD" w:rsidR="00C37DED" w:rsidRDefault="00C37DED"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0EE4A5C8" w14:textId="77777777" w:rsidR="00C37DED" w:rsidRDefault="00C37DED"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317B9113" w14:textId="6C794C8F" w:rsidR="00B31F16" w:rsidRDefault="00B31F16"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456C6444" w14:textId="77777777" w:rsidR="00B31F16" w:rsidRPr="001F1243" w:rsidRDefault="00B31F16" w:rsidP="00B31F1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32"/>
          <w:szCs w:val="24"/>
        </w:rPr>
        <w:t>Mobile Device Policy</w:t>
      </w:r>
    </w:p>
    <w:p w14:paraId="6A4F5D7E" w14:textId="77777777" w:rsidR="00B31F16" w:rsidRPr="00DF67E8" w:rsidRDefault="00B31F16" w:rsidP="00B31F16">
      <w:pPr>
        <w:spacing w:after="0" w:line="240" w:lineRule="auto"/>
        <w:rPr>
          <w:rFonts w:ascii="Times New Roman" w:eastAsia="Times New Roman" w:hAnsi="Times New Roman" w:cs="Times New Roman"/>
          <w:b/>
          <w:sz w:val="32"/>
          <w:szCs w:val="24"/>
        </w:rPr>
      </w:pPr>
    </w:p>
    <w:p w14:paraId="01C28DFC" w14:textId="1B7CF63A" w:rsidR="00B31F16" w:rsidRPr="004C760A" w:rsidRDefault="004C760A" w:rsidP="00F82838">
      <w:pPr>
        <w:spacing w:after="0" w:line="240" w:lineRule="auto"/>
        <w:ind w:left="720" w:right="-270" w:hanging="4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31F16" w:rsidRPr="004C760A">
        <w:rPr>
          <w:rFonts w:ascii="Times New Roman" w:eastAsia="Times New Roman" w:hAnsi="Times New Roman" w:cs="Times New Roman"/>
          <w:b/>
          <w:sz w:val="24"/>
          <w:szCs w:val="24"/>
        </w:rPr>
        <w:t xml:space="preserve">    APPLICABILITY</w:t>
      </w:r>
    </w:p>
    <w:p w14:paraId="1FCD9C8B" w14:textId="77777777" w:rsidR="00B31F16" w:rsidRDefault="00B31F16" w:rsidP="00B31F16">
      <w:pPr>
        <w:pStyle w:val="ListParagraph"/>
        <w:spacing w:after="0" w:line="240" w:lineRule="auto"/>
        <w:ind w:left="1440" w:right="-270"/>
        <w:jc w:val="both"/>
        <w:rPr>
          <w:rFonts w:ascii="Times New Roman" w:eastAsia="Times New Roman" w:hAnsi="Times New Roman" w:cs="Times New Roman"/>
          <w:b/>
          <w:sz w:val="24"/>
          <w:szCs w:val="24"/>
        </w:rPr>
      </w:pPr>
    </w:p>
    <w:p w14:paraId="2DFB497B" w14:textId="77777777" w:rsidR="00B31F16" w:rsidRPr="005F5210" w:rsidRDefault="00B31F16" w:rsidP="00F82838">
      <w:pPr>
        <w:pStyle w:val="ListParagraph"/>
        <w:numPr>
          <w:ilvl w:val="0"/>
          <w:numId w:val="17"/>
        </w:numPr>
        <w:spacing w:after="0" w:line="240" w:lineRule="auto"/>
        <w:ind w:left="1080" w:right="90"/>
        <w:jc w:val="both"/>
        <w:rPr>
          <w:rFonts w:ascii="Times New Roman" w:eastAsia="Times New Roman" w:hAnsi="Times New Roman" w:cs="Times New Roman"/>
          <w:sz w:val="24"/>
          <w:szCs w:val="24"/>
        </w:rPr>
      </w:pPr>
      <w:r w:rsidRPr="005F5210">
        <w:rPr>
          <w:rFonts w:ascii="Times New Roman" w:eastAsia="Times New Roman" w:hAnsi="Times New Roman" w:cs="Times New Roman"/>
          <w:sz w:val="24"/>
          <w:szCs w:val="24"/>
        </w:rPr>
        <w:t xml:space="preserve">This policy applies </w:t>
      </w:r>
      <w:r>
        <w:rPr>
          <w:rFonts w:ascii="Times New Roman" w:eastAsia="Times New Roman" w:hAnsi="Times New Roman" w:cs="Times New Roman"/>
          <w:sz w:val="24"/>
          <w:szCs w:val="24"/>
        </w:rPr>
        <w:t>to mobile</w:t>
      </w:r>
      <w:r w:rsidRPr="005F5210">
        <w:rPr>
          <w:rFonts w:ascii="Times New Roman" w:eastAsia="Times New Roman" w:hAnsi="Times New Roman" w:cs="Times New Roman"/>
          <w:sz w:val="24"/>
          <w:szCs w:val="24"/>
        </w:rPr>
        <w:t xml:space="preserve"> cell phone</w:t>
      </w:r>
      <w:r>
        <w:rPr>
          <w:rFonts w:ascii="Times New Roman" w:eastAsia="Times New Roman" w:hAnsi="Times New Roman" w:cs="Times New Roman"/>
          <w:sz w:val="24"/>
          <w:szCs w:val="24"/>
        </w:rPr>
        <w:t xml:space="preserve"> usage</w:t>
      </w:r>
      <w:r w:rsidRPr="005F5210">
        <w:rPr>
          <w:rFonts w:ascii="Times New Roman" w:eastAsia="Times New Roman" w:hAnsi="Times New Roman" w:cs="Times New Roman"/>
          <w:sz w:val="24"/>
          <w:szCs w:val="24"/>
        </w:rPr>
        <w:t xml:space="preserve"> (personal and employer-issued) and listening devices when working on a jobsite</w:t>
      </w:r>
      <w:r>
        <w:rPr>
          <w:rFonts w:ascii="Times New Roman" w:eastAsia="Times New Roman" w:hAnsi="Times New Roman" w:cs="Times New Roman"/>
          <w:sz w:val="24"/>
          <w:szCs w:val="24"/>
        </w:rPr>
        <w:t xml:space="preserve"> -</w:t>
      </w:r>
      <w:r w:rsidRPr="005F5210">
        <w:rPr>
          <w:rFonts w:ascii="Times New Roman" w:eastAsia="Times New Roman" w:hAnsi="Times New Roman" w:cs="Times New Roman"/>
          <w:sz w:val="24"/>
          <w:szCs w:val="24"/>
        </w:rPr>
        <w:t xml:space="preserve"> regardless whether the cell phones </w:t>
      </w:r>
      <w:r>
        <w:rPr>
          <w:rFonts w:ascii="Times New Roman" w:eastAsia="Times New Roman" w:hAnsi="Times New Roman" w:cs="Times New Roman"/>
          <w:sz w:val="24"/>
          <w:szCs w:val="24"/>
        </w:rPr>
        <w:t>or</w:t>
      </w:r>
      <w:r w:rsidRPr="005F5210">
        <w:rPr>
          <w:rFonts w:ascii="Times New Roman" w:eastAsia="Times New Roman" w:hAnsi="Times New Roman" w:cs="Times New Roman"/>
          <w:sz w:val="24"/>
          <w:szCs w:val="24"/>
        </w:rPr>
        <w:t xml:space="preserve"> listening devices are hand</w:t>
      </w:r>
      <w:r>
        <w:rPr>
          <w:rFonts w:ascii="Times New Roman" w:eastAsia="Times New Roman" w:hAnsi="Times New Roman" w:cs="Times New Roman"/>
          <w:sz w:val="24"/>
          <w:szCs w:val="24"/>
        </w:rPr>
        <w:t>-</w:t>
      </w:r>
      <w:r w:rsidRPr="005F5210">
        <w:rPr>
          <w:rFonts w:ascii="Times New Roman" w:eastAsia="Times New Roman" w:hAnsi="Times New Roman" w:cs="Times New Roman"/>
          <w:sz w:val="24"/>
          <w:szCs w:val="24"/>
        </w:rPr>
        <w:t xml:space="preserve">held or being used hands-free (i.e. Bluetooth earphones, earbuds, and headphones). </w:t>
      </w:r>
    </w:p>
    <w:p w14:paraId="1C3EBB05" w14:textId="77777777" w:rsidR="00B31F16" w:rsidRPr="00164EDD" w:rsidRDefault="00B31F16" w:rsidP="00B31F16">
      <w:pPr>
        <w:spacing w:after="0" w:line="240" w:lineRule="auto"/>
        <w:ind w:left="1440" w:right="90"/>
        <w:jc w:val="both"/>
        <w:rPr>
          <w:rFonts w:ascii="Times New Roman" w:eastAsia="Times New Roman" w:hAnsi="Times New Roman" w:cs="Times New Roman"/>
          <w:sz w:val="24"/>
          <w:szCs w:val="24"/>
        </w:rPr>
      </w:pPr>
      <w:r w:rsidRPr="00164EDD">
        <w:rPr>
          <w:rFonts w:ascii="Times New Roman" w:eastAsia="Times New Roman" w:hAnsi="Times New Roman" w:cs="Times New Roman"/>
          <w:sz w:val="24"/>
          <w:szCs w:val="24"/>
        </w:rPr>
        <w:t xml:space="preserve"> </w:t>
      </w:r>
    </w:p>
    <w:p w14:paraId="2D995F4C" w14:textId="77777777" w:rsidR="00B31F16" w:rsidRPr="005F5210" w:rsidRDefault="00B31F16" w:rsidP="00F82838">
      <w:pPr>
        <w:pStyle w:val="ListParagraph"/>
        <w:numPr>
          <w:ilvl w:val="0"/>
          <w:numId w:val="17"/>
        </w:numPr>
        <w:tabs>
          <w:tab w:val="left" w:pos="1080"/>
          <w:tab w:val="left" w:pos="1440"/>
        </w:tabs>
        <w:spacing w:after="0" w:line="240" w:lineRule="auto"/>
        <w:ind w:left="1080" w:right="90"/>
        <w:jc w:val="both"/>
        <w:rPr>
          <w:rFonts w:ascii="Times New Roman" w:eastAsia="Times New Roman" w:hAnsi="Times New Roman" w:cs="Times New Roman"/>
          <w:sz w:val="24"/>
          <w:szCs w:val="24"/>
        </w:rPr>
      </w:pPr>
      <w:r w:rsidRPr="005F5210">
        <w:rPr>
          <w:rFonts w:ascii="Times New Roman" w:eastAsia="Times New Roman" w:hAnsi="Times New Roman" w:cs="Times New Roman"/>
          <w:sz w:val="24"/>
          <w:szCs w:val="24"/>
        </w:rPr>
        <w:t>The term “cell phone usage” means making or receiving phone calls, texting, messaging, checking emails, checking social media, taking photos and videos, or any other similar activities.</w:t>
      </w:r>
    </w:p>
    <w:p w14:paraId="6FE9AE17" w14:textId="77777777" w:rsidR="00B31F16" w:rsidRDefault="00B31F16" w:rsidP="00B31F16">
      <w:pPr>
        <w:spacing w:after="0" w:line="240" w:lineRule="auto"/>
        <w:ind w:left="1440" w:right="90"/>
        <w:jc w:val="both"/>
        <w:rPr>
          <w:rFonts w:ascii="Times New Roman" w:eastAsia="Times New Roman" w:hAnsi="Times New Roman" w:cs="Times New Roman"/>
          <w:sz w:val="24"/>
          <w:szCs w:val="24"/>
        </w:rPr>
      </w:pPr>
    </w:p>
    <w:p w14:paraId="72C88D22" w14:textId="590E4715" w:rsidR="00B31F16" w:rsidRPr="004C760A" w:rsidRDefault="00B31F16" w:rsidP="00F82838">
      <w:pPr>
        <w:pStyle w:val="ListParagraph"/>
        <w:numPr>
          <w:ilvl w:val="3"/>
          <w:numId w:val="41"/>
        </w:numPr>
        <w:spacing w:after="0" w:line="240" w:lineRule="auto"/>
        <w:ind w:left="720" w:right="90" w:hanging="450"/>
        <w:jc w:val="both"/>
        <w:rPr>
          <w:rFonts w:ascii="Times New Roman" w:eastAsia="Times New Roman" w:hAnsi="Times New Roman" w:cs="Times New Roman"/>
          <w:b/>
          <w:sz w:val="24"/>
          <w:szCs w:val="24"/>
        </w:rPr>
      </w:pPr>
      <w:r w:rsidRPr="004C760A">
        <w:rPr>
          <w:rFonts w:ascii="Times New Roman" w:eastAsia="Times New Roman" w:hAnsi="Times New Roman" w:cs="Times New Roman"/>
          <w:b/>
          <w:sz w:val="24"/>
          <w:szCs w:val="24"/>
        </w:rPr>
        <w:t xml:space="preserve">CELL PHONES </w:t>
      </w:r>
    </w:p>
    <w:p w14:paraId="12DB3708" w14:textId="77777777" w:rsidR="00B31F16" w:rsidRDefault="00B31F16" w:rsidP="00B31F16">
      <w:pPr>
        <w:pStyle w:val="ListParagraph"/>
        <w:spacing w:after="0" w:line="240" w:lineRule="auto"/>
        <w:ind w:left="2160" w:right="90"/>
        <w:jc w:val="both"/>
        <w:rPr>
          <w:rFonts w:ascii="Times New Roman" w:eastAsia="Times New Roman" w:hAnsi="Times New Roman" w:cs="Times New Roman"/>
          <w:sz w:val="24"/>
          <w:szCs w:val="24"/>
        </w:rPr>
      </w:pPr>
    </w:p>
    <w:p w14:paraId="7EDAF41C" w14:textId="6CF84386" w:rsidR="00B31F16" w:rsidRPr="005F5210" w:rsidRDefault="00B31F16" w:rsidP="00F82838">
      <w:pPr>
        <w:pStyle w:val="ListParagraph"/>
        <w:numPr>
          <w:ilvl w:val="0"/>
          <w:numId w:val="14"/>
        </w:numPr>
        <w:tabs>
          <w:tab w:val="left" w:pos="9270"/>
        </w:tabs>
        <w:spacing w:after="0" w:line="240" w:lineRule="auto"/>
        <w:ind w:left="1080"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t>
      </w:r>
      <w:r w:rsidRPr="005F5210">
        <w:rPr>
          <w:rFonts w:ascii="Times New Roman" w:eastAsia="Times New Roman" w:hAnsi="Times New Roman" w:cs="Times New Roman"/>
          <w:sz w:val="24"/>
          <w:szCs w:val="24"/>
        </w:rPr>
        <w:t xml:space="preserve">foremen, superintendents, or other designated qualified persons </w:t>
      </w:r>
      <w:r>
        <w:rPr>
          <w:rFonts w:ascii="Times New Roman" w:eastAsia="Times New Roman" w:hAnsi="Times New Roman" w:cs="Times New Roman"/>
          <w:sz w:val="24"/>
          <w:szCs w:val="24"/>
        </w:rPr>
        <w:t xml:space="preserve">are allowed to use mobile cell phones </w:t>
      </w:r>
      <w:r w:rsidRPr="005F5210">
        <w:rPr>
          <w:rFonts w:ascii="Times New Roman" w:eastAsia="Times New Roman" w:hAnsi="Times New Roman" w:cs="Times New Roman"/>
          <w:sz w:val="24"/>
          <w:szCs w:val="24"/>
        </w:rPr>
        <w:t>on jobsites or during working hours</w:t>
      </w:r>
      <w:r w:rsidR="00753158">
        <w:rPr>
          <w:rFonts w:ascii="Times New Roman" w:eastAsia="Times New Roman" w:hAnsi="Times New Roman" w:cs="Times New Roman"/>
          <w:sz w:val="24"/>
          <w:szCs w:val="24"/>
        </w:rPr>
        <w:t xml:space="preserve">. </w:t>
      </w:r>
      <w:r w:rsidRPr="005F5210">
        <w:rPr>
          <w:rFonts w:ascii="Times New Roman" w:eastAsia="Times New Roman" w:hAnsi="Times New Roman" w:cs="Times New Roman"/>
          <w:sz w:val="24"/>
          <w:szCs w:val="24"/>
        </w:rPr>
        <w:t xml:space="preserve">Any exceptions </w:t>
      </w:r>
      <w:r w:rsidR="003F12A8">
        <w:rPr>
          <w:rFonts w:ascii="Times New Roman" w:eastAsia="Times New Roman" w:hAnsi="Times New Roman" w:cs="Times New Roman"/>
          <w:sz w:val="24"/>
          <w:szCs w:val="24"/>
        </w:rPr>
        <w:t xml:space="preserve">to </w:t>
      </w:r>
      <w:r w:rsidRPr="005F5210">
        <w:rPr>
          <w:rFonts w:ascii="Times New Roman" w:eastAsia="Times New Roman" w:hAnsi="Times New Roman" w:cs="Times New Roman"/>
          <w:sz w:val="24"/>
          <w:szCs w:val="24"/>
        </w:rPr>
        <w:t xml:space="preserve">this policy must be approved by Management. </w:t>
      </w:r>
    </w:p>
    <w:p w14:paraId="30D3DDF1" w14:textId="77777777" w:rsidR="00B31F16" w:rsidRDefault="00B31F16" w:rsidP="00F82838">
      <w:pPr>
        <w:tabs>
          <w:tab w:val="left" w:pos="9270"/>
        </w:tabs>
        <w:spacing w:after="0" w:line="240" w:lineRule="auto"/>
        <w:ind w:left="1080" w:right="90" w:hanging="360"/>
        <w:jc w:val="both"/>
        <w:rPr>
          <w:rFonts w:ascii="Times New Roman" w:eastAsia="Times New Roman" w:hAnsi="Times New Roman" w:cs="Times New Roman"/>
          <w:sz w:val="24"/>
          <w:szCs w:val="24"/>
        </w:rPr>
      </w:pPr>
    </w:p>
    <w:p w14:paraId="4AF6457C" w14:textId="77777777" w:rsidR="00B31F16" w:rsidRPr="005F5210" w:rsidRDefault="00B31F16" w:rsidP="00F82838">
      <w:pPr>
        <w:pStyle w:val="ListParagraph"/>
        <w:numPr>
          <w:ilvl w:val="0"/>
          <w:numId w:val="14"/>
        </w:numPr>
        <w:tabs>
          <w:tab w:val="left" w:pos="9270"/>
        </w:tabs>
        <w:spacing w:after="0" w:line="240" w:lineRule="auto"/>
        <w:ind w:left="1080" w:right="90"/>
        <w:jc w:val="both"/>
        <w:rPr>
          <w:rFonts w:ascii="Times New Roman" w:eastAsia="Times New Roman" w:hAnsi="Times New Roman" w:cs="Times New Roman"/>
          <w:sz w:val="24"/>
          <w:szCs w:val="24"/>
        </w:rPr>
      </w:pPr>
      <w:r w:rsidRPr="005F5210">
        <w:rPr>
          <w:rFonts w:ascii="Times New Roman" w:eastAsia="Times New Roman" w:hAnsi="Times New Roman" w:cs="Times New Roman"/>
          <w:sz w:val="24"/>
          <w:szCs w:val="24"/>
        </w:rPr>
        <w:t xml:space="preserve">Employees may use personal cell phones during breaks or lunch times in a safe location away from active work operations (i.e. jobsite trailer or parked vehicle).  </w:t>
      </w:r>
    </w:p>
    <w:p w14:paraId="64D48534" w14:textId="77777777" w:rsidR="00B31F16" w:rsidRDefault="00B31F16" w:rsidP="00F82838">
      <w:pPr>
        <w:tabs>
          <w:tab w:val="left" w:pos="9270"/>
        </w:tabs>
        <w:spacing w:after="0" w:line="240" w:lineRule="auto"/>
        <w:ind w:left="1080" w:right="90" w:hanging="360"/>
        <w:jc w:val="both"/>
        <w:rPr>
          <w:rFonts w:ascii="Times New Roman" w:eastAsia="Times New Roman" w:hAnsi="Times New Roman" w:cs="Times New Roman"/>
          <w:sz w:val="24"/>
          <w:szCs w:val="24"/>
        </w:rPr>
      </w:pPr>
    </w:p>
    <w:p w14:paraId="48070FF4" w14:textId="77777777" w:rsidR="00B31F16" w:rsidRDefault="00B31F16" w:rsidP="00F82838">
      <w:pPr>
        <w:pStyle w:val="ListParagraph"/>
        <w:numPr>
          <w:ilvl w:val="0"/>
          <w:numId w:val="14"/>
        </w:numPr>
        <w:tabs>
          <w:tab w:val="left" w:pos="9270"/>
        </w:tabs>
        <w:spacing w:after="0" w:line="240" w:lineRule="auto"/>
        <w:ind w:left="1080"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cell phone ringers must be turned</w:t>
      </w:r>
      <w:r w:rsidRPr="005F5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off or set to </w:t>
      </w:r>
      <w:r w:rsidRPr="005F5210">
        <w:rPr>
          <w:rFonts w:ascii="Times New Roman" w:eastAsia="Times New Roman" w:hAnsi="Times New Roman" w:cs="Times New Roman"/>
          <w:sz w:val="24"/>
          <w:szCs w:val="24"/>
        </w:rPr>
        <w:t xml:space="preserve">mute or vibrate during work hours. </w:t>
      </w:r>
    </w:p>
    <w:p w14:paraId="51FBEB57" w14:textId="77777777" w:rsidR="00B31F16" w:rsidRDefault="00B31F16" w:rsidP="00B31F16">
      <w:pPr>
        <w:pStyle w:val="ListParagraph"/>
        <w:tabs>
          <w:tab w:val="left" w:pos="9270"/>
        </w:tabs>
        <w:spacing w:after="0" w:line="240" w:lineRule="auto"/>
        <w:ind w:left="2160" w:right="90"/>
        <w:jc w:val="both"/>
        <w:rPr>
          <w:rFonts w:ascii="Times New Roman" w:eastAsia="Times New Roman" w:hAnsi="Times New Roman" w:cs="Times New Roman"/>
          <w:sz w:val="24"/>
          <w:szCs w:val="24"/>
        </w:rPr>
      </w:pPr>
    </w:p>
    <w:p w14:paraId="4880516E" w14:textId="6478EECF" w:rsidR="00B31F16" w:rsidRDefault="00B31F16" w:rsidP="00F82838">
      <w:pPr>
        <w:pStyle w:val="ListParagraph"/>
        <w:numPr>
          <w:ilvl w:val="3"/>
          <w:numId w:val="41"/>
        </w:numPr>
        <w:tabs>
          <w:tab w:val="left" w:pos="720"/>
          <w:tab w:val="left" w:pos="9270"/>
        </w:tabs>
        <w:spacing w:after="0" w:line="240" w:lineRule="auto"/>
        <w:ind w:right="90" w:hanging="4050"/>
        <w:jc w:val="both"/>
        <w:rPr>
          <w:rFonts w:ascii="Times New Roman" w:eastAsia="Times New Roman" w:hAnsi="Times New Roman" w:cs="Times New Roman"/>
          <w:b/>
          <w:sz w:val="24"/>
          <w:szCs w:val="24"/>
        </w:rPr>
      </w:pPr>
      <w:r w:rsidRPr="008A53E8">
        <w:rPr>
          <w:rFonts w:ascii="Times New Roman" w:eastAsia="Times New Roman" w:hAnsi="Times New Roman" w:cs="Times New Roman"/>
          <w:b/>
          <w:sz w:val="24"/>
          <w:szCs w:val="24"/>
        </w:rPr>
        <w:t>LISTENING DEVICES</w:t>
      </w:r>
    </w:p>
    <w:p w14:paraId="7DC0C738" w14:textId="77777777" w:rsidR="00B31F16" w:rsidRDefault="00B31F16" w:rsidP="00B31F16">
      <w:pPr>
        <w:tabs>
          <w:tab w:val="left" w:pos="1800"/>
          <w:tab w:val="left" w:pos="9270"/>
        </w:tabs>
        <w:spacing w:after="0" w:line="240" w:lineRule="auto"/>
        <w:ind w:right="90"/>
        <w:jc w:val="both"/>
        <w:rPr>
          <w:rFonts w:ascii="Times New Roman" w:eastAsia="Times New Roman" w:hAnsi="Times New Roman" w:cs="Times New Roman"/>
          <w:b/>
          <w:sz w:val="24"/>
          <w:szCs w:val="24"/>
        </w:rPr>
      </w:pPr>
    </w:p>
    <w:p w14:paraId="67A79C83" w14:textId="77777777" w:rsidR="00B31F16" w:rsidRPr="008937F5" w:rsidRDefault="00B31F16" w:rsidP="00966147">
      <w:pPr>
        <w:pStyle w:val="ListParagraph"/>
        <w:numPr>
          <w:ilvl w:val="0"/>
          <w:numId w:val="15"/>
        </w:numPr>
        <w:tabs>
          <w:tab w:val="left" w:pos="927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8937F5">
        <w:rPr>
          <w:rFonts w:ascii="Times New Roman" w:eastAsia="Times New Roman" w:hAnsi="Times New Roman" w:cs="Times New Roman"/>
          <w:sz w:val="24"/>
          <w:szCs w:val="24"/>
        </w:rPr>
        <w:t>istening device</w:t>
      </w:r>
      <w:r>
        <w:rPr>
          <w:rFonts w:ascii="Times New Roman" w:eastAsia="Times New Roman" w:hAnsi="Times New Roman" w:cs="Times New Roman"/>
          <w:sz w:val="24"/>
          <w:szCs w:val="24"/>
        </w:rPr>
        <w:t>s</w:t>
      </w:r>
      <w:r w:rsidRPr="008937F5">
        <w:rPr>
          <w:rFonts w:ascii="Times New Roman" w:eastAsia="Times New Roman" w:hAnsi="Times New Roman" w:cs="Times New Roman"/>
          <w:sz w:val="24"/>
          <w:szCs w:val="24"/>
        </w:rPr>
        <w:t xml:space="preserve"> </w:t>
      </w:r>
      <w:r w:rsidRPr="005F5210">
        <w:rPr>
          <w:rFonts w:ascii="Times New Roman" w:eastAsia="Times New Roman" w:hAnsi="Times New Roman" w:cs="Times New Roman"/>
          <w:sz w:val="24"/>
          <w:szCs w:val="24"/>
        </w:rPr>
        <w:t>(i.e. radios, portable CD players</w:t>
      </w:r>
      <w:r>
        <w:rPr>
          <w:rFonts w:ascii="Times New Roman" w:eastAsia="Times New Roman" w:hAnsi="Times New Roman" w:cs="Times New Roman"/>
          <w:sz w:val="24"/>
          <w:szCs w:val="24"/>
        </w:rPr>
        <w:t xml:space="preserve">, </w:t>
      </w:r>
      <w:r w:rsidRPr="005F5210">
        <w:rPr>
          <w:rFonts w:ascii="Times New Roman" w:eastAsia="Times New Roman" w:hAnsi="Times New Roman" w:cs="Times New Roman"/>
          <w:sz w:val="24"/>
          <w:szCs w:val="24"/>
        </w:rPr>
        <w:t>iPods</w:t>
      </w:r>
      <w:r>
        <w:rPr>
          <w:rFonts w:ascii="Times New Roman" w:eastAsia="Times New Roman" w:hAnsi="Times New Roman" w:cs="Times New Roman"/>
          <w:sz w:val="24"/>
          <w:szCs w:val="24"/>
        </w:rPr>
        <w:t xml:space="preserve"> and other similar listening devices</w:t>
      </w:r>
      <w:r w:rsidRPr="005F52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are</w:t>
      </w:r>
      <w:r w:rsidRPr="008937F5">
        <w:rPr>
          <w:rFonts w:ascii="Times New Roman" w:eastAsia="Times New Roman" w:hAnsi="Times New Roman" w:cs="Times New Roman"/>
          <w:sz w:val="24"/>
          <w:szCs w:val="24"/>
        </w:rPr>
        <w:t xml:space="preserve"> strictly prohibited on jobsites.  </w:t>
      </w:r>
    </w:p>
    <w:p w14:paraId="242C4075" w14:textId="77777777" w:rsidR="00B31F16" w:rsidRPr="008A53E8" w:rsidRDefault="00B31F16" w:rsidP="00B31F16">
      <w:pPr>
        <w:tabs>
          <w:tab w:val="left" w:pos="1800"/>
          <w:tab w:val="left" w:pos="9270"/>
        </w:tabs>
        <w:spacing w:after="0" w:line="240" w:lineRule="auto"/>
        <w:ind w:right="90"/>
        <w:jc w:val="both"/>
        <w:rPr>
          <w:rFonts w:ascii="Times New Roman" w:eastAsia="Times New Roman" w:hAnsi="Times New Roman" w:cs="Times New Roman"/>
          <w:b/>
          <w:sz w:val="24"/>
          <w:szCs w:val="24"/>
        </w:rPr>
      </w:pPr>
    </w:p>
    <w:p w14:paraId="50B18D70" w14:textId="74BE310E" w:rsidR="00B31F16" w:rsidRPr="00900C10" w:rsidRDefault="00B31F16" w:rsidP="00F82838">
      <w:pPr>
        <w:pStyle w:val="ListParagraph"/>
        <w:numPr>
          <w:ilvl w:val="3"/>
          <w:numId w:val="41"/>
        </w:numPr>
        <w:tabs>
          <w:tab w:val="left" w:pos="720"/>
          <w:tab w:val="left" w:pos="9270"/>
        </w:tabs>
        <w:spacing w:after="0" w:line="240" w:lineRule="auto"/>
        <w:ind w:right="90" w:hanging="4050"/>
        <w:jc w:val="both"/>
        <w:rPr>
          <w:rFonts w:ascii="Times New Roman" w:eastAsia="Times New Roman" w:hAnsi="Times New Roman" w:cs="Times New Roman"/>
          <w:sz w:val="24"/>
          <w:szCs w:val="24"/>
        </w:rPr>
      </w:pPr>
      <w:r w:rsidRPr="003D138F">
        <w:rPr>
          <w:rFonts w:ascii="Times New Roman" w:eastAsia="Times New Roman" w:hAnsi="Times New Roman" w:cs="Times New Roman"/>
          <w:b/>
          <w:sz w:val="24"/>
          <w:szCs w:val="24"/>
        </w:rPr>
        <w:t>SAFE PRACTICES</w:t>
      </w:r>
      <w:r>
        <w:rPr>
          <w:rFonts w:ascii="Times New Roman" w:eastAsia="Times New Roman" w:hAnsi="Times New Roman" w:cs="Times New Roman"/>
          <w:b/>
          <w:sz w:val="24"/>
          <w:szCs w:val="24"/>
        </w:rPr>
        <w:t xml:space="preserve"> FOR CELL PHONES (WHEN APPROVED) </w:t>
      </w:r>
    </w:p>
    <w:p w14:paraId="468BDFB9" w14:textId="77777777" w:rsidR="00B31F16" w:rsidRPr="003D138F" w:rsidRDefault="00B31F16" w:rsidP="00B31F16">
      <w:pPr>
        <w:pStyle w:val="ListParagraph"/>
        <w:tabs>
          <w:tab w:val="left" w:pos="1440"/>
          <w:tab w:val="left" w:pos="9270"/>
        </w:tabs>
        <w:spacing w:after="0" w:line="240" w:lineRule="auto"/>
        <w:ind w:left="1800" w:right="90"/>
        <w:jc w:val="both"/>
        <w:rPr>
          <w:rFonts w:ascii="Times New Roman" w:eastAsia="Times New Roman" w:hAnsi="Times New Roman" w:cs="Times New Roman"/>
          <w:sz w:val="24"/>
          <w:szCs w:val="24"/>
        </w:rPr>
      </w:pPr>
    </w:p>
    <w:p w14:paraId="7F129478" w14:textId="77777777" w:rsidR="00B31F16" w:rsidRDefault="00B31F16" w:rsidP="00966147">
      <w:pPr>
        <w:pStyle w:val="ListParagraph"/>
        <w:numPr>
          <w:ilvl w:val="0"/>
          <w:numId w:val="16"/>
        </w:numPr>
        <w:tabs>
          <w:tab w:val="left" w:pos="1080"/>
          <w:tab w:val="left" w:pos="9270"/>
        </w:tabs>
        <w:spacing w:after="0" w:line="240" w:lineRule="auto"/>
        <w:ind w:left="1080" w:righ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cell phones in a safe manner that does not expose the user and others to any recognizable hazard. </w:t>
      </w:r>
    </w:p>
    <w:p w14:paraId="06D6BEC0" w14:textId="77777777" w:rsidR="00B31F16" w:rsidRDefault="00B31F16" w:rsidP="00F82838">
      <w:pPr>
        <w:pStyle w:val="ListParagraph"/>
        <w:tabs>
          <w:tab w:val="left" w:pos="1080"/>
          <w:tab w:val="left" w:pos="9270"/>
        </w:tabs>
        <w:spacing w:after="0" w:line="240" w:lineRule="auto"/>
        <w:ind w:left="1800" w:right="90" w:hanging="1080"/>
        <w:jc w:val="both"/>
        <w:rPr>
          <w:rFonts w:ascii="Times New Roman" w:eastAsia="Times New Roman" w:hAnsi="Times New Roman" w:cs="Times New Roman"/>
          <w:sz w:val="24"/>
          <w:szCs w:val="24"/>
        </w:rPr>
      </w:pPr>
    </w:p>
    <w:p w14:paraId="776088AA" w14:textId="77777777" w:rsidR="00B31F16" w:rsidRDefault="00B31F16" w:rsidP="00966147">
      <w:pPr>
        <w:pStyle w:val="ListParagraph"/>
        <w:numPr>
          <w:ilvl w:val="0"/>
          <w:numId w:val="16"/>
        </w:numPr>
        <w:tabs>
          <w:tab w:val="left" w:pos="1080"/>
          <w:tab w:val="left" w:pos="9270"/>
        </w:tabs>
        <w:spacing w:after="0" w:line="240" w:lineRule="auto"/>
        <w:ind w:left="1080" w:right="90"/>
        <w:jc w:val="both"/>
        <w:rPr>
          <w:rFonts w:ascii="Times New Roman" w:eastAsia="Times New Roman" w:hAnsi="Times New Roman" w:cs="Times New Roman"/>
          <w:sz w:val="24"/>
          <w:szCs w:val="24"/>
        </w:rPr>
      </w:pPr>
      <w:r w:rsidRPr="005F5210">
        <w:rPr>
          <w:rFonts w:ascii="Times New Roman" w:eastAsia="Times New Roman" w:hAnsi="Times New Roman" w:cs="Times New Roman"/>
          <w:sz w:val="24"/>
          <w:szCs w:val="24"/>
        </w:rPr>
        <w:t xml:space="preserve">Do not use cell phones, radios, and other devices </w:t>
      </w:r>
      <w:r>
        <w:rPr>
          <w:rFonts w:ascii="Times New Roman" w:eastAsia="Times New Roman" w:hAnsi="Times New Roman" w:cs="Times New Roman"/>
          <w:sz w:val="24"/>
          <w:szCs w:val="24"/>
        </w:rPr>
        <w:t>when they could</w:t>
      </w:r>
      <w:r w:rsidRPr="005F5210">
        <w:rPr>
          <w:rFonts w:ascii="Times New Roman" w:eastAsia="Times New Roman" w:hAnsi="Times New Roman" w:cs="Times New Roman"/>
          <w:sz w:val="24"/>
          <w:szCs w:val="24"/>
        </w:rPr>
        <w:t xml:space="preserve"> distract you from warning alarms and other approaching hazards. Move to a safe location before answering the call.</w:t>
      </w:r>
    </w:p>
    <w:p w14:paraId="4D67D572" w14:textId="77777777" w:rsidR="00B31F16" w:rsidRPr="003D138F" w:rsidRDefault="00B31F16" w:rsidP="00F82838">
      <w:pPr>
        <w:pStyle w:val="ListParagraph"/>
        <w:tabs>
          <w:tab w:val="left" w:pos="1080"/>
          <w:tab w:val="left" w:pos="9270"/>
        </w:tabs>
        <w:ind w:hanging="1080"/>
        <w:jc w:val="both"/>
        <w:rPr>
          <w:rFonts w:ascii="Times New Roman" w:eastAsia="Times New Roman" w:hAnsi="Times New Roman" w:cs="Times New Roman"/>
          <w:sz w:val="24"/>
          <w:szCs w:val="24"/>
        </w:rPr>
      </w:pPr>
    </w:p>
    <w:p w14:paraId="237461A3" w14:textId="77777777" w:rsidR="00B31F16" w:rsidRDefault="00B31F16" w:rsidP="00F82838">
      <w:pPr>
        <w:pStyle w:val="ListParagraph"/>
        <w:numPr>
          <w:ilvl w:val="0"/>
          <w:numId w:val="16"/>
        </w:numPr>
        <w:tabs>
          <w:tab w:val="left" w:pos="1080"/>
          <w:tab w:val="left" w:pos="9270"/>
        </w:tabs>
        <w:spacing w:after="0" w:line="240" w:lineRule="auto"/>
        <w:ind w:left="1800" w:hanging="1080"/>
        <w:jc w:val="both"/>
        <w:rPr>
          <w:rFonts w:ascii="Times New Roman" w:eastAsia="Times New Roman" w:hAnsi="Times New Roman" w:cs="Times New Roman"/>
          <w:sz w:val="24"/>
          <w:szCs w:val="24"/>
        </w:rPr>
      </w:pPr>
      <w:r w:rsidRPr="003D138F">
        <w:rPr>
          <w:rFonts w:ascii="Times New Roman" w:eastAsia="Times New Roman" w:hAnsi="Times New Roman" w:cs="Times New Roman"/>
          <w:sz w:val="24"/>
          <w:szCs w:val="24"/>
        </w:rPr>
        <w:t>Turn cell phones off or set to “silent” or “vibrate” before starting vehicle</w:t>
      </w:r>
      <w:r>
        <w:rPr>
          <w:rFonts w:ascii="Times New Roman" w:eastAsia="Times New Roman" w:hAnsi="Times New Roman" w:cs="Times New Roman"/>
          <w:sz w:val="24"/>
          <w:szCs w:val="24"/>
        </w:rPr>
        <w:t>s</w:t>
      </w:r>
      <w:r w:rsidRPr="003D138F">
        <w:rPr>
          <w:rFonts w:ascii="Times New Roman" w:eastAsia="Times New Roman" w:hAnsi="Times New Roman" w:cs="Times New Roman"/>
          <w:sz w:val="24"/>
          <w:szCs w:val="24"/>
        </w:rPr>
        <w:t>.</w:t>
      </w:r>
    </w:p>
    <w:p w14:paraId="42D28148" w14:textId="77777777" w:rsidR="00B31F16" w:rsidRPr="003D138F" w:rsidRDefault="00B31F16" w:rsidP="00F82838">
      <w:pPr>
        <w:pStyle w:val="ListParagraph"/>
        <w:tabs>
          <w:tab w:val="left" w:pos="1080"/>
          <w:tab w:val="left" w:pos="9270"/>
        </w:tabs>
        <w:ind w:hanging="1080"/>
        <w:jc w:val="both"/>
        <w:rPr>
          <w:rFonts w:ascii="Times New Roman" w:eastAsia="Times New Roman" w:hAnsi="Times New Roman" w:cs="Times New Roman"/>
          <w:sz w:val="24"/>
          <w:szCs w:val="24"/>
        </w:rPr>
      </w:pPr>
    </w:p>
    <w:p w14:paraId="20B6838C" w14:textId="77777777" w:rsidR="00B31F16" w:rsidRDefault="00B31F16" w:rsidP="00F82838">
      <w:pPr>
        <w:pStyle w:val="ListParagraph"/>
        <w:numPr>
          <w:ilvl w:val="0"/>
          <w:numId w:val="16"/>
        </w:numPr>
        <w:tabs>
          <w:tab w:val="left" w:pos="1080"/>
          <w:tab w:val="left" w:pos="9270"/>
        </w:tabs>
        <w:spacing w:after="0" w:line="240" w:lineRule="auto"/>
        <w:ind w:left="1800" w:right="90" w:hanging="1080"/>
        <w:jc w:val="both"/>
        <w:rPr>
          <w:rFonts w:ascii="Times New Roman" w:eastAsia="Times New Roman" w:hAnsi="Times New Roman" w:cs="Times New Roman"/>
          <w:sz w:val="24"/>
          <w:szCs w:val="24"/>
        </w:rPr>
      </w:pPr>
      <w:r w:rsidRPr="003D138F">
        <w:rPr>
          <w:rFonts w:ascii="Times New Roman" w:eastAsia="Times New Roman" w:hAnsi="Times New Roman" w:cs="Times New Roman"/>
          <w:sz w:val="24"/>
          <w:szCs w:val="24"/>
        </w:rPr>
        <w:t>Pull over to a safe place when making or receiving calls while on the road.</w:t>
      </w:r>
    </w:p>
    <w:p w14:paraId="14E143EA" w14:textId="77777777" w:rsidR="00B31F16" w:rsidRPr="003D138F" w:rsidRDefault="00B31F16" w:rsidP="00F82838">
      <w:pPr>
        <w:pStyle w:val="ListParagraph"/>
        <w:tabs>
          <w:tab w:val="left" w:pos="1080"/>
          <w:tab w:val="left" w:pos="9270"/>
        </w:tabs>
        <w:ind w:hanging="1080"/>
        <w:jc w:val="both"/>
        <w:rPr>
          <w:rFonts w:ascii="Times New Roman" w:eastAsia="Times New Roman" w:hAnsi="Times New Roman" w:cs="Times New Roman"/>
          <w:sz w:val="24"/>
          <w:szCs w:val="24"/>
        </w:rPr>
      </w:pPr>
    </w:p>
    <w:p w14:paraId="20F72860" w14:textId="51C3CCDB" w:rsidR="00B31F16" w:rsidRPr="00C70718" w:rsidRDefault="00B31F16" w:rsidP="00966147">
      <w:pPr>
        <w:pStyle w:val="ListParagraph"/>
        <w:numPr>
          <w:ilvl w:val="0"/>
          <w:numId w:val="16"/>
        </w:numPr>
        <w:tabs>
          <w:tab w:val="left" w:pos="1080"/>
          <w:tab w:val="left" w:pos="9270"/>
          <w:tab w:val="left" w:pos="9360"/>
        </w:tabs>
        <w:spacing w:after="0" w:line="240" w:lineRule="auto"/>
        <w:ind w:left="1080" w:right="90"/>
        <w:jc w:val="both"/>
        <w:rPr>
          <w:rFonts w:ascii="Times New Roman" w:hAnsi="Times New Roman" w:cs="Times New Roman"/>
          <w:b/>
          <w:sz w:val="24"/>
          <w:szCs w:val="24"/>
        </w:rPr>
      </w:pPr>
      <w:r w:rsidRPr="0071162C">
        <w:rPr>
          <w:rFonts w:ascii="Times New Roman" w:eastAsia="Times New Roman" w:hAnsi="Times New Roman" w:cs="Times New Roman"/>
          <w:sz w:val="24"/>
          <w:szCs w:val="24"/>
        </w:rPr>
        <w:t xml:space="preserve">Modify </w:t>
      </w:r>
      <w:r>
        <w:rPr>
          <w:rFonts w:ascii="Times New Roman" w:eastAsia="Times New Roman" w:hAnsi="Times New Roman" w:cs="Times New Roman"/>
          <w:sz w:val="24"/>
          <w:szCs w:val="24"/>
        </w:rPr>
        <w:t xml:space="preserve">your </w:t>
      </w:r>
      <w:r w:rsidRPr="0071162C">
        <w:rPr>
          <w:rFonts w:ascii="Times New Roman" w:eastAsia="Times New Roman" w:hAnsi="Times New Roman" w:cs="Times New Roman"/>
          <w:sz w:val="24"/>
          <w:szCs w:val="24"/>
        </w:rPr>
        <w:t>voicemail greeting to indicate unavailability to answer calls or return messages while driving.</w:t>
      </w:r>
    </w:p>
    <w:p w14:paraId="3774D9D4" w14:textId="77777777" w:rsidR="00C70718" w:rsidRPr="00C70718" w:rsidRDefault="00C70718" w:rsidP="00C70718">
      <w:pPr>
        <w:pStyle w:val="ListParagraph"/>
        <w:rPr>
          <w:rFonts w:ascii="Times New Roman" w:hAnsi="Times New Roman" w:cs="Times New Roman"/>
          <w:b/>
          <w:sz w:val="24"/>
          <w:szCs w:val="24"/>
        </w:rPr>
      </w:pPr>
    </w:p>
    <w:p w14:paraId="5F96CE4A" w14:textId="77777777" w:rsidR="00C70718" w:rsidRPr="0071162C" w:rsidRDefault="00C70718" w:rsidP="00C70718">
      <w:pPr>
        <w:pStyle w:val="ListParagraph"/>
        <w:tabs>
          <w:tab w:val="left" w:pos="1800"/>
          <w:tab w:val="left" w:pos="9270"/>
          <w:tab w:val="left" w:pos="9360"/>
        </w:tabs>
        <w:spacing w:after="0" w:line="240" w:lineRule="auto"/>
        <w:ind w:left="1080" w:right="90"/>
        <w:jc w:val="both"/>
        <w:rPr>
          <w:rFonts w:ascii="Times New Roman" w:hAnsi="Times New Roman" w:cs="Times New Roman"/>
          <w:b/>
          <w:sz w:val="24"/>
          <w:szCs w:val="24"/>
        </w:rPr>
      </w:pPr>
    </w:p>
    <w:p w14:paraId="6744B389" w14:textId="77777777" w:rsidR="00C70718" w:rsidRPr="00EE3ADE" w:rsidRDefault="00C70718" w:rsidP="00C70718">
      <w:pPr>
        <w:ind w:left="720" w:right="720"/>
        <w:jc w:val="center"/>
        <w:rPr>
          <w:rFonts w:ascii="Times New Roman" w:hAnsi="Times New Roman" w:cs="Times New Roman"/>
          <w:b/>
          <w:sz w:val="28"/>
          <w:szCs w:val="28"/>
        </w:rPr>
      </w:pPr>
      <w:bookmarkStart w:id="13" w:name="_Hlk511029066"/>
      <w:r w:rsidRPr="00EE3ADE">
        <w:rPr>
          <w:rFonts w:ascii="Times New Roman" w:hAnsi="Times New Roman" w:cs="Times New Roman"/>
          <w:b/>
          <w:sz w:val="28"/>
          <w:szCs w:val="28"/>
        </w:rPr>
        <w:t>DISCIPLINARY POLICY</w:t>
      </w:r>
    </w:p>
    <w:p w14:paraId="51A88887" w14:textId="77777777" w:rsidR="00C70718" w:rsidRDefault="00C70718" w:rsidP="00C70718">
      <w:pPr>
        <w:autoSpaceDE w:val="0"/>
        <w:autoSpaceDN w:val="0"/>
        <w:adjustRightInd w:val="0"/>
        <w:spacing w:after="0" w:line="240" w:lineRule="auto"/>
        <w:jc w:val="center"/>
        <w:rPr>
          <w:rFonts w:ascii="Times New Roman" w:hAnsi="Times New Roman" w:cs="Times New Roman"/>
          <w:b/>
          <w:color w:val="000000"/>
          <w:sz w:val="24"/>
          <w:szCs w:val="24"/>
        </w:rPr>
      </w:pPr>
    </w:p>
    <w:p w14:paraId="498A8340" w14:textId="77777777" w:rsidR="00C70718" w:rsidRPr="00EE3ADE" w:rsidRDefault="00C70718" w:rsidP="00C70718">
      <w:pPr>
        <w:autoSpaceDE w:val="0"/>
        <w:autoSpaceDN w:val="0"/>
        <w:adjustRightInd w:val="0"/>
        <w:spacing w:after="0" w:line="240" w:lineRule="auto"/>
        <w:jc w:val="center"/>
        <w:rPr>
          <w:rFonts w:ascii="Times New Roman" w:hAnsi="Times New Roman" w:cs="Times New Roman"/>
          <w:b/>
          <w:color w:val="000000"/>
          <w:sz w:val="24"/>
          <w:szCs w:val="24"/>
        </w:rPr>
      </w:pPr>
    </w:p>
    <w:p w14:paraId="61DA10C7" w14:textId="77777777" w:rsidR="00C70718" w:rsidRDefault="00C70718" w:rsidP="00C70718">
      <w:pPr>
        <w:autoSpaceDE w:val="0"/>
        <w:autoSpaceDN w:val="0"/>
        <w:adjustRightInd w:val="0"/>
        <w:spacing w:line="240" w:lineRule="auto"/>
        <w:jc w:val="center"/>
        <w:rPr>
          <w:rFonts w:ascii="Times New Roman" w:hAnsi="Times New Roman" w:cs="Times New Roman"/>
          <w:b/>
          <w:color w:val="000000"/>
          <w:sz w:val="24"/>
          <w:szCs w:val="24"/>
        </w:rPr>
      </w:pPr>
      <w:r w:rsidRPr="00EE3ADE">
        <w:rPr>
          <w:rFonts w:ascii="Times New Roman" w:hAnsi="Times New Roman" w:cs="Times New Roman"/>
          <w:b/>
          <w:color w:val="000000"/>
          <w:sz w:val="24"/>
          <w:szCs w:val="24"/>
        </w:rPr>
        <w:t>SAFETY IS EVERYONE’S RESPONSIBILITY</w:t>
      </w:r>
    </w:p>
    <w:p w14:paraId="05C29D08" w14:textId="77777777" w:rsidR="00C70718" w:rsidRPr="00EE3ADE" w:rsidRDefault="00C70718" w:rsidP="00C70718">
      <w:pPr>
        <w:autoSpaceDE w:val="0"/>
        <w:autoSpaceDN w:val="0"/>
        <w:adjustRightInd w:val="0"/>
        <w:spacing w:line="240" w:lineRule="auto"/>
        <w:jc w:val="center"/>
        <w:rPr>
          <w:rFonts w:ascii="Times New Roman" w:hAnsi="Times New Roman" w:cs="Times New Roman"/>
          <w:b/>
          <w:color w:val="000000"/>
          <w:sz w:val="24"/>
          <w:szCs w:val="24"/>
        </w:rPr>
      </w:pPr>
    </w:p>
    <w:p w14:paraId="160EDD41" w14:textId="77777777" w:rsidR="00C70718" w:rsidRPr="00EE3ADE" w:rsidRDefault="00C70718" w:rsidP="00C70718">
      <w:pPr>
        <w:autoSpaceDE w:val="0"/>
        <w:autoSpaceDN w:val="0"/>
        <w:adjustRightInd w:val="0"/>
        <w:spacing w:after="0" w:line="240" w:lineRule="auto"/>
        <w:jc w:val="both"/>
        <w:rPr>
          <w:rFonts w:ascii="Times New Roman" w:hAnsi="Times New Roman" w:cs="Times New Roman"/>
          <w:color w:val="000000"/>
          <w:sz w:val="24"/>
          <w:szCs w:val="24"/>
        </w:rPr>
      </w:pPr>
      <w:r w:rsidRPr="00EE3ADE">
        <w:rPr>
          <w:rFonts w:ascii="Times New Roman" w:hAnsi="Times New Roman" w:cs="Times New Roman"/>
          <w:b/>
          <w:color w:val="000000"/>
          <w:sz w:val="24"/>
          <w:szCs w:val="24"/>
        </w:rPr>
        <w:t xml:space="preserve">Management </w:t>
      </w:r>
      <w:r w:rsidRPr="00EE3ADE">
        <w:rPr>
          <w:rFonts w:ascii="Times New Roman" w:hAnsi="Times New Roman" w:cs="Times New Roman"/>
          <w:color w:val="000000"/>
          <w:sz w:val="24"/>
          <w:szCs w:val="24"/>
        </w:rPr>
        <w:t xml:space="preserve">is responsible for implementing safety and health policies and procedures and providing employees with the proper tools, equipment, training, and instruction to maintain a safe and healthy workplace that is free from recognized hazards.  </w:t>
      </w:r>
      <w:r w:rsidRPr="00EE3ADE">
        <w:rPr>
          <w:rFonts w:ascii="Times New Roman" w:hAnsi="Times New Roman" w:cs="Times New Roman"/>
          <w:b/>
          <w:color w:val="000000"/>
          <w:sz w:val="24"/>
          <w:szCs w:val="24"/>
        </w:rPr>
        <w:t>Foremen and Superintendents</w:t>
      </w:r>
      <w:r w:rsidRPr="00EE3ADE">
        <w:rPr>
          <w:rFonts w:ascii="Times New Roman" w:hAnsi="Times New Roman" w:cs="Times New Roman"/>
          <w:color w:val="000000"/>
          <w:sz w:val="24"/>
          <w:szCs w:val="24"/>
        </w:rPr>
        <w:t xml:space="preserve"> are responsible for identifying and eliminating potential hazards at the jobsite, ensuring employees are working safely, and communicating safety policies and procedures before starting work on a project.  </w:t>
      </w:r>
      <w:r w:rsidRPr="00EE3ADE">
        <w:rPr>
          <w:rFonts w:ascii="Times New Roman" w:hAnsi="Times New Roman" w:cs="Times New Roman"/>
          <w:b/>
          <w:color w:val="000000"/>
          <w:sz w:val="24"/>
          <w:szCs w:val="24"/>
        </w:rPr>
        <w:t xml:space="preserve">Employees </w:t>
      </w:r>
      <w:r w:rsidRPr="00EE3ADE">
        <w:rPr>
          <w:rFonts w:ascii="Times New Roman" w:hAnsi="Times New Roman" w:cs="Times New Roman"/>
          <w:color w:val="000000"/>
          <w:sz w:val="24"/>
          <w:szCs w:val="24"/>
        </w:rPr>
        <w:t xml:space="preserve">are responsible for following the company’s safety and health policies and procedures, not engaging in unsafe behaviors, and reporting unsafe conditions to the foreman.  </w:t>
      </w:r>
    </w:p>
    <w:p w14:paraId="534AB392" w14:textId="77777777" w:rsidR="00C70718" w:rsidRPr="00EE3ADE" w:rsidRDefault="00C70718" w:rsidP="00C70718">
      <w:pPr>
        <w:autoSpaceDE w:val="0"/>
        <w:autoSpaceDN w:val="0"/>
        <w:adjustRightInd w:val="0"/>
        <w:spacing w:after="0" w:line="240" w:lineRule="auto"/>
        <w:jc w:val="both"/>
        <w:rPr>
          <w:rFonts w:ascii="Times New Roman" w:hAnsi="Times New Roman" w:cs="Times New Roman"/>
          <w:color w:val="000000"/>
          <w:sz w:val="24"/>
          <w:szCs w:val="24"/>
        </w:rPr>
      </w:pPr>
    </w:p>
    <w:p w14:paraId="73D7C147" w14:textId="0BD6F7D3" w:rsidR="00C70718" w:rsidRPr="00EE3ADE" w:rsidRDefault="00C70718" w:rsidP="00C70718">
      <w:pPr>
        <w:autoSpaceDE w:val="0"/>
        <w:autoSpaceDN w:val="0"/>
        <w:adjustRightInd w:val="0"/>
        <w:spacing w:after="0" w:line="240" w:lineRule="auto"/>
        <w:jc w:val="both"/>
        <w:rPr>
          <w:rFonts w:ascii="Times New Roman" w:hAnsi="Times New Roman" w:cs="Times New Roman"/>
          <w:color w:val="000000"/>
          <w:sz w:val="24"/>
          <w:szCs w:val="24"/>
        </w:rPr>
      </w:pPr>
      <w:r w:rsidRPr="00EE3ADE">
        <w:rPr>
          <w:rFonts w:ascii="Times New Roman" w:hAnsi="Times New Roman" w:cs="Times New Roman"/>
          <w:color w:val="000000"/>
          <w:sz w:val="24"/>
          <w:szCs w:val="24"/>
        </w:rPr>
        <w:t xml:space="preserve">A violation of company safety and health policies and procedures will result in disciplinary action up to and including discharge.  To ensure compliance with this policy, the following schedule of disciplinary action will be implemented when safety or health rules are not </w:t>
      </w:r>
      <w:r w:rsidR="008A5BE8" w:rsidRPr="00EE3ADE">
        <w:rPr>
          <w:rFonts w:ascii="Times New Roman" w:hAnsi="Times New Roman" w:cs="Times New Roman"/>
          <w:color w:val="000000"/>
          <w:sz w:val="24"/>
          <w:szCs w:val="24"/>
        </w:rPr>
        <w:t>followed,</w:t>
      </w:r>
      <w:r w:rsidRPr="00EE3ADE">
        <w:rPr>
          <w:rFonts w:ascii="Times New Roman" w:hAnsi="Times New Roman" w:cs="Times New Roman"/>
          <w:color w:val="000000"/>
          <w:sz w:val="24"/>
          <w:szCs w:val="24"/>
        </w:rPr>
        <w:t xml:space="preserve"> or other unsafe actions occur that could endanger yourself or other workers: </w:t>
      </w:r>
    </w:p>
    <w:p w14:paraId="371EA772" w14:textId="77777777" w:rsidR="00C70718" w:rsidRPr="00EE3ADE" w:rsidRDefault="00C70718" w:rsidP="00C70718">
      <w:pPr>
        <w:spacing w:after="0" w:line="240" w:lineRule="auto"/>
        <w:jc w:val="both"/>
        <w:rPr>
          <w:rFonts w:ascii="Times New Roman" w:eastAsia="Times New Roman" w:hAnsi="Times New Roman" w:cs="Times New Roman"/>
          <w:sz w:val="24"/>
          <w:szCs w:val="20"/>
        </w:rPr>
      </w:pPr>
    </w:p>
    <w:p w14:paraId="2E0A948F" w14:textId="77777777" w:rsidR="00C70718" w:rsidRPr="00EE3ADE" w:rsidRDefault="00C70718" w:rsidP="00C70718">
      <w:pPr>
        <w:spacing w:line="240" w:lineRule="auto"/>
        <w:ind w:left="3060" w:hanging="2700"/>
        <w:rPr>
          <w:rFonts w:ascii="Times New Roman" w:eastAsia="Times New Roman" w:hAnsi="Times New Roman" w:cs="Times New Roman"/>
          <w:sz w:val="24"/>
          <w:szCs w:val="20"/>
          <w:u w:val="single"/>
        </w:rPr>
      </w:pPr>
      <w:r w:rsidRPr="00EE3ADE">
        <w:rPr>
          <w:rFonts w:ascii="Times New Roman" w:eastAsia="Times New Roman" w:hAnsi="Times New Roman" w:cs="Times New Roman"/>
          <w:sz w:val="24"/>
          <w:szCs w:val="20"/>
        </w:rPr>
        <w:t xml:space="preserve">First Offense:   </w:t>
      </w:r>
      <w:r w:rsidRPr="00EE3ADE">
        <w:rPr>
          <w:rFonts w:ascii="Times New Roman" w:eastAsia="Times New Roman" w:hAnsi="Times New Roman" w:cs="Times New Roman"/>
          <w:sz w:val="24"/>
          <w:szCs w:val="20"/>
        </w:rPr>
        <w:tab/>
        <w:t xml:space="preserve">Verbal warning.  </w:t>
      </w:r>
    </w:p>
    <w:p w14:paraId="66F20B1D" w14:textId="77777777" w:rsidR="00C70718" w:rsidRPr="00EE3ADE" w:rsidRDefault="00C70718" w:rsidP="00C70718">
      <w:pPr>
        <w:tabs>
          <w:tab w:val="left" w:pos="3060"/>
        </w:tabs>
        <w:spacing w:after="0" w:line="240" w:lineRule="auto"/>
        <w:ind w:firstLine="360"/>
        <w:jc w:val="both"/>
        <w:rPr>
          <w:rFonts w:ascii="Times New Roman" w:eastAsia="Times New Roman" w:hAnsi="Times New Roman" w:cs="Times New Roman"/>
          <w:sz w:val="24"/>
          <w:szCs w:val="20"/>
        </w:rPr>
      </w:pPr>
      <w:r w:rsidRPr="00EE3ADE">
        <w:rPr>
          <w:rFonts w:ascii="Times New Roman" w:eastAsia="Times New Roman" w:hAnsi="Times New Roman" w:cs="Times New Roman"/>
          <w:sz w:val="24"/>
          <w:szCs w:val="20"/>
        </w:rPr>
        <w:t xml:space="preserve">Second Offense: </w:t>
      </w:r>
      <w:r w:rsidRPr="00EE3ADE">
        <w:rPr>
          <w:rFonts w:ascii="Times New Roman" w:eastAsia="Times New Roman" w:hAnsi="Times New Roman" w:cs="Times New Roman"/>
          <w:sz w:val="24"/>
          <w:szCs w:val="20"/>
        </w:rPr>
        <w:tab/>
        <w:t xml:space="preserve">Written reprimand.  </w:t>
      </w:r>
    </w:p>
    <w:p w14:paraId="6EA13737" w14:textId="77777777" w:rsidR="00C70718" w:rsidRPr="00EE3ADE" w:rsidRDefault="00C70718" w:rsidP="00C70718">
      <w:pPr>
        <w:spacing w:after="0" w:line="240" w:lineRule="auto"/>
        <w:ind w:firstLine="360"/>
        <w:jc w:val="both"/>
        <w:rPr>
          <w:rFonts w:ascii="Times New Roman" w:eastAsia="Times New Roman" w:hAnsi="Times New Roman" w:cs="Times New Roman"/>
          <w:sz w:val="24"/>
          <w:szCs w:val="20"/>
        </w:rPr>
      </w:pPr>
    </w:p>
    <w:p w14:paraId="39D03776" w14:textId="2F65115A" w:rsidR="00C70718" w:rsidRPr="00EE3ADE" w:rsidRDefault="00C70718" w:rsidP="00C70718">
      <w:pPr>
        <w:spacing w:after="0" w:line="240" w:lineRule="auto"/>
        <w:ind w:left="3060" w:hanging="2700"/>
        <w:rPr>
          <w:rFonts w:ascii="Times New Roman" w:eastAsia="Times New Roman" w:hAnsi="Times New Roman" w:cs="Times New Roman"/>
          <w:sz w:val="24"/>
          <w:szCs w:val="20"/>
        </w:rPr>
      </w:pPr>
      <w:r w:rsidRPr="00EE3ADE">
        <w:rPr>
          <w:rFonts w:ascii="Times New Roman" w:eastAsia="Times New Roman" w:hAnsi="Times New Roman" w:cs="Times New Roman"/>
          <w:sz w:val="24"/>
          <w:szCs w:val="20"/>
        </w:rPr>
        <w:t xml:space="preserve">Third Offense: </w:t>
      </w:r>
      <w:r w:rsidRPr="00EE3ADE">
        <w:rPr>
          <w:rFonts w:ascii="Times New Roman" w:eastAsia="Times New Roman" w:hAnsi="Times New Roman" w:cs="Times New Roman"/>
          <w:sz w:val="24"/>
          <w:szCs w:val="20"/>
        </w:rPr>
        <w:tab/>
        <w:t xml:space="preserve">Written reprimand </w:t>
      </w:r>
      <w:r w:rsidRPr="00EE3ADE">
        <w:rPr>
          <w:rFonts w:ascii="Times New Roman" w:eastAsia="Times New Roman" w:hAnsi="Times New Roman" w:cs="Times New Roman"/>
          <w:b/>
          <w:i/>
          <w:sz w:val="24"/>
          <w:szCs w:val="20"/>
          <w:u w:val="single"/>
        </w:rPr>
        <w:t>and</w:t>
      </w:r>
      <w:r w:rsidRPr="00EE3ADE">
        <w:rPr>
          <w:rFonts w:ascii="Times New Roman" w:eastAsia="Times New Roman" w:hAnsi="Times New Roman" w:cs="Times New Roman"/>
          <w:sz w:val="24"/>
          <w:szCs w:val="20"/>
        </w:rPr>
        <w:t xml:space="preserve"> 1</w:t>
      </w:r>
      <w:r w:rsidR="00034F1D">
        <w:rPr>
          <w:rFonts w:ascii="Times New Roman" w:eastAsia="Times New Roman" w:hAnsi="Times New Roman" w:cs="Times New Roman"/>
          <w:sz w:val="24"/>
          <w:szCs w:val="20"/>
        </w:rPr>
        <w:t>-</w:t>
      </w:r>
      <w:r w:rsidRPr="00EE3ADE">
        <w:rPr>
          <w:rFonts w:ascii="Times New Roman" w:eastAsia="Times New Roman" w:hAnsi="Times New Roman" w:cs="Times New Roman"/>
          <w:sz w:val="24"/>
          <w:szCs w:val="20"/>
        </w:rPr>
        <w:t xml:space="preserve"> 3 working day(s) suspension without pay.  </w:t>
      </w:r>
    </w:p>
    <w:p w14:paraId="03EC74B9" w14:textId="77777777" w:rsidR="00C70718" w:rsidRPr="00EE3ADE" w:rsidRDefault="00C70718" w:rsidP="00C70718">
      <w:pPr>
        <w:spacing w:after="0" w:line="240" w:lineRule="auto"/>
        <w:ind w:left="3060" w:hanging="2700"/>
        <w:rPr>
          <w:rFonts w:ascii="Times New Roman" w:eastAsia="Times New Roman" w:hAnsi="Times New Roman" w:cs="Times New Roman"/>
          <w:sz w:val="24"/>
          <w:szCs w:val="20"/>
        </w:rPr>
      </w:pPr>
    </w:p>
    <w:p w14:paraId="2146A24B" w14:textId="77777777" w:rsidR="00C70718" w:rsidRPr="00EE3ADE" w:rsidRDefault="00C70718" w:rsidP="00C70718">
      <w:pPr>
        <w:tabs>
          <w:tab w:val="left" w:pos="3060"/>
        </w:tabs>
        <w:spacing w:after="0" w:line="240" w:lineRule="auto"/>
        <w:ind w:firstLine="360"/>
        <w:jc w:val="both"/>
        <w:rPr>
          <w:rFonts w:ascii="Times New Roman" w:eastAsia="Times New Roman" w:hAnsi="Times New Roman" w:cs="Times New Roman"/>
          <w:sz w:val="24"/>
          <w:szCs w:val="20"/>
        </w:rPr>
      </w:pPr>
      <w:r w:rsidRPr="00EE3ADE">
        <w:rPr>
          <w:rFonts w:ascii="Times New Roman" w:eastAsia="Times New Roman" w:hAnsi="Times New Roman" w:cs="Times New Roman"/>
          <w:sz w:val="24"/>
          <w:szCs w:val="20"/>
        </w:rPr>
        <w:t xml:space="preserve">Fourth Offense: </w:t>
      </w:r>
      <w:r w:rsidRPr="00EE3ADE">
        <w:rPr>
          <w:rFonts w:ascii="Times New Roman" w:eastAsia="Times New Roman" w:hAnsi="Times New Roman" w:cs="Times New Roman"/>
          <w:sz w:val="24"/>
          <w:szCs w:val="20"/>
        </w:rPr>
        <w:tab/>
        <w:t xml:space="preserve">Written reprimand and one-week suspension without pay, </w:t>
      </w:r>
    </w:p>
    <w:p w14:paraId="2DCCDCDB" w14:textId="77777777" w:rsidR="00C70718" w:rsidRPr="00EE3ADE" w:rsidRDefault="00C70718" w:rsidP="00C70718">
      <w:pPr>
        <w:tabs>
          <w:tab w:val="left" w:pos="3060"/>
          <w:tab w:val="left" w:pos="3150"/>
        </w:tabs>
        <w:spacing w:after="0" w:line="240" w:lineRule="auto"/>
        <w:ind w:left="3060"/>
        <w:rPr>
          <w:rFonts w:ascii="Times New Roman" w:eastAsia="Times New Roman" w:hAnsi="Times New Roman" w:cs="Times New Roman"/>
          <w:sz w:val="24"/>
          <w:szCs w:val="20"/>
        </w:rPr>
      </w:pPr>
      <w:r w:rsidRPr="00EE3ADE">
        <w:rPr>
          <w:rFonts w:ascii="Times New Roman" w:eastAsia="Times New Roman" w:hAnsi="Times New Roman" w:cs="Times New Roman"/>
          <w:sz w:val="24"/>
          <w:szCs w:val="20"/>
        </w:rPr>
        <w:t xml:space="preserve">or termination if warranted.  </w:t>
      </w:r>
    </w:p>
    <w:p w14:paraId="27418D95" w14:textId="77777777" w:rsidR="00C70718" w:rsidRPr="00EE3ADE" w:rsidRDefault="00C70718" w:rsidP="00C70718">
      <w:pPr>
        <w:tabs>
          <w:tab w:val="left" w:pos="3060"/>
          <w:tab w:val="left" w:pos="3150"/>
        </w:tabs>
        <w:spacing w:after="0" w:line="240" w:lineRule="auto"/>
        <w:rPr>
          <w:rFonts w:ascii="Times New Roman" w:eastAsia="Times New Roman" w:hAnsi="Times New Roman" w:cs="Times New Roman"/>
          <w:sz w:val="24"/>
          <w:szCs w:val="20"/>
        </w:rPr>
      </w:pPr>
    </w:p>
    <w:p w14:paraId="18E166AC" w14:textId="77777777" w:rsidR="00C70718" w:rsidRPr="00EE3ADE" w:rsidRDefault="00C70718" w:rsidP="00C70718">
      <w:pPr>
        <w:spacing w:after="0" w:line="240" w:lineRule="auto"/>
        <w:ind w:left="3060" w:hanging="2700"/>
        <w:rPr>
          <w:rFonts w:ascii="Times New Roman" w:eastAsia="Times New Roman" w:hAnsi="Times New Roman" w:cs="Times New Roman"/>
          <w:sz w:val="24"/>
          <w:szCs w:val="20"/>
        </w:rPr>
      </w:pPr>
      <w:r w:rsidRPr="00EE3ADE">
        <w:rPr>
          <w:rFonts w:ascii="Times New Roman" w:eastAsia="Times New Roman" w:hAnsi="Times New Roman" w:cs="Times New Roman"/>
          <w:sz w:val="24"/>
          <w:szCs w:val="20"/>
        </w:rPr>
        <w:t xml:space="preserve">Zero-Tolerance Offense:  </w:t>
      </w:r>
      <w:r>
        <w:rPr>
          <w:rFonts w:ascii="Times New Roman" w:eastAsia="Times New Roman" w:hAnsi="Times New Roman" w:cs="Times New Roman"/>
          <w:sz w:val="24"/>
          <w:szCs w:val="20"/>
        </w:rPr>
        <w:t xml:space="preserve">   </w:t>
      </w:r>
      <w:r w:rsidRPr="00EE3ADE">
        <w:rPr>
          <w:rFonts w:ascii="Times New Roman" w:eastAsia="Times New Roman" w:hAnsi="Times New Roman" w:cs="Times New Roman"/>
          <w:sz w:val="24"/>
          <w:szCs w:val="20"/>
        </w:rPr>
        <w:t xml:space="preserve">Some offenses are of such serious nature that there will be no warnings and termination may result.  This applies to both the employee and the foreman. </w:t>
      </w:r>
    </w:p>
    <w:p w14:paraId="1A2C8A49" w14:textId="77777777" w:rsidR="00C70718" w:rsidRPr="00EE3ADE" w:rsidRDefault="00C70718" w:rsidP="00C70718">
      <w:pPr>
        <w:spacing w:after="0" w:line="240" w:lineRule="auto"/>
        <w:ind w:left="360"/>
        <w:jc w:val="both"/>
        <w:rPr>
          <w:rFonts w:ascii="Times New Roman" w:eastAsia="Times New Roman" w:hAnsi="Times New Roman" w:cs="Times New Roman"/>
          <w:sz w:val="24"/>
          <w:szCs w:val="20"/>
        </w:rPr>
      </w:pPr>
    </w:p>
    <w:p w14:paraId="39C1D608" w14:textId="77777777" w:rsidR="00C70718" w:rsidRPr="00EE3ADE" w:rsidRDefault="00C70718" w:rsidP="00C70718">
      <w:pPr>
        <w:pStyle w:val="Default"/>
        <w:rPr>
          <w:rFonts w:ascii="Times New Roman" w:eastAsia="Times New Roman" w:hAnsi="Times New Roman" w:cs="Times New Roman"/>
          <w:szCs w:val="20"/>
        </w:rPr>
      </w:pPr>
      <w:r w:rsidRPr="00EE3ADE">
        <w:rPr>
          <w:rFonts w:ascii="Times New Roman" w:eastAsia="Times New Roman" w:hAnsi="Times New Roman" w:cs="Times New Roman"/>
          <w:szCs w:val="20"/>
        </w:rPr>
        <w:t xml:space="preserve">All disciplinary actions shall be documented and filed in employee’s personnel file effective for one year from date of offense.  </w:t>
      </w:r>
    </w:p>
    <w:p w14:paraId="5C3CBDA2" w14:textId="77777777" w:rsidR="00C70718" w:rsidRPr="00EE3ADE" w:rsidRDefault="00C70718" w:rsidP="00C70718">
      <w:pPr>
        <w:pStyle w:val="Default"/>
        <w:rPr>
          <w:rFonts w:ascii="Times New Roman" w:eastAsia="Times New Roman" w:hAnsi="Times New Roman" w:cs="Times New Roman"/>
          <w:szCs w:val="20"/>
        </w:rPr>
      </w:pPr>
    </w:p>
    <w:p w14:paraId="2143C9B1" w14:textId="77777777" w:rsidR="00C70718" w:rsidRPr="00EE3ADE" w:rsidRDefault="00C70718" w:rsidP="00C70718">
      <w:pPr>
        <w:pStyle w:val="Default"/>
        <w:rPr>
          <w:rFonts w:ascii="Times New Roman" w:hAnsi="Times New Roman" w:cs="Times New Roman"/>
        </w:rPr>
      </w:pPr>
      <w:r w:rsidRPr="00EE3ADE">
        <w:rPr>
          <w:rFonts w:ascii="Times New Roman" w:eastAsia="Times New Roman" w:hAnsi="Times New Roman" w:cs="Times New Roman"/>
          <w:szCs w:val="20"/>
        </w:rPr>
        <w:t xml:space="preserve">The foreman or superintendent shall retrain the employee on the safety rule or policy that resulted in the disciplinary action before allowing the employee to return to work. </w:t>
      </w:r>
    </w:p>
    <w:p w14:paraId="409D5CF9" w14:textId="77777777" w:rsidR="00C70718" w:rsidRPr="00EE3ADE" w:rsidRDefault="00C70718" w:rsidP="00C70718">
      <w:pPr>
        <w:autoSpaceDE w:val="0"/>
        <w:autoSpaceDN w:val="0"/>
        <w:adjustRightInd w:val="0"/>
        <w:spacing w:after="0" w:line="240" w:lineRule="auto"/>
        <w:jc w:val="both"/>
        <w:rPr>
          <w:rFonts w:ascii="Times New Roman" w:hAnsi="Times New Roman" w:cs="Times New Roman"/>
          <w:color w:val="000000"/>
          <w:sz w:val="24"/>
          <w:szCs w:val="24"/>
        </w:rPr>
      </w:pPr>
    </w:p>
    <w:p w14:paraId="700495D8" w14:textId="77777777" w:rsidR="00C70718" w:rsidRPr="00EE3ADE" w:rsidRDefault="00C70718" w:rsidP="00C70718">
      <w:pPr>
        <w:autoSpaceDE w:val="0"/>
        <w:autoSpaceDN w:val="0"/>
        <w:adjustRightInd w:val="0"/>
        <w:spacing w:after="0" w:line="240" w:lineRule="auto"/>
        <w:jc w:val="both"/>
        <w:rPr>
          <w:rFonts w:ascii="Times New Roman" w:hAnsi="Times New Roman" w:cs="Times New Roman"/>
          <w:color w:val="000000"/>
          <w:sz w:val="24"/>
          <w:szCs w:val="24"/>
        </w:rPr>
      </w:pPr>
    </w:p>
    <w:bookmarkEnd w:id="13"/>
    <w:p w14:paraId="3B044A67" w14:textId="2B94F57E" w:rsidR="00B31F16" w:rsidRDefault="00B31F16"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pPr>
    </w:p>
    <w:p w14:paraId="70BCF9A0" w14:textId="77777777" w:rsidR="002714CF" w:rsidRDefault="002714CF"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sectPr w:rsidR="002714CF" w:rsidSect="00D72F3B">
          <w:footerReference w:type="first" r:id="rId15"/>
          <w:pgSz w:w="12240" w:h="15840"/>
          <w:pgMar w:top="1440" w:right="1440" w:bottom="1080" w:left="1530" w:header="720" w:footer="720" w:gutter="0"/>
          <w:cols w:space="720"/>
          <w:titlePg/>
          <w:docGrid w:linePitch="360"/>
        </w:sectPr>
      </w:pPr>
    </w:p>
    <w:p w14:paraId="3315296F" w14:textId="10D90AD5" w:rsidR="00B31F16" w:rsidRPr="003B249F" w:rsidRDefault="00B31F16" w:rsidP="00B31F16">
      <w:pPr>
        <w:ind w:left="720" w:right="576"/>
        <w:jc w:val="center"/>
        <w:rPr>
          <w:rFonts w:ascii="Times New Roman" w:hAnsi="Times New Roman"/>
          <w:b/>
          <w:sz w:val="28"/>
          <w:szCs w:val="28"/>
        </w:rPr>
      </w:pPr>
      <w:r w:rsidRPr="003B249F">
        <w:rPr>
          <w:rFonts w:ascii="Times New Roman" w:hAnsi="Times New Roman"/>
          <w:b/>
          <w:sz w:val="28"/>
          <w:szCs w:val="28"/>
        </w:rPr>
        <w:lastRenderedPageBreak/>
        <w:t>EMPLOYEE DISCIPLINE REPORT</w:t>
      </w:r>
    </w:p>
    <w:p w14:paraId="4DE366C8" w14:textId="77777777" w:rsidR="00B31F16" w:rsidRPr="00A64A47" w:rsidRDefault="00B31F16" w:rsidP="00B31F16">
      <w:pPr>
        <w:ind w:left="720" w:right="576"/>
        <w:jc w:val="center"/>
        <w:rPr>
          <w:rFonts w:ascii="Palatino Linotype" w:hAnsi="Palatino Linotype"/>
          <w:b/>
        </w:rPr>
      </w:pPr>
    </w:p>
    <w:p w14:paraId="27EAF03B" w14:textId="77777777" w:rsidR="00B31F16" w:rsidRDefault="00B31F16" w:rsidP="00B31F16">
      <w:pPr>
        <w:jc w:val="both"/>
      </w:pPr>
    </w:p>
    <w:p w14:paraId="7B0EDEA6" w14:textId="77777777" w:rsidR="00B31F16" w:rsidRPr="003B249F" w:rsidRDefault="00B31F16" w:rsidP="00B31F16">
      <w:pPr>
        <w:spacing w:after="0"/>
        <w:ind w:left="360" w:right="90"/>
        <w:jc w:val="both"/>
        <w:rPr>
          <w:rFonts w:ascii="Times New Roman" w:hAnsi="Times New Roman"/>
        </w:rPr>
      </w:pPr>
      <w:bookmarkStart w:id="14" w:name="_Hlk511032240"/>
      <w:r w:rsidRPr="003B249F">
        <w:rPr>
          <w:rFonts w:ascii="Times New Roman" w:hAnsi="Times New Roman"/>
        </w:rPr>
        <w:t>Employee:</w:t>
      </w:r>
      <w:r>
        <w:rPr>
          <w:rFonts w:ascii="Times New Roman" w:hAnsi="Times New Roman"/>
        </w:rPr>
        <w:t xml:space="preserve"> </w:t>
      </w:r>
      <w:r w:rsidRPr="003B249F">
        <w:rPr>
          <w:rFonts w:ascii="Times New Roman" w:hAnsi="Times New Roman"/>
        </w:rPr>
        <w:t>_________________________________________</w:t>
      </w:r>
      <w:r>
        <w:rPr>
          <w:rFonts w:ascii="Times New Roman" w:hAnsi="Times New Roman"/>
        </w:rPr>
        <w:t xml:space="preserve">   </w:t>
      </w:r>
      <w:r w:rsidRPr="003B249F">
        <w:rPr>
          <w:rFonts w:ascii="Times New Roman" w:hAnsi="Times New Roman"/>
        </w:rPr>
        <w:t>Date: _______________</w:t>
      </w:r>
      <w:r>
        <w:rPr>
          <w:rFonts w:ascii="Times New Roman" w:hAnsi="Times New Roman"/>
        </w:rPr>
        <w:t>___</w:t>
      </w:r>
      <w:r w:rsidRPr="003B249F">
        <w:rPr>
          <w:rFonts w:ascii="Times New Roman" w:hAnsi="Times New Roman"/>
        </w:rPr>
        <w:t>__</w:t>
      </w:r>
    </w:p>
    <w:p w14:paraId="048070A2" w14:textId="77777777" w:rsidR="00B31F16" w:rsidRPr="003B249F" w:rsidRDefault="00B31F16" w:rsidP="00B31F16">
      <w:pPr>
        <w:spacing w:after="0" w:line="240" w:lineRule="auto"/>
        <w:ind w:right="576"/>
        <w:jc w:val="both"/>
        <w:rPr>
          <w:rFonts w:ascii="Times New Roman" w:hAnsi="Times New Roman"/>
        </w:rPr>
      </w:pPr>
    </w:p>
    <w:p w14:paraId="4E6DA0BC" w14:textId="77777777" w:rsidR="00B31F16" w:rsidRPr="003B249F" w:rsidRDefault="00B31F16" w:rsidP="00B31F16">
      <w:pPr>
        <w:tabs>
          <w:tab w:val="left" w:pos="9360"/>
        </w:tabs>
        <w:spacing w:after="0"/>
        <w:ind w:right="450" w:firstLine="360"/>
        <w:jc w:val="both"/>
        <w:rPr>
          <w:rFonts w:ascii="Times New Roman" w:hAnsi="Times New Roman"/>
        </w:rPr>
      </w:pPr>
      <w:r w:rsidRPr="003B249F">
        <w:rPr>
          <w:rFonts w:ascii="Times New Roman" w:hAnsi="Times New Roman"/>
        </w:rPr>
        <w:t xml:space="preserve">Project Name or Location: </w:t>
      </w:r>
      <w:r>
        <w:rPr>
          <w:rFonts w:ascii="Times New Roman" w:hAnsi="Times New Roman"/>
        </w:rPr>
        <w:t>__</w:t>
      </w:r>
      <w:r w:rsidRPr="003B249F">
        <w:rPr>
          <w:rFonts w:ascii="Times New Roman" w:hAnsi="Times New Roman"/>
        </w:rPr>
        <w:t xml:space="preserve">_____________________________________________________                   </w:t>
      </w:r>
    </w:p>
    <w:p w14:paraId="5EBC3ABD" w14:textId="77777777" w:rsidR="00B31F16" w:rsidRPr="003B249F" w:rsidRDefault="00B31F16" w:rsidP="00B31F16">
      <w:pPr>
        <w:spacing w:after="0" w:line="240" w:lineRule="auto"/>
        <w:jc w:val="both"/>
        <w:rPr>
          <w:rFonts w:ascii="Times New Roman" w:hAnsi="Times New Roman"/>
        </w:rPr>
      </w:pPr>
    </w:p>
    <w:p w14:paraId="76265AD2" w14:textId="77777777" w:rsidR="00B31F16" w:rsidRPr="003B249F" w:rsidRDefault="00B31F16" w:rsidP="00B31F16">
      <w:pPr>
        <w:tabs>
          <w:tab w:val="left" w:pos="9360"/>
          <w:tab w:val="left" w:pos="9630"/>
        </w:tabs>
        <w:spacing w:before="240" w:after="0" w:line="360" w:lineRule="auto"/>
        <w:ind w:left="360"/>
        <w:rPr>
          <w:rFonts w:ascii="Times New Roman" w:hAnsi="Times New Roman"/>
        </w:rPr>
      </w:pPr>
      <w:r w:rsidRPr="003B249F">
        <w:rPr>
          <w:rFonts w:ascii="Times New Roman" w:hAnsi="Times New Roman"/>
        </w:rPr>
        <w:t xml:space="preserve">Description of conditions and/or employee actions that led to disciplinary action:  </w:t>
      </w:r>
      <w:r>
        <w:rPr>
          <w:rFonts w:ascii="Times New Roman" w:hAnsi="Times New Roman"/>
        </w:rPr>
        <w:t>_____</w:t>
      </w:r>
      <w:r w:rsidRPr="003B249F">
        <w:rPr>
          <w:rFonts w:ascii="Times New Roman" w:hAnsi="Times New Roman"/>
        </w:rPr>
        <w:t>________________________________________________________________________</w:t>
      </w:r>
    </w:p>
    <w:p w14:paraId="3877154A" w14:textId="77777777" w:rsidR="00B31F16" w:rsidRPr="003B249F" w:rsidRDefault="00B31F16" w:rsidP="00B31F16">
      <w:pPr>
        <w:tabs>
          <w:tab w:val="left" w:pos="9720"/>
        </w:tabs>
        <w:spacing w:after="0" w:line="360" w:lineRule="auto"/>
        <w:ind w:firstLine="360"/>
        <w:jc w:val="both"/>
        <w:rPr>
          <w:rFonts w:ascii="Times New Roman" w:hAnsi="Times New Roman"/>
        </w:rPr>
      </w:pPr>
      <w:r>
        <w:rPr>
          <w:rFonts w:ascii="Times New Roman" w:hAnsi="Times New Roman"/>
        </w:rPr>
        <w:t>_</w:t>
      </w:r>
      <w:r w:rsidRPr="003B249F">
        <w:rPr>
          <w:rFonts w:ascii="Times New Roman" w:hAnsi="Times New Roman"/>
        </w:rPr>
        <w:t>____________________________________________________________________________</w:t>
      </w:r>
    </w:p>
    <w:p w14:paraId="4B787A0B" w14:textId="77777777" w:rsidR="00B31F16" w:rsidRPr="003B249F" w:rsidRDefault="00B31F16" w:rsidP="00B31F16">
      <w:pPr>
        <w:spacing w:after="0" w:line="360" w:lineRule="auto"/>
        <w:ind w:left="1440" w:hanging="1080"/>
        <w:jc w:val="both"/>
        <w:rPr>
          <w:rFonts w:ascii="Times New Roman" w:hAnsi="Times New Roman"/>
        </w:rPr>
      </w:pPr>
      <w:r>
        <w:rPr>
          <w:rFonts w:ascii="Times New Roman" w:hAnsi="Times New Roman"/>
        </w:rPr>
        <w:t>___________</w:t>
      </w:r>
      <w:r w:rsidRPr="003B249F">
        <w:rPr>
          <w:rFonts w:ascii="Times New Roman" w:hAnsi="Times New Roman"/>
        </w:rPr>
        <w:t>__________________________________________________________________</w:t>
      </w:r>
    </w:p>
    <w:p w14:paraId="67EEE0BE" w14:textId="77777777" w:rsidR="00B31F16" w:rsidRPr="003B249F" w:rsidRDefault="00B31F16" w:rsidP="00B31F16">
      <w:pPr>
        <w:tabs>
          <w:tab w:val="left" w:pos="9360"/>
        </w:tabs>
        <w:spacing w:line="360" w:lineRule="auto"/>
        <w:ind w:firstLine="360"/>
        <w:jc w:val="both"/>
        <w:rPr>
          <w:rFonts w:ascii="Times New Roman" w:hAnsi="Times New Roman"/>
        </w:rPr>
      </w:pPr>
      <w:r>
        <w:rPr>
          <w:rFonts w:ascii="Times New Roman" w:hAnsi="Times New Roman"/>
        </w:rPr>
        <w:t>_</w:t>
      </w:r>
      <w:r w:rsidRPr="003B249F">
        <w:rPr>
          <w:rFonts w:ascii="Times New Roman" w:hAnsi="Times New Roman"/>
        </w:rPr>
        <w:t>____________________________________________________________________________</w:t>
      </w:r>
    </w:p>
    <w:p w14:paraId="5230D6AD" w14:textId="77777777" w:rsidR="00B31F16" w:rsidRPr="003B249F" w:rsidRDefault="00B31F16" w:rsidP="00B31F16">
      <w:pPr>
        <w:spacing w:after="0"/>
        <w:ind w:left="360"/>
        <w:jc w:val="both"/>
        <w:rPr>
          <w:rFonts w:ascii="Times New Roman" w:hAnsi="Times New Roman"/>
        </w:rPr>
      </w:pPr>
      <w:r>
        <w:rPr>
          <w:rFonts w:ascii="Times New Roman" w:hAnsi="Times New Roman"/>
        </w:rPr>
        <w:t>What is the</w:t>
      </w:r>
      <w:r w:rsidRPr="003B249F">
        <w:rPr>
          <w:rFonts w:ascii="Times New Roman" w:hAnsi="Times New Roman"/>
        </w:rPr>
        <w:t xml:space="preserve"> company policy or work rule for the violation? </w:t>
      </w:r>
      <w:r>
        <w:rPr>
          <w:rFonts w:ascii="Times New Roman" w:hAnsi="Times New Roman"/>
        </w:rPr>
        <w:t xml:space="preserve">  </w:t>
      </w:r>
    </w:p>
    <w:p w14:paraId="36A89C24" w14:textId="77777777" w:rsidR="00B31F16" w:rsidRPr="003B249F" w:rsidRDefault="00B31F16" w:rsidP="00B31F16">
      <w:pPr>
        <w:tabs>
          <w:tab w:val="left" w:pos="9360"/>
          <w:tab w:val="left" w:pos="10080"/>
        </w:tabs>
        <w:spacing w:after="0" w:line="360" w:lineRule="auto"/>
        <w:ind w:firstLine="360"/>
        <w:jc w:val="both"/>
        <w:rPr>
          <w:rFonts w:ascii="Times New Roman" w:hAnsi="Times New Roman"/>
        </w:rPr>
      </w:pPr>
      <w:r w:rsidRPr="003B249F">
        <w:rPr>
          <w:rFonts w:ascii="Times New Roman" w:hAnsi="Times New Roman"/>
        </w:rPr>
        <w:t>____________________________________________________________________________</w:t>
      </w:r>
    </w:p>
    <w:p w14:paraId="7D7ADD20" w14:textId="77777777" w:rsidR="00B31F16" w:rsidRPr="003B249F" w:rsidRDefault="00B31F16" w:rsidP="00B31F16">
      <w:pPr>
        <w:spacing w:line="360" w:lineRule="auto"/>
        <w:ind w:left="360"/>
        <w:jc w:val="both"/>
        <w:rPr>
          <w:rFonts w:ascii="Times New Roman" w:hAnsi="Times New Roman"/>
        </w:rPr>
      </w:pPr>
      <w:r w:rsidRPr="003B249F">
        <w:rPr>
          <w:rFonts w:ascii="Times New Roman" w:hAnsi="Times New Roman"/>
        </w:rPr>
        <w:t>____________________________________________________________________________</w:t>
      </w:r>
    </w:p>
    <w:p w14:paraId="6D8222D6" w14:textId="77777777" w:rsidR="00B31F16" w:rsidRPr="003B249F" w:rsidRDefault="00B31F16" w:rsidP="00B31F16">
      <w:pPr>
        <w:spacing w:after="240"/>
        <w:ind w:firstLine="360"/>
        <w:jc w:val="both"/>
        <w:rPr>
          <w:rFonts w:ascii="Times New Roman" w:hAnsi="Times New Roman"/>
        </w:rPr>
      </w:pPr>
      <w:r w:rsidRPr="003B249F">
        <w:rPr>
          <w:rFonts w:ascii="Times New Roman" w:hAnsi="Times New Roman"/>
        </w:rPr>
        <w:t xml:space="preserve">Was employee trained in the policy or safety rule prior to offense?  </w:t>
      </w:r>
      <w:bookmarkStart w:id="15" w:name="_Hlk489513272"/>
      <w:sdt>
        <w:sdtPr>
          <w:rPr>
            <w:rFonts w:ascii="Times New Roman" w:hAnsi="Times New Roman"/>
          </w:rPr>
          <w:id w:val="-94182102"/>
          <w14:checkbox>
            <w14:checked w14:val="0"/>
            <w14:checkedState w14:val="2612" w14:font="MS Gothic"/>
            <w14:uncheckedState w14:val="2610" w14:font="MS Gothic"/>
          </w14:checkbox>
        </w:sdtPr>
        <w:sdtContent>
          <w:r w:rsidRPr="003B249F">
            <w:rPr>
              <w:rFonts w:ascii="Segoe UI Symbol" w:eastAsia="MS Gothic" w:hAnsi="Segoe UI Symbol" w:cs="Segoe UI Symbol"/>
            </w:rPr>
            <w:t>☐</w:t>
          </w:r>
        </w:sdtContent>
      </w:sdt>
      <w:r w:rsidRPr="003B249F">
        <w:rPr>
          <w:rFonts w:ascii="Times New Roman" w:hAnsi="Times New Roman"/>
        </w:rPr>
        <w:t xml:space="preserve"> Yes   </w:t>
      </w:r>
      <w:sdt>
        <w:sdtPr>
          <w:rPr>
            <w:rFonts w:ascii="Times New Roman" w:hAnsi="Times New Roman"/>
          </w:rPr>
          <w:id w:val="-523403604"/>
          <w14:checkbox>
            <w14:checked w14:val="0"/>
            <w14:checkedState w14:val="2612" w14:font="MS Gothic"/>
            <w14:uncheckedState w14:val="2610" w14:font="MS Gothic"/>
          </w14:checkbox>
        </w:sdtPr>
        <w:sdtContent>
          <w:r w:rsidRPr="003B249F">
            <w:rPr>
              <w:rFonts w:ascii="Segoe UI Symbol" w:eastAsia="MS Gothic" w:hAnsi="Segoe UI Symbol" w:cs="Segoe UI Symbol"/>
            </w:rPr>
            <w:t>☐</w:t>
          </w:r>
        </w:sdtContent>
      </w:sdt>
      <w:r w:rsidRPr="003B249F">
        <w:rPr>
          <w:rFonts w:ascii="Times New Roman" w:hAnsi="Times New Roman"/>
        </w:rPr>
        <w:t xml:space="preserve"> No</w:t>
      </w:r>
      <w:bookmarkEnd w:id="15"/>
    </w:p>
    <w:p w14:paraId="347F62A8" w14:textId="77777777" w:rsidR="00B31F16" w:rsidRPr="003B249F" w:rsidRDefault="00B31F16" w:rsidP="00B31F16">
      <w:pPr>
        <w:spacing w:after="0" w:line="240" w:lineRule="auto"/>
        <w:ind w:firstLine="360"/>
        <w:jc w:val="both"/>
        <w:rPr>
          <w:rFonts w:ascii="Times New Roman" w:hAnsi="Times New Roman"/>
        </w:rPr>
      </w:pPr>
      <w:r w:rsidRPr="003B249F">
        <w:rPr>
          <w:rFonts w:ascii="Times New Roman" w:hAnsi="Times New Roman"/>
        </w:rPr>
        <w:t>Action taken to correct violation:</w:t>
      </w:r>
    </w:p>
    <w:p w14:paraId="15F884B3" w14:textId="77777777" w:rsidR="00B31F16" w:rsidRPr="003B249F" w:rsidRDefault="00B31F16" w:rsidP="00B31F16">
      <w:pPr>
        <w:spacing w:after="0" w:line="360" w:lineRule="auto"/>
        <w:ind w:firstLine="360"/>
        <w:jc w:val="both"/>
        <w:rPr>
          <w:rFonts w:ascii="Times New Roman" w:hAnsi="Times New Roman"/>
        </w:rPr>
      </w:pPr>
      <w:r w:rsidRPr="003B249F">
        <w:rPr>
          <w:rFonts w:ascii="Times New Roman" w:hAnsi="Times New Roman"/>
        </w:rPr>
        <w:t>____________________________________________________________________________</w:t>
      </w:r>
    </w:p>
    <w:p w14:paraId="7A078D4F" w14:textId="77777777" w:rsidR="00B31F16" w:rsidRPr="003B249F" w:rsidRDefault="00B31F16" w:rsidP="00B31F16">
      <w:pPr>
        <w:spacing w:after="0" w:line="360" w:lineRule="auto"/>
        <w:ind w:firstLine="360"/>
        <w:jc w:val="both"/>
        <w:rPr>
          <w:rFonts w:ascii="Times New Roman" w:hAnsi="Times New Roman"/>
        </w:rPr>
      </w:pPr>
      <w:r w:rsidRPr="003B249F">
        <w:rPr>
          <w:rFonts w:ascii="Times New Roman" w:hAnsi="Times New Roman"/>
        </w:rPr>
        <w:t>____________________________________________________________________________</w:t>
      </w:r>
    </w:p>
    <w:p w14:paraId="0EC4F814" w14:textId="77777777" w:rsidR="00B31F16" w:rsidRDefault="00B31F16" w:rsidP="00B31F16">
      <w:pPr>
        <w:spacing w:after="0"/>
        <w:ind w:firstLine="360"/>
        <w:rPr>
          <w:rFonts w:ascii="Times New Roman" w:hAnsi="Times New Roman"/>
        </w:rPr>
      </w:pPr>
    </w:p>
    <w:p w14:paraId="356DCBCB" w14:textId="77777777" w:rsidR="00B31F16" w:rsidRPr="003B249F" w:rsidRDefault="00B31F16" w:rsidP="00B31F16">
      <w:pPr>
        <w:spacing w:after="240"/>
        <w:ind w:firstLine="360"/>
        <w:rPr>
          <w:rFonts w:ascii="Times New Roman" w:hAnsi="Times New Roman"/>
        </w:rPr>
      </w:pPr>
      <w:r w:rsidRPr="003B249F">
        <w:rPr>
          <w:rFonts w:ascii="Times New Roman" w:hAnsi="Times New Roman"/>
        </w:rPr>
        <w:t>Discipline Action Taken:</w:t>
      </w:r>
    </w:p>
    <w:p w14:paraId="502FEAE2" w14:textId="77777777" w:rsidR="00B31F16" w:rsidRPr="003B249F" w:rsidRDefault="002C6924" w:rsidP="00B31F16">
      <w:pPr>
        <w:tabs>
          <w:tab w:val="left" w:pos="900"/>
          <w:tab w:val="left" w:pos="2520"/>
        </w:tabs>
        <w:spacing w:line="240" w:lineRule="auto"/>
        <w:ind w:left="360" w:firstLine="180"/>
        <w:jc w:val="both"/>
        <w:rPr>
          <w:rFonts w:ascii="Times New Roman" w:hAnsi="Times New Roman"/>
          <w:sz w:val="20"/>
          <w:szCs w:val="20"/>
        </w:rPr>
      </w:pPr>
      <w:sdt>
        <w:sdtPr>
          <w:rPr>
            <w:rFonts w:ascii="Times New Roman" w:hAnsi="Times New Roman"/>
          </w:rPr>
          <w:id w:val="-1911221492"/>
          <w14:checkbox>
            <w14:checked w14:val="0"/>
            <w14:checkedState w14:val="2612" w14:font="MS Gothic"/>
            <w14:uncheckedState w14:val="2610" w14:font="MS Gothic"/>
          </w14:checkbox>
        </w:sdtPr>
        <w:sdtContent>
          <w:r w:rsidR="00B31F16">
            <w:rPr>
              <w:rFonts w:ascii="MS Gothic" w:eastAsia="MS Gothic" w:hAnsi="MS Gothic" w:hint="eastAsia"/>
            </w:rPr>
            <w:t>☐</w:t>
          </w:r>
        </w:sdtContent>
      </w:sdt>
      <w:r w:rsidR="00B31F16" w:rsidRPr="003B249F">
        <w:rPr>
          <w:rFonts w:ascii="Times New Roman" w:hAnsi="Times New Roman"/>
        </w:rPr>
        <w:t xml:space="preserve">  First Offense</w:t>
      </w:r>
      <w:bookmarkStart w:id="16" w:name="_Hlk488677671"/>
      <w:r w:rsidR="00B31F16" w:rsidRPr="003B249F">
        <w:rPr>
          <w:rFonts w:ascii="Times New Roman" w:hAnsi="Times New Roman"/>
        </w:rPr>
        <w:t xml:space="preserve">: </w:t>
      </w:r>
      <w:r w:rsidR="00B31F16">
        <w:rPr>
          <w:rFonts w:ascii="Times New Roman" w:hAnsi="Times New Roman"/>
        </w:rPr>
        <w:tab/>
      </w:r>
      <w:r w:rsidR="00B31F16" w:rsidRPr="003B249F">
        <w:rPr>
          <w:rFonts w:ascii="Times New Roman" w:hAnsi="Times New Roman"/>
        </w:rPr>
        <w:t>Verbal warning</w:t>
      </w:r>
      <w:r w:rsidR="00B31F16" w:rsidRPr="003B249F">
        <w:rPr>
          <w:rFonts w:ascii="Times New Roman" w:hAnsi="Times New Roman"/>
          <w:sz w:val="20"/>
          <w:szCs w:val="20"/>
        </w:rPr>
        <w:t xml:space="preserve"> </w:t>
      </w:r>
      <w:bookmarkEnd w:id="16"/>
    </w:p>
    <w:p w14:paraId="5952CC86" w14:textId="77777777" w:rsidR="00B31F16" w:rsidRPr="003B249F" w:rsidRDefault="002C6924" w:rsidP="00B31F16">
      <w:pPr>
        <w:tabs>
          <w:tab w:val="left" w:pos="2520"/>
        </w:tabs>
        <w:spacing w:line="240" w:lineRule="auto"/>
        <w:ind w:left="2430" w:right="1638" w:hanging="1890"/>
        <w:jc w:val="both"/>
        <w:rPr>
          <w:rFonts w:ascii="Times New Roman" w:hAnsi="Times New Roman"/>
        </w:rPr>
      </w:pPr>
      <w:sdt>
        <w:sdtPr>
          <w:rPr>
            <w:rFonts w:ascii="Times New Roman" w:hAnsi="Times New Roman"/>
          </w:rPr>
          <w:id w:val="-338229439"/>
          <w14:checkbox>
            <w14:checked w14:val="0"/>
            <w14:checkedState w14:val="2612" w14:font="MS Gothic"/>
            <w14:uncheckedState w14:val="2610" w14:font="MS Gothic"/>
          </w14:checkbox>
        </w:sdtPr>
        <w:sdtContent>
          <w:r w:rsidR="00B31F16" w:rsidRPr="003B249F">
            <w:rPr>
              <w:rFonts w:ascii="Segoe UI Symbol" w:eastAsia="MS Gothic" w:hAnsi="Segoe UI Symbol" w:cs="Segoe UI Symbol"/>
            </w:rPr>
            <w:t>☐</w:t>
          </w:r>
        </w:sdtContent>
      </w:sdt>
      <w:r w:rsidR="00B31F16" w:rsidRPr="003B249F">
        <w:rPr>
          <w:rFonts w:ascii="Times New Roman" w:hAnsi="Times New Roman"/>
        </w:rPr>
        <w:t xml:space="preserve">  Second Offense: </w:t>
      </w:r>
      <w:r w:rsidR="00B31F16">
        <w:rPr>
          <w:rFonts w:ascii="Times New Roman" w:hAnsi="Times New Roman"/>
        </w:rPr>
        <w:tab/>
      </w:r>
      <w:r w:rsidR="00B31F16">
        <w:rPr>
          <w:rFonts w:ascii="Times New Roman" w:hAnsi="Times New Roman"/>
        </w:rPr>
        <w:tab/>
      </w:r>
      <w:r w:rsidR="00B31F16" w:rsidRPr="003B249F">
        <w:rPr>
          <w:rFonts w:ascii="Times New Roman" w:hAnsi="Times New Roman"/>
        </w:rPr>
        <w:t xml:space="preserve">Written Reprimand </w:t>
      </w:r>
    </w:p>
    <w:bookmarkStart w:id="17" w:name="_Hlk488678412"/>
    <w:p w14:paraId="587D0426" w14:textId="77777777" w:rsidR="00B31F16" w:rsidRPr="003B249F" w:rsidRDefault="002C6924" w:rsidP="00B31F16">
      <w:pPr>
        <w:tabs>
          <w:tab w:val="left" w:pos="540"/>
          <w:tab w:val="left" w:pos="2520"/>
          <w:tab w:val="left" w:pos="9180"/>
        </w:tabs>
        <w:spacing w:line="240" w:lineRule="auto"/>
        <w:ind w:left="720" w:hanging="180"/>
        <w:jc w:val="both"/>
        <w:rPr>
          <w:rFonts w:ascii="Times New Roman" w:hAnsi="Times New Roman"/>
        </w:rPr>
      </w:pPr>
      <w:sdt>
        <w:sdtPr>
          <w:rPr>
            <w:rFonts w:ascii="Times New Roman" w:hAnsi="Times New Roman"/>
          </w:rPr>
          <w:id w:val="-1937352317"/>
          <w14:checkbox>
            <w14:checked w14:val="0"/>
            <w14:checkedState w14:val="2612" w14:font="MS Gothic"/>
            <w14:uncheckedState w14:val="2610" w14:font="MS Gothic"/>
          </w14:checkbox>
        </w:sdtPr>
        <w:sdtContent>
          <w:r w:rsidR="00B31F16">
            <w:rPr>
              <w:rFonts w:ascii="MS Gothic" w:eastAsia="MS Gothic" w:hAnsi="MS Gothic" w:hint="eastAsia"/>
            </w:rPr>
            <w:t>☐</w:t>
          </w:r>
        </w:sdtContent>
      </w:sdt>
      <w:r w:rsidR="00B31F16">
        <w:rPr>
          <w:rFonts w:ascii="Times New Roman" w:hAnsi="Times New Roman"/>
        </w:rPr>
        <w:t xml:space="preserve">  </w:t>
      </w:r>
      <w:r w:rsidR="00B31F16" w:rsidRPr="003B249F">
        <w:rPr>
          <w:rFonts w:ascii="Times New Roman" w:hAnsi="Times New Roman"/>
        </w:rPr>
        <w:t>Third Offense:</w:t>
      </w:r>
      <w:bookmarkStart w:id="18" w:name="_Hlk488678224"/>
      <w:r w:rsidR="00B31F16" w:rsidRPr="003B249F">
        <w:rPr>
          <w:rFonts w:ascii="Times New Roman" w:hAnsi="Times New Roman"/>
        </w:rPr>
        <w:t xml:space="preserve">  </w:t>
      </w:r>
      <w:r w:rsidR="00B31F16">
        <w:rPr>
          <w:rFonts w:ascii="Times New Roman" w:hAnsi="Times New Roman"/>
        </w:rPr>
        <w:tab/>
      </w:r>
      <w:r w:rsidR="00B31F16" w:rsidRPr="003B249F">
        <w:rPr>
          <w:rFonts w:ascii="Times New Roman" w:hAnsi="Times New Roman"/>
        </w:rPr>
        <w:t xml:space="preserve">Written Reprimand </w:t>
      </w:r>
      <w:r w:rsidR="00B31F16" w:rsidRPr="003B249F">
        <w:rPr>
          <w:rFonts w:ascii="Times New Roman" w:hAnsi="Times New Roman"/>
          <w:b/>
          <w:i/>
          <w:u w:val="single"/>
        </w:rPr>
        <w:t>and</w:t>
      </w:r>
      <w:r w:rsidR="00B31F16" w:rsidRPr="003B249F">
        <w:rPr>
          <w:rFonts w:ascii="Times New Roman" w:hAnsi="Times New Roman"/>
        </w:rPr>
        <w:t xml:space="preserve"> Suspension </w:t>
      </w:r>
      <w:bookmarkEnd w:id="17"/>
      <w:bookmarkEnd w:id="18"/>
      <w:r w:rsidR="00B31F16">
        <w:rPr>
          <w:rFonts w:ascii="Times New Roman" w:hAnsi="Times New Roman"/>
        </w:rPr>
        <w:t xml:space="preserve">           </w:t>
      </w:r>
      <w:r w:rsidR="00B31F16" w:rsidRPr="003B249F">
        <w:rPr>
          <w:rFonts w:ascii="Times New Roman" w:hAnsi="Times New Roman"/>
        </w:rPr>
        <w:t># of Days</w:t>
      </w:r>
      <w:r w:rsidR="00B31F16">
        <w:rPr>
          <w:rFonts w:ascii="Times New Roman" w:hAnsi="Times New Roman"/>
        </w:rPr>
        <w:t xml:space="preserve"> </w:t>
      </w:r>
      <w:r w:rsidR="00B31F16" w:rsidRPr="003B249F">
        <w:rPr>
          <w:rFonts w:ascii="Times New Roman" w:hAnsi="Times New Roman"/>
          <w:i/>
          <w:sz w:val="16"/>
          <w:szCs w:val="16"/>
        </w:rPr>
        <w:t>(1-3)</w:t>
      </w:r>
      <w:r w:rsidR="00B31F16">
        <w:rPr>
          <w:rFonts w:ascii="Times New Roman" w:hAnsi="Times New Roman"/>
        </w:rPr>
        <w:t xml:space="preserve"> </w:t>
      </w:r>
      <w:r w:rsidR="00B31F16" w:rsidRPr="003B249F">
        <w:rPr>
          <w:rFonts w:ascii="Times New Roman" w:hAnsi="Times New Roman"/>
          <w:i/>
        </w:rPr>
        <w:t>______</w:t>
      </w:r>
    </w:p>
    <w:p w14:paraId="4F150CFB" w14:textId="77777777" w:rsidR="00B31F16" w:rsidRPr="003B249F" w:rsidRDefault="002C6924" w:rsidP="00B31F16">
      <w:pPr>
        <w:tabs>
          <w:tab w:val="left" w:pos="2520"/>
        </w:tabs>
        <w:spacing w:line="240" w:lineRule="auto"/>
        <w:ind w:left="1260" w:right="1638" w:hanging="720"/>
        <w:jc w:val="both"/>
        <w:rPr>
          <w:rFonts w:ascii="Times New Roman" w:hAnsi="Times New Roman"/>
          <w:sz w:val="20"/>
          <w:szCs w:val="20"/>
        </w:rPr>
      </w:pPr>
      <w:sdt>
        <w:sdtPr>
          <w:rPr>
            <w:rFonts w:ascii="Times New Roman" w:hAnsi="Times New Roman"/>
          </w:rPr>
          <w:id w:val="-1155611340"/>
          <w14:checkbox>
            <w14:checked w14:val="0"/>
            <w14:checkedState w14:val="2612" w14:font="MS Gothic"/>
            <w14:uncheckedState w14:val="2610" w14:font="MS Gothic"/>
          </w14:checkbox>
        </w:sdtPr>
        <w:sdtContent>
          <w:r w:rsidR="00B31F16">
            <w:rPr>
              <w:rFonts w:ascii="MS Gothic" w:eastAsia="MS Gothic" w:hAnsi="MS Gothic" w:hint="eastAsia"/>
            </w:rPr>
            <w:t>☐</w:t>
          </w:r>
        </w:sdtContent>
      </w:sdt>
      <w:r w:rsidR="00B31F16">
        <w:rPr>
          <w:rFonts w:ascii="Times New Roman" w:hAnsi="Times New Roman"/>
        </w:rPr>
        <w:t xml:space="preserve">  </w:t>
      </w:r>
      <w:r w:rsidR="00B31F16" w:rsidRPr="003B249F">
        <w:rPr>
          <w:rFonts w:ascii="Times New Roman" w:hAnsi="Times New Roman"/>
        </w:rPr>
        <w:t xml:space="preserve">Fourth Offense:  </w:t>
      </w:r>
      <w:r w:rsidR="00B31F16">
        <w:rPr>
          <w:rFonts w:ascii="Times New Roman" w:hAnsi="Times New Roman"/>
        </w:rPr>
        <w:tab/>
      </w:r>
      <w:r w:rsidR="00B31F16" w:rsidRPr="003B249F">
        <w:rPr>
          <w:rFonts w:ascii="Times New Roman" w:hAnsi="Times New Roman"/>
        </w:rPr>
        <w:t xml:space="preserve">Written Reprimand </w:t>
      </w:r>
      <w:r w:rsidR="00B31F16" w:rsidRPr="003B249F">
        <w:rPr>
          <w:rFonts w:ascii="Times New Roman" w:hAnsi="Times New Roman"/>
          <w:b/>
          <w:i/>
          <w:u w:val="single"/>
        </w:rPr>
        <w:t>and</w:t>
      </w:r>
      <w:r w:rsidR="00B31F16" w:rsidRPr="003B249F">
        <w:rPr>
          <w:rFonts w:ascii="Times New Roman" w:hAnsi="Times New Roman"/>
        </w:rPr>
        <w:t xml:space="preserve"> one of the following</w:t>
      </w:r>
      <w:r w:rsidR="00B31F16" w:rsidRPr="003B249F">
        <w:rPr>
          <w:rFonts w:ascii="Times New Roman" w:hAnsi="Times New Roman"/>
          <w:sz w:val="20"/>
          <w:szCs w:val="20"/>
        </w:rPr>
        <w:t xml:space="preserve">: </w:t>
      </w:r>
    </w:p>
    <w:p w14:paraId="759FD797" w14:textId="77777777" w:rsidR="00B31F16" w:rsidRPr="003B249F" w:rsidRDefault="00B31F16" w:rsidP="00B31F16">
      <w:pPr>
        <w:spacing w:line="276" w:lineRule="auto"/>
        <w:ind w:left="2700" w:right="1638" w:hanging="1620"/>
        <w:jc w:val="both"/>
        <w:rPr>
          <w:rFonts w:ascii="Times New Roman" w:hAnsi="Times New Roman"/>
          <w:b/>
          <w:i/>
        </w:rPr>
      </w:pPr>
      <w:r w:rsidRPr="003B249F">
        <w:rPr>
          <w:rFonts w:ascii="Times New Roman" w:hAnsi="Times New Roman"/>
          <w:sz w:val="20"/>
          <w:szCs w:val="20"/>
        </w:rPr>
        <w:tab/>
      </w:r>
      <w:r w:rsidRPr="003B249F">
        <w:rPr>
          <w:rFonts w:ascii="Times New Roman" w:hAnsi="Times New Roman"/>
        </w:rPr>
        <w:t xml:space="preserve">   </w:t>
      </w:r>
      <w:sdt>
        <w:sdtPr>
          <w:rPr>
            <w:rFonts w:ascii="Times New Roman" w:hAnsi="Times New Roman"/>
          </w:rPr>
          <w:id w:val="-2110887105"/>
          <w14:checkbox>
            <w14:checked w14:val="0"/>
            <w14:checkedState w14:val="2612" w14:font="MS Gothic"/>
            <w14:uncheckedState w14:val="2610" w14:font="MS Gothic"/>
          </w14:checkbox>
        </w:sdtPr>
        <w:sdtContent>
          <w:r w:rsidRPr="003B249F">
            <w:rPr>
              <w:rFonts w:ascii="Segoe UI Symbol" w:eastAsia="MS Gothic" w:hAnsi="Segoe UI Symbol" w:cs="Segoe UI Symbol"/>
            </w:rPr>
            <w:t>☐</w:t>
          </w:r>
        </w:sdtContent>
      </w:sdt>
      <w:r w:rsidRPr="003B249F">
        <w:rPr>
          <w:rFonts w:ascii="Times New Roman" w:hAnsi="Times New Roman"/>
        </w:rPr>
        <w:t xml:space="preserve"> Suspension </w:t>
      </w:r>
      <w:r w:rsidRPr="003B249F">
        <w:rPr>
          <w:rFonts w:ascii="Times New Roman" w:hAnsi="Times New Roman"/>
          <w:i/>
          <w:sz w:val="16"/>
          <w:szCs w:val="16"/>
        </w:rPr>
        <w:t>(one work week)</w:t>
      </w:r>
      <w:r w:rsidRPr="003B249F">
        <w:rPr>
          <w:rFonts w:ascii="Times New Roman" w:hAnsi="Times New Roman"/>
          <w:b/>
          <w:i/>
        </w:rPr>
        <w:t xml:space="preserve">   </w:t>
      </w:r>
    </w:p>
    <w:p w14:paraId="101EB6F7" w14:textId="77777777" w:rsidR="00B31F16" w:rsidRPr="003B249F" w:rsidRDefault="00B31F16" w:rsidP="00B31F16">
      <w:pPr>
        <w:spacing w:line="276" w:lineRule="auto"/>
        <w:ind w:left="2700" w:right="1638"/>
        <w:jc w:val="both"/>
        <w:rPr>
          <w:rFonts w:ascii="Times New Roman" w:hAnsi="Times New Roman"/>
        </w:rPr>
      </w:pPr>
      <w:r w:rsidRPr="003B249F">
        <w:rPr>
          <w:rFonts w:ascii="Times New Roman" w:hAnsi="Times New Roman"/>
        </w:rPr>
        <w:t xml:space="preserve">   </w:t>
      </w:r>
      <w:sdt>
        <w:sdtPr>
          <w:rPr>
            <w:rFonts w:ascii="Times New Roman" w:hAnsi="Times New Roman"/>
          </w:rPr>
          <w:id w:val="-1260832053"/>
          <w14:checkbox>
            <w14:checked w14:val="0"/>
            <w14:checkedState w14:val="2612" w14:font="MS Gothic"/>
            <w14:uncheckedState w14:val="2610" w14:font="MS Gothic"/>
          </w14:checkbox>
        </w:sdtPr>
        <w:sdtContent>
          <w:r>
            <w:rPr>
              <w:rFonts w:ascii="MS Gothic" w:eastAsia="MS Gothic" w:hAnsi="MS Gothic" w:hint="eastAsia"/>
            </w:rPr>
            <w:t>☐</w:t>
          </w:r>
        </w:sdtContent>
      </w:sdt>
      <w:r w:rsidRPr="003B249F">
        <w:rPr>
          <w:rFonts w:ascii="Times New Roman" w:hAnsi="Times New Roman"/>
        </w:rPr>
        <w:t xml:space="preserve"> Termination  </w:t>
      </w:r>
    </w:p>
    <w:p w14:paraId="055DE5FE" w14:textId="77777777" w:rsidR="00B31F16" w:rsidRPr="003B249F" w:rsidRDefault="002C6924" w:rsidP="00B31F16">
      <w:pPr>
        <w:ind w:left="810" w:right="1638" w:hanging="270"/>
        <w:jc w:val="both"/>
        <w:rPr>
          <w:rFonts w:ascii="Times New Roman" w:hAnsi="Times New Roman"/>
        </w:rPr>
      </w:pPr>
      <w:sdt>
        <w:sdtPr>
          <w:rPr>
            <w:rFonts w:ascii="Times New Roman" w:hAnsi="Times New Roman"/>
          </w:rPr>
          <w:id w:val="-318036155"/>
          <w14:checkbox>
            <w14:checked w14:val="0"/>
            <w14:checkedState w14:val="2612" w14:font="MS Gothic"/>
            <w14:uncheckedState w14:val="2610" w14:font="MS Gothic"/>
          </w14:checkbox>
        </w:sdtPr>
        <w:sdtContent>
          <w:r w:rsidR="00B31F16">
            <w:rPr>
              <w:rFonts w:ascii="MS Gothic" w:eastAsia="MS Gothic" w:hAnsi="MS Gothic" w:hint="eastAsia"/>
            </w:rPr>
            <w:t>☐</w:t>
          </w:r>
        </w:sdtContent>
      </w:sdt>
      <w:r w:rsidR="00B31F16">
        <w:rPr>
          <w:rFonts w:ascii="Times New Roman" w:hAnsi="Times New Roman"/>
        </w:rPr>
        <w:t xml:space="preserve">  Deliberate Serious Act</w:t>
      </w:r>
      <w:r w:rsidR="00B31F16" w:rsidRPr="003B249F">
        <w:rPr>
          <w:rFonts w:ascii="Times New Roman" w:hAnsi="Times New Roman"/>
        </w:rPr>
        <w:t xml:space="preserve">:  </w:t>
      </w:r>
      <w:r w:rsidR="00B31F16">
        <w:rPr>
          <w:rFonts w:ascii="Times New Roman" w:hAnsi="Times New Roman"/>
        </w:rPr>
        <w:t xml:space="preserve">Immediate </w:t>
      </w:r>
      <w:r w:rsidR="00B31F16" w:rsidRPr="003B249F">
        <w:rPr>
          <w:rFonts w:ascii="Times New Roman" w:hAnsi="Times New Roman"/>
        </w:rPr>
        <w:t xml:space="preserve">Termination  </w:t>
      </w:r>
    </w:p>
    <w:p w14:paraId="7E4D06F4" w14:textId="2B689946" w:rsidR="00B31F16" w:rsidRDefault="00B31F16" w:rsidP="00B31F16">
      <w:pPr>
        <w:ind w:left="1080" w:right="180" w:hanging="720"/>
        <w:rPr>
          <w:rFonts w:ascii="Times New Roman" w:hAnsi="Times New Roman"/>
        </w:rPr>
      </w:pPr>
      <w:r>
        <w:rPr>
          <w:rFonts w:ascii="Times New Roman" w:hAnsi="Times New Roman"/>
        </w:rPr>
        <w:t>Was e</w:t>
      </w:r>
      <w:r w:rsidRPr="003B249F">
        <w:rPr>
          <w:rFonts w:ascii="Times New Roman" w:hAnsi="Times New Roman"/>
        </w:rPr>
        <w:t xml:space="preserve">mployee retrained on the policy or safety rule?   </w:t>
      </w:r>
      <w:sdt>
        <w:sdtPr>
          <w:rPr>
            <w:rFonts w:ascii="Times New Roman" w:hAnsi="Times New Roman"/>
          </w:rPr>
          <w:id w:val="777461490"/>
          <w14:checkbox>
            <w14:checked w14:val="0"/>
            <w14:checkedState w14:val="2612" w14:font="MS Gothic"/>
            <w14:uncheckedState w14:val="2610" w14:font="MS Gothic"/>
          </w14:checkbox>
        </w:sdtPr>
        <w:sdtContent>
          <w:r w:rsidRPr="003B249F">
            <w:rPr>
              <w:rFonts w:ascii="Segoe UI Symbol" w:eastAsia="MS Gothic" w:hAnsi="Segoe UI Symbol" w:cs="Segoe UI Symbol"/>
            </w:rPr>
            <w:t>☐</w:t>
          </w:r>
        </w:sdtContent>
      </w:sdt>
      <w:r w:rsidRPr="003B249F">
        <w:rPr>
          <w:rFonts w:ascii="Times New Roman" w:hAnsi="Times New Roman"/>
        </w:rPr>
        <w:t xml:space="preserve"> Yes   </w:t>
      </w:r>
      <w:sdt>
        <w:sdtPr>
          <w:rPr>
            <w:rFonts w:ascii="Times New Roman" w:hAnsi="Times New Roman"/>
          </w:rPr>
          <w:id w:val="1811906478"/>
          <w14:checkbox>
            <w14:checked w14:val="0"/>
            <w14:checkedState w14:val="2612" w14:font="MS Gothic"/>
            <w14:uncheckedState w14:val="2610" w14:font="MS Gothic"/>
          </w14:checkbox>
        </w:sdtPr>
        <w:sdtContent>
          <w:r w:rsidRPr="003B249F">
            <w:rPr>
              <w:rFonts w:ascii="Segoe UI Symbol" w:eastAsia="MS Gothic" w:hAnsi="Segoe UI Symbol" w:cs="Segoe UI Symbol"/>
            </w:rPr>
            <w:t>☐</w:t>
          </w:r>
        </w:sdtContent>
      </w:sdt>
      <w:r w:rsidRPr="003B249F">
        <w:rPr>
          <w:rFonts w:ascii="Times New Roman" w:hAnsi="Times New Roman"/>
        </w:rPr>
        <w:t xml:space="preserve"> No      Date:</w:t>
      </w:r>
      <w:r>
        <w:rPr>
          <w:rFonts w:ascii="Times New Roman" w:hAnsi="Times New Roman"/>
        </w:rPr>
        <w:t xml:space="preserve"> __</w:t>
      </w:r>
      <w:r w:rsidRPr="003B249F">
        <w:rPr>
          <w:rFonts w:ascii="Times New Roman" w:hAnsi="Times New Roman"/>
        </w:rPr>
        <w:t>____________</w:t>
      </w:r>
      <w:r>
        <w:rPr>
          <w:rFonts w:ascii="Times New Roman" w:hAnsi="Times New Roman"/>
        </w:rPr>
        <w:t>__</w:t>
      </w:r>
    </w:p>
    <w:p w14:paraId="6C10BBFE" w14:textId="77777777" w:rsidR="00B31F16" w:rsidRDefault="00B31F16" w:rsidP="00B31F16">
      <w:pPr>
        <w:ind w:left="360" w:right="-90"/>
      </w:pPr>
      <w:r>
        <w:rPr>
          <w:rFonts w:ascii="Times New Roman" w:hAnsi="Times New Roman"/>
        </w:rPr>
        <w:t xml:space="preserve">Report </w:t>
      </w:r>
      <w:r w:rsidRPr="003B249F">
        <w:rPr>
          <w:rFonts w:ascii="Times New Roman" w:hAnsi="Times New Roman"/>
        </w:rPr>
        <w:t xml:space="preserve">Issued By: _________________________________________     Date: </w:t>
      </w:r>
      <w:r>
        <w:rPr>
          <w:rFonts w:ascii="Times New Roman" w:hAnsi="Times New Roman"/>
        </w:rPr>
        <w:t>________________</w:t>
      </w:r>
      <w:r w:rsidRPr="003B249F">
        <w:rPr>
          <w:rFonts w:ascii="Times New Roman" w:hAnsi="Times New Roman"/>
        </w:rPr>
        <w:t>_</w:t>
      </w:r>
      <w:bookmarkEnd w:id="14"/>
    </w:p>
    <w:p w14:paraId="30BD3CEE" w14:textId="77777777" w:rsidR="00E06E85" w:rsidRDefault="00E06E85" w:rsidP="002714CF">
      <w:pPr>
        <w:tabs>
          <w:tab w:val="left" w:pos="9360"/>
        </w:tabs>
        <w:ind w:left="1080" w:right="90" w:hanging="720"/>
        <w:rPr>
          <w:rFonts w:ascii="Times New Roman" w:hAnsi="Times New Roman"/>
        </w:rPr>
      </w:pPr>
    </w:p>
    <w:p w14:paraId="5C99DB5E" w14:textId="3F68C0E7" w:rsidR="004C760A" w:rsidRDefault="00B31F16" w:rsidP="002714CF">
      <w:pPr>
        <w:tabs>
          <w:tab w:val="left" w:pos="9360"/>
        </w:tabs>
        <w:ind w:left="1080" w:right="90" w:hanging="720"/>
        <w:rPr>
          <w:rFonts w:ascii="Times New Roman" w:hAnsi="Times New Roman" w:cs="Times New Roman"/>
          <w:b/>
          <w:sz w:val="28"/>
          <w:szCs w:val="28"/>
        </w:rPr>
      </w:pPr>
      <w:r w:rsidRPr="00A269C3">
        <w:rPr>
          <w:rFonts w:ascii="Times New Roman" w:hAnsi="Times New Roman"/>
        </w:rPr>
        <w:t xml:space="preserve">Employee Signature:  </w:t>
      </w:r>
      <w:r>
        <w:rPr>
          <w:rFonts w:ascii="Times New Roman" w:hAnsi="Times New Roman"/>
        </w:rPr>
        <w:t>______________________________________     Date: _________________</w:t>
      </w:r>
      <w:r w:rsidR="00312AD5">
        <w:rPr>
          <w:rFonts w:ascii="Times New Roman" w:hAnsi="Times New Roman"/>
        </w:rPr>
        <w:t xml:space="preserve"> </w:t>
      </w:r>
    </w:p>
    <w:p w14:paraId="13C528F0" w14:textId="77777777" w:rsidR="00C00282" w:rsidRDefault="00C00282" w:rsidP="006D05DC">
      <w:pPr>
        <w:spacing w:after="0"/>
        <w:jc w:val="center"/>
        <w:rPr>
          <w:rFonts w:ascii="Times New Roman" w:hAnsi="Times New Roman" w:cs="Times New Roman"/>
          <w:b/>
          <w:sz w:val="28"/>
          <w:szCs w:val="28"/>
        </w:rPr>
        <w:sectPr w:rsidR="00C00282" w:rsidSect="00D72F3B">
          <w:footerReference w:type="first" r:id="rId16"/>
          <w:pgSz w:w="12240" w:h="15840"/>
          <w:pgMar w:top="1440" w:right="1440" w:bottom="1080" w:left="1530" w:header="720" w:footer="720" w:gutter="0"/>
          <w:cols w:space="720"/>
          <w:titlePg/>
          <w:docGrid w:linePitch="360"/>
        </w:sectPr>
      </w:pPr>
    </w:p>
    <w:p w14:paraId="438B0FF0" w14:textId="611F95DD" w:rsidR="00312AD5" w:rsidRDefault="00312AD5" w:rsidP="006D05DC">
      <w:pPr>
        <w:spacing w:after="0"/>
        <w:jc w:val="center"/>
        <w:rPr>
          <w:rFonts w:ascii="Times New Roman" w:hAnsi="Times New Roman" w:cs="Times New Roman"/>
          <w:b/>
          <w:sz w:val="28"/>
          <w:szCs w:val="28"/>
        </w:rPr>
      </w:pPr>
      <w:r w:rsidRPr="00A2046E">
        <w:rPr>
          <w:rFonts w:ascii="Times New Roman" w:hAnsi="Times New Roman" w:cs="Times New Roman"/>
          <w:b/>
          <w:sz w:val="28"/>
          <w:szCs w:val="28"/>
        </w:rPr>
        <w:lastRenderedPageBreak/>
        <w:t>INCIDENT INVESTIGATION REPORT</w:t>
      </w:r>
    </w:p>
    <w:p w14:paraId="48EF4D78" w14:textId="77777777" w:rsidR="00312AD5" w:rsidRPr="001B66FF" w:rsidRDefault="00312AD5" w:rsidP="000B6CA6">
      <w:pPr>
        <w:spacing w:after="0" w:line="240" w:lineRule="auto"/>
        <w:jc w:val="center"/>
        <w:rPr>
          <w:rFonts w:ascii="Times New Roman" w:hAnsi="Times New Roman" w:cs="Times New Roman"/>
          <w:b/>
          <w:sz w:val="20"/>
          <w:szCs w:val="20"/>
        </w:rPr>
      </w:pPr>
    </w:p>
    <w:tbl>
      <w:tblPr>
        <w:tblStyle w:val="TableGrid"/>
        <w:tblW w:w="9260" w:type="dxa"/>
        <w:tblLook w:val="04A0" w:firstRow="1" w:lastRow="0" w:firstColumn="1" w:lastColumn="0" w:noHBand="0" w:noVBand="1"/>
      </w:tblPr>
      <w:tblGrid>
        <w:gridCol w:w="3210"/>
        <w:gridCol w:w="1676"/>
        <w:gridCol w:w="1754"/>
        <w:gridCol w:w="2620"/>
      </w:tblGrid>
      <w:tr w:rsidR="00312AD5" w14:paraId="69CB3F97" w14:textId="77777777" w:rsidTr="00895812">
        <w:trPr>
          <w:trHeight w:val="242"/>
        </w:trPr>
        <w:tc>
          <w:tcPr>
            <w:tcW w:w="9260" w:type="dxa"/>
            <w:gridSpan w:val="4"/>
            <w:tcBorders>
              <w:bottom w:val="single" w:sz="4" w:space="0" w:color="auto"/>
            </w:tcBorders>
            <w:shd w:val="clear" w:color="auto" w:fill="D0CECE" w:themeFill="background2" w:themeFillShade="E6"/>
            <w:vAlign w:val="center"/>
          </w:tcPr>
          <w:p w14:paraId="1F7BC1EC" w14:textId="77777777" w:rsidR="00312AD5" w:rsidRPr="0098066B" w:rsidRDefault="00312AD5" w:rsidP="00BF3CF8">
            <w:pPr>
              <w:jc w:val="center"/>
              <w:rPr>
                <w:rFonts w:ascii="Times New Roman" w:hAnsi="Times New Roman" w:cs="Times New Roman"/>
                <w:b/>
                <w:sz w:val="18"/>
                <w:szCs w:val="18"/>
              </w:rPr>
            </w:pPr>
            <w:r w:rsidRPr="0098066B">
              <w:rPr>
                <w:rFonts w:ascii="Times New Roman" w:hAnsi="Times New Roman" w:cs="Times New Roman"/>
                <w:b/>
                <w:sz w:val="18"/>
                <w:szCs w:val="18"/>
              </w:rPr>
              <w:t xml:space="preserve">COMPLETE THIS SECTION FOR </w:t>
            </w:r>
            <w:r w:rsidRPr="0098066B">
              <w:rPr>
                <w:rFonts w:ascii="Times New Roman" w:hAnsi="Times New Roman" w:cs="Times New Roman"/>
                <w:b/>
                <w:sz w:val="18"/>
                <w:szCs w:val="18"/>
                <w:u w:val="single"/>
              </w:rPr>
              <w:t>ALL</w:t>
            </w:r>
            <w:r w:rsidRPr="0098066B">
              <w:rPr>
                <w:rFonts w:ascii="Times New Roman" w:hAnsi="Times New Roman" w:cs="Times New Roman"/>
                <w:b/>
                <w:sz w:val="18"/>
                <w:szCs w:val="18"/>
              </w:rPr>
              <w:t xml:space="preserve"> INCIDENTS</w:t>
            </w:r>
          </w:p>
        </w:tc>
      </w:tr>
      <w:tr w:rsidR="00312AD5" w14:paraId="5F93A9E8" w14:textId="77777777" w:rsidTr="00895812">
        <w:trPr>
          <w:trHeight w:val="548"/>
        </w:trPr>
        <w:tc>
          <w:tcPr>
            <w:tcW w:w="9260" w:type="dxa"/>
            <w:gridSpan w:val="4"/>
            <w:tcBorders>
              <w:top w:val="single" w:sz="4" w:space="0" w:color="auto"/>
              <w:left w:val="nil"/>
              <w:bottom w:val="nil"/>
              <w:right w:val="nil"/>
            </w:tcBorders>
            <w:vAlign w:val="center"/>
          </w:tcPr>
          <w:p w14:paraId="35538149" w14:textId="67A959E7" w:rsidR="00312AD5" w:rsidRPr="00E546F5" w:rsidRDefault="00C37DED" w:rsidP="00C37DED">
            <w:pPr>
              <w:tabs>
                <w:tab w:val="left" w:pos="8790"/>
              </w:tabs>
              <w:rPr>
                <w:rFonts w:ascii="Times New Roman" w:hAnsi="Times New Roman" w:cs="Times New Roman"/>
              </w:rPr>
            </w:pPr>
            <w:r w:rsidRPr="00E546F5">
              <w:rPr>
                <w:rFonts w:ascii="Times New Roman" w:hAnsi="Times New Roman" w:cs="Times New Roman"/>
              </w:rPr>
              <w:t xml:space="preserve">Jobsite Location: </w:t>
            </w:r>
            <w:sdt>
              <w:sdtPr>
                <w:rPr>
                  <w:rFonts w:ascii="Times New Roman" w:hAnsi="Times New Roman" w:cs="Times New Roman"/>
                </w:rPr>
                <w:id w:val="-356187683"/>
                <w:placeholder>
                  <w:docPart w:val="DefaultPlaceholder_-1854013440"/>
                </w:placeholder>
                <w:text/>
              </w:sdtPr>
              <w:sdtContent>
                <w:r>
                  <w:rPr>
                    <w:rFonts w:ascii="Times New Roman" w:hAnsi="Times New Roman" w:cs="Times New Roman"/>
                  </w:rPr>
                  <w:t>_______</w:t>
                </w:r>
                <w:r w:rsidRPr="00E546F5">
                  <w:rPr>
                    <w:rFonts w:ascii="Times New Roman" w:hAnsi="Times New Roman" w:cs="Times New Roman"/>
                  </w:rPr>
                  <w:t>___________________________________________________</w:t>
                </w:r>
                <w:r>
                  <w:rPr>
                    <w:rFonts w:ascii="Times New Roman" w:hAnsi="Times New Roman" w:cs="Times New Roman"/>
                  </w:rPr>
                  <w:t>_______</w:t>
                </w:r>
              </w:sdtContent>
            </w:sdt>
            <w:r w:rsidR="0098066B">
              <w:rPr>
                <w:rFonts w:ascii="Times New Roman" w:hAnsi="Times New Roman" w:cs="Times New Roman"/>
              </w:rPr>
              <w:t>__</w:t>
            </w:r>
          </w:p>
        </w:tc>
      </w:tr>
      <w:tr w:rsidR="0098066B" w14:paraId="3FC6074B" w14:textId="77777777" w:rsidTr="00895812">
        <w:trPr>
          <w:trHeight w:val="360"/>
        </w:trPr>
        <w:tc>
          <w:tcPr>
            <w:tcW w:w="4680" w:type="dxa"/>
            <w:gridSpan w:val="2"/>
            <w:tcBorders>
              <w:top w:val="nil"/>
              <w:left w:val="nil"/>
              <w:bottom w:val="nil"/>
              <w:right w:val="nil"/>
            </w:tcBorders>
            <w:vAlign w:val="center"/>
          </w:tcPr>
          <w:p w14:paraId="3EEA01B2" w14:textId="118B6047" w:rsidR="00312AD5" w:rsidRPr="00E546F5" w:rsidRDefault="00C37DED" w:rsidP="00BF3CF8">
            <w:pPr>
              <w:rPr>
                <w:rFonts w:ascii="Times New Roman" w:hAnsi="Times New Roman" w:cs="Times New Roman"/>
              </w:rPr>
            </w:pPr>
            <w:r w:rsidRPr="00E546F5">
              <w:rPr>
                <w:rFonts w:ascii="Times New Roman" w:hAnsi="Times New Roman" w:cs="Times New Roman"/>
              </w:rPr>
              <w:t xml:space="preserve">Date </w:t>
            </w:r>
            <w:r>
              <w:rPr>
                <w:rFonts w:ascii="Times New Roman" w:hAnsi="Times New Roman" w:cs="Times New Roman"/>
              </w:rPr>
              <w:t>o</w:t>
            </w:r>
            <w:r w:rsidRPr="00E546F5">
              <w:rPr>
                <w:rFonts w:ascii="Times New Roman" w:hAnsi="Times New Roman" w:cs="Times New Roman"/>
              </w:rPr>
              <w:t xml:space="preserve">f Incident: </w:t>
            </w:r>
            <w:sdt>
              <w:sdtPr>
                <w:rPr>
                  <w:rFonts w:ascii="Times New Roman" w:hAnsi="Times New Roman" w:cs="Times New Roman"/>
                </w:rPr>
                <w:id w:val="1441950870"/>
                <w:placeholder>
                  <w:docPart w:val="DefaultPlaceholder_-1854013440"/>
                </w:placeholder>
                <w:text/>
              </w:sdtPr>
              <w:sdtContent>
                <w:r w:rsidRPr="00E546F5">
                  <w:rPr>
                    <w:rFonts w:ascii="Times New Roman" w:hAnsi="Times New Roman" w:cs="Times New Roman"/>
                  </w:rPr>
                  <w:t>______________</w:t>
                </w:r>
                <w:r>
                  <w:rPr>
                    <w:rFonts w:ascii="Times New Roman" w:hAnsi="Times New Roman" w:cs="Times New Roman"/>
                  </w:rPr>
                  <w:t>___</w:t>
                </w:r>
                <w:r w:rsidRPr="00E546F5">
                  <w:rPr>
                    <w:rFonts w:ascii="Times New Roman" w:hAnsi="Times New Roman" w:cs="Times New Roman"/>
                  </w:rPr>
                  <w:t>__</w:t>
                </w:r>
                <w:r>
                  <w:rPr>
                    <w:rFonts w:ascii="Times New Roman" w:hAnsi="Times New Roman" w:cs="Times New Roman"/>
                  </w:rPr>
                  <w:t>_____</w:t>
                </w:r>
              </w:sdtContent>
            </w:sdt>
          </w:p>
        </w:tc>
        <w:tc>
          <w:tcPr>
            <w:tcW w:w="4580" w:type="dxa"/>
            <w:gridSpan w:val="2"/>
            <w:tcBorders>
              <w:top w:val="nil"/>
              <w:left w:val="nil"/>
              <w:bottom w:val="nil"/>
              <w:right w:val="nil"/>
            </w:tcBorders>
            <w:vAlign w:val="center"/>
          </w:tcPr>
          <w:p w14:paraId="324FF064" w14:textId="67FCE4D9" w:rsidR="00312AD5" w:rsidRPr="00E546F5" w:rsidRDefault="0098066B" w:rsidP="00C37DED">
            <w:pPr>
              <w:tabs>
                <w:tab w:val="left" w:pos="4290"/>
              </w:tabs>
              <w:rPr>
                <w:rFonts w:ascii="Times New Roman" w:hAnsi="Times New Roman" w:cs="Times New Roman"/>
              </w:rPr>
            </w:pPr>
            <w:r>
              <w:rPr>
                <w:rFonts w:ascii="Times New Roman" w:hAnsi="Times New Roman" w:cs="Times New Roman"/>
              </w:rPr>
              <w:t xml:space="preserve">          </w:t>
            </w:r>
            <w:r w:rsidR="00E06E85">
              <w:rPr>
                <w:rFonts w:ascii="Times New Roman" w:hAnsi="Times New Roman" w:cs="Times New Roman"/>
              </w:rPr>
              <w:t xml:space="preserve"> </w:t>
            </w:r>
            <w:r w:rsidR="00C37DED" w:rsidRPr="00E546F5">
              <w:rPr>
                <w:rFonts w:ascii="Times New Roman" w:hAnsi="Times New Roman" w:cs="Times New Roman"/>
              </w:rPr>
              <w:t xml:space="preserve">Time </w:t>
            </w:r>
            <w:r w:rsidR="00C37DED">
              <w:rPr>
                <w:rFonts w:ascii="Times New Roman" w:hAnsi="Times New Roman" w:cs="Times New Roman"/>
              </w:rPr>
              <w:t>o</w:t>
            </w:r>
            <w:r w:rsidR="00C37DED" w:rsidRPr="00E546F5">
              <w:rPr>
                <w:rFonts w:ascii="Times New Roman" w:hAnsi="Times New Roman" w:cs="Times New Roman"/>
              </w:rPr>
              <w:t xml:space="preserve">f Incident: </w:t>
            </w:r>
            <w:sdt>
              <w:sdtPr>
                <w:rPr>
                  <w:rFonts w:ascii="Times New Roman" w:hAnsi="Times New Roman" w:cs="Times New Roman"/>
                </w:rPr>
                <w:id w:val="1356461332"/>
                <w:placeholder>
                  <w:docPart w:val="DefaultPlaceholder_-1854013440"/>
                </w:placeholder>
                <w:text/>
              </w:sdtPr>
              <w:sdtContent>
                <w:r w:rsidR="00C37DED">
                  <w:rPr>
                    <w:rFonts w:ascii="Times New Roman" w:hAnsi="Times New Roman" w:cs="Times New Roman"/>
                  </w:rPr>
                  <w:t>______</w:t>
                </w:r>
                <w:r w:rsidR="00C37DED" w:rsidRPr="00E546F5">
                  <w:rPr>
                    <w:rFonts w:ascii="Times New Roman" w:hAnsi="Times New Roman" w:cs="Times New Roman"/>
                  </w:rPr>
                  <w:t>___________</w:t>
                </w:r>
              </w:sdtContent>
            </w:sdt>
          </w:p>
        </w:tc>
      </w:tr>
      <w:tr w:rsidR="00456B9A" w14:paraId="23C74358" w14:textId="77777777" w:rsidTr="00895812">
        <w:trPr>
          <w:trHeight w:val="540"/>
        </w:trPr>
        <w:tc>
          <w:tcPr>
            <w:tcW w:w="2980" w:type="dxa"/>
            <w:tcBorders>
              <w:top w:val="nil"/>
              <w:left w:val="nil"/>
              <w:bottom w:val="nil"/>
              <w:right w:val="nil"/>
            </w:tcBorders>
            <w:shd w:val="clear" w:color="auto" w:fill="auto"/>
            <w:vAlign w:val="center"/>
          </w:tcPr>
          <w:p w14:paraId="2B128F5B" w14:textId="2CC98473" w:rsidR="00312AD5" w:rsidRPr="006333A5" w:rsidRDefault="00C37DED" w:rsidP="00BF3CF8">
            <w:pPr>
              <w:rPr>
                <w:rFonts w:ascii="Times New Roman" w:hAnsi="Times New Roman" w:cs="Times New Roman"/>
              </w:rPr>
            </w:pPr>
            <w:r w:rsidRPr="006333A5">
              <w:rPr>
                <w:rFonts w:ascii="Times New Roman" w:hAnsi="Times New Roman" w:cs="Times New Roman"/>
              </w:rPr>
              <w:t xml:space="preserve">      </w:t>
            </w:r>
            <w:r>
              <w:rPr>
                <w:rFonts w:ascii="Times New Roman" w:hAnsi="Times New Roman" w:cs="Times New Roman"/>
              </w:rPr>
              <w:t xml:space="preserve">    </w:t>
            </w:r>
            <w:r w:rsidRPr="006333A5">
              <w:rPr>
                <w:rFonts w:ascii="Times New Roman" w:hAnsi="Times New Roman" w:cs="Times New Roman"/>
              </w:rPr>
              <w:t xml:space="preserve"> </w:t>
            </w:r>
            <w:sdt>
              <w:sdtPr>
                <w:rPr>
                  <w:rFonts w:ascii="Times New Roman" w:hAnsi="Times New Roman" w:cs="Times New Roman"/>
                </w:rPr>
                <w:id w:val="238062715"/>
                <w14:checkbox>
                  <w14:checked w14:val="0"/>
                  <w14:checkedState w14:val="2612" w14:font="MS Gothic"/>
                  <w14:uncheckedState w14:val="2610" w14:font="MS Gothic"/>
                </w14:checkbox>
              </w:sdtPr>
              <w:sdtContent>
                <w:r w:rsidR="00312AD5" w:rsidRPr="006333A5">
                  <w:rPr>
                    <w:rFonts w:ascii="MS Gothic" w:eastAsia="MS Gothic" w:hAnsi="MS Gothic" w:cs="Times New Roman" w:hint="eastAsia"/>
                  </w:rPr>
                  <w:t>☐</w:t>
                </w:r>
              </w:sdtContent>
            </w:sdt>
            <w:r w:rsidRPr="006333A5">
              <w:rPr>
                <w:rFonts w:ascii="Times New Roman" w:hAnsi="Times New Roman" w:cs="Times New Roman"/>
              </w:rPr>
              <w:t xml:space="preserve">  Personal Injury   </w:t>
            </w:r>
          </w:p>
        </w:tc>
        <w:tc>
          <w:tcPr>
            <w:tcW w:w="3595" w:type="dxa"/>
            <w:gridSpan w:val="2"/>
            <w:tcBorders>
              <w:top w:val="nil"/>
              <w:left w:val="nil"/>
              <w:bottom w:val="nil"/>
              <w:right w:val="nil"/>
            </w:tcBorders>
            <w:shd w:val="clear" w:color="auto" w:fill="auto"/>
            <w:vAlign w:val="center"/>
          </w:tcPr>
          <w:p w14:paraId="02125800" w14:textId="27F83A54" w:rsidR="00312AD5" w:rsidRPr="006333A5" w:rsidRDefault="00C37DED" w:rsidP="00BF3CF8">
            <w:pPr>
              <w:ind w:right="255"/>
              <w:rPr>
                <w:rFonts w:ascii="Times New Roman" w:hAnsi="Times New Roman" w:cs="Times New Roman"/>
              </w:rPr>
            </w:pPr>
            <w:r w:rsidRPr="006333A5">
              <w:rPr>
                <w:rFonts w:ascii="Times New Roman" w:hAnsi="Times New Roman" w:cs="Times New Roman"/>
              </w:rPr>
              <w:t xml:space="preserve"> </w:t>
            </w:r>
            <w:r>
              <w:rPr>
                <w:rFonts w:ascii="Times New Roman" w:hAnsi="Times New Roman" w:cs="Times New Roman"/>
              </w:rPr>
              <w:t xml:space="preserve">  </w:t>
            </w:r>
            <w:r w:rsidRPr="006333A5">
              <w:rPr>
                <w:rFonts w:ascii="Times New Roman" w:hAnsi="Times New Roman" w:cs="Times New Roman"/>
              </w:rPr>
              <w:t xml:space="preserve">  </w:t>
            </w:r>
            <w:sdt>
              <w:sdtPr>
                <w:rPr>
                  <w:rFonts w:ascii="Times New Roman" w:hAnsi="Times New Roman" w:cs="Times New Roman"/>
                </w:rPr>
                <w:id w:val="-1493719887"/>
                <w14:checkbox>
                  <w14:checked w14:val="0"/>
                  <w14:checkedState w14:val="2612" w14:font="MS Gothic"/>
                  <w14:uncheckedState w14:val="2610" w14:font="MS Gothic"/>
                </w14:checkbox>
              </w:sdtPr>
              <w:sdtContent>
                <w:r w:rsidR="00312AD5" w:rsidRPr="006333A5">
                  <w:rPr>
                    <w:rFonts w:ascii="MS Gothic" w:eastAsia="MS Gothic" w:hAnsi="MS Gothic" w:cs="Times New Roman" w:hint="eastAsia"/>
                  </w:rPr>
                  <w:t>☐</w:t>
                </w:r>
              </w:sdtContent>
            </w:sdt>
            <w:r w:rsidRPr="006333A5">
              <w:rPr>
                <w:rFonts w:ascii="Times New Roman" w:hAnsi="Times New Roman" w:cs="Times New Roman"/>
              </w:rPr>
              <w:t xml:space="preserve">  Property Damage  </w:t>
            </w:r>
          </w:p>
        </w:tc>
        <w:tc>
          <w:tcPr>
            <w:tcW w:w="2685" w:type="dxa"/>
            <w:tcBorders>
              <w:top w:val="nil"/>
              <w:left w:val="nil"/>
              <w:bottom w:val="nil"/>
              <w:right w:val="nil"/>
            </w:tcBorders>
            <w:shd w:val="clear" w:color="auto" w:fill="auto"/>
            <w:vAlign w:val="center"/>
          </w:tcPr>
          <w:p w14:paraId="14C6A57C" w14:textId="1477CB4E" w:rsidR="00312AD5" w:rsidRPr="006333A5" w:rsidRDefault="002C6924" w:rsidP="00BF3CF8">
            <w:pPr>
              <w:rPr>
                <w:rFonts w:ascii="Times New Roman" w:hAnsi="Times New Roman" w:cs="Times New Roman"/>
              </w:rPr>
            </w:pPr>
            <w:sdt>
              <w:sdtPr>
                <w:rPr>
                  <w:rFonts w:ascii="Times New Roman" w:hAnsi="Times New Roman" w:cs="Times New Roman"/>
                </w:rPr>
                <w:id w:val="202600627"/>
                <w14:checkbox>
                  <w14:checked w14:val="0"/>
                  <w14:checkedState w14:val="2612" w14:font="MS Gothic"/>
                  <w14:uncheckedState w14:val="2610" w14:font="MS Gothic"/>
                </w14:checkbox>
              </w:sdtPr>
              <w:sdtContent>
                <w:r w:rsidR="00312AD5" w:rsidRPr="006333A5">
                  <w:rPr>
                    <w:rFonts w:ascii="MS Gothic" w:eastAsia="MS Gothic" w:hAnsi="MS Gothic" w:cs="Times New Roman" w:hint="eastAsia"/>
                  </w:rPr>
                  <w:t>☐</w:t>
                </w:r>
              </w:sdtContent>
            </w:sdt>
            <w:r w:rsidR="00C37DED" w:rsidRPr="006333A5">
              <w:rPr>
                <w:rFonts w:ascii="Times New Roman" w:hAnsi="Times New Roman" w:cs="Times New Roman"/>
              </w:rPr>
              <w:t xml:space="preserve">  </w:t>
            </w:r>
            <w:r w:rsidR="00E06E85" w:rsidRPr="006333A5">
              <w:rPr>
                <w:rFonts w:ascii="Times New Roman" w:hAnsi="Times New Roman" w:cs="Times New Roman"/>
              </w:rPr>
              <w:t xml:space="preserve">Near Miss   </w:t>
            </w:r>
          </w:p>
        </w:tc>
      </w:tr>
      <w:tr w:rsidR="00312AD5" w14:paraId="7D2D4D0E" w14:textId="77777777" w:rsidTr="00895812">
        <w:trPr>
          <w:trHeight w:val="350"/>
        </w:trPr>
        <w:tc>
          <w:tcPr>
            <w:tcW w:w="9260" w:type="dxa"/>
            <w:gridSpan w:val="4"/>
            <w:tcBorders>
              <w:top w:val="nil"/>
              <w:left w:val="nil"/>
              <w:bottom w:val="nil"/>
              <w:right w:val="nil"/>
            </w:tcBorders>
            <w:vAlign w:val="center"/>
          </w:tcPr>
          <w:p w14:paraId="2E6F416A" w14:textId="6FC7314B" w:rsidR="00312AD5" w:rsidRPr="00E546F5" w:rsidRDefault="00C37DED" w:rsidP="006D05DC">
            <w:pPr>
              <w:spacing w:line="276" w:lineRule="auto"/>
              <w:rPr>
                <w:rFonts w:ascii="Times New Roman" w:hAnsi="Times New Roman" w:cs="Times New Roman"/>
              </w:rPr>
            </w:pPr>
            <w:r w:rsidRPr="00E546F5">
              <w:rPr>
                <w:rFonts w:ascii="Times New Roman" w:hAnsi="Times New Roman" w:cs="Times New Roman"/>
              </w:rPr>
              <w:t xml:space="preserve">Describe Incident:  </w:t>
            </w:r>
            <w:sdt>
              <w:sdtPr>
                <w:rPr>
                  <w:rFonts w:ascii="Times New Roman" w:hAnsi="Times New Roman" w:cs="Times New Roman"/>
                </w:rPr>
                <w:id w:val="-1888101959"/>
                <w:placeholder>
                  <w:docPart w:val="DefaultPlaceholder_-1854013440"/>
                </w:placeholder>
                <w:text/>
              </w:sdtPr>
              <w:sdtContent>
                <w:r>
                  <w:rPr>
                    <w:rFonts w:ascii="Times New Roman" w:hAnsi="Times New Roman" w:cs="Times New Roman"/>
                  </w:rPr>
                  <w:t>________________________________________________________________</w:t>
                </w:r>
                <w:r w:rsidR="00456B9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tc>
      </w:tr>
      <w:tr w:rsidR="00312AD5" w14:paraId="7FB931ED" w14:textId="77777777" w:rsidTr="00895812">
        <w:trPr>
          <w:trHeight w:val="440"/>
        </w:trPr>
        <w:tc>
          <w:tcPr>
            <w:tcW w:w="9260" w:type="dxa"/>
            <w:gridSpan w:val="4"/>
            <w:tcBorders>
              <w:top w:val="nil"/>
              <w:left w:val="nil"/>
              <w:bottom w:val="nil"/>
              <w:right w:val="nil"/>
            </w:tcBorders>
            <w:vAlign w:val="center"/>
          </w:tcPr>
          <w:p w14:paraId="02332904" w14:textId="61781E7D" w:rsidR="00312AD5" w:rsidRPr="00E546F5" w:rsidRDefault="00C37DED" w:rsidP="00456B9A">
            <w:pPr>
              <w:rPr>
                <w:rFonts w:ascii="Times New Roman" w:hAnsi="Times New Roman" w:cs="Times New Roman"/>
              </w:rPr>
            </w:pPr>
            <w:r w:rsidRPr="00E546F5">
              <w:rPr>
                <w:rFonts w:ascii="Times New Roman" w:hAnsi="Times New Roman" w:cs="Times New Roman"/>
              </w:rPr>
              <w:t xml:space="preserve">Action Taken: </w:t>
            </w:r>
          </w:p>
        </w:tc>
      </w:tr>
      <w:tr w:rsidR="00312AD5" w14:paraId="3EAB8DD2" w14:textId="77777777" w:rsidTr="00895812">
        <w:trPr>
          <w:trHeight w:val="288"/>
        </w:trPr>
        <w:tc>
          <w:tcPr>
            <w:tcW w:w="9260" w:type="dxa"/>
            <w:gridSpan w:val="4"/>
            <w:tcBorders>
              <w:top w:val="nil"/>
              <w:left w:val="nil"/>
              <w:bottom w:val="nil"/>
              <w:right w:val="nil"/>
            </w:tcBorders>
            <w:vAlign w:val="center"/>
          </w:tcPr>
          <w:p w14:paraId="7EBD4922" w14:textId="6C665C07" w:rsidR="00312AD5" w:rsidRPr="00E546F5" w:rsidRDefault="002C6924" w:rsidP="006D05DC">
            <w:pPr>
              <w:spacing w:line="276" w:lineRule="auto"/>
              <w:rPr>
                <w:rFonts w:ascii="Times New Roman" w:hAnsi="Times New Roman" w:cs="Times New Roman"/>
              </w:rPr>
            </w:pPr>
            <w:sdt>
              <w:sdtPr>
                <w:rPr>
                  <w:rFonts w:ascii="Times New Roman" w:hAnsi="Times New Roman" w:cs="Times New Roman"/>
                </w:rPr>
                <w:id w:val="400482226"/>
                <w:placeholder>
                  <w:docPart w:val="DefaultPlaceholder_-1854013440"/>
                </w:placeholder>
                <w:text/>
              </w:sdtPr>
              <w:sdtContent>
                <w:r w:rsidR="00456B9A">
                  <w:rPr>
                    <w:rFonts w:ascii="Times New Roman" w:hAnsi="Times New Roman" w:cs="Times New Roman"/>
                  </w:rPr>
                  <w:t>_</w:t>
                </w:r>
                <w:r w:rsidR="00C37DED" w:rsidRPr="00E546F5">
                  <w:rPr>
                    <w:rFonts w:ascii="Times New Roman" w:hAnsi="Times New Roman" w:cs="Times New Roman"/>
                  </w:rPr>
                  <w:t>______________________________________________________________</w:t>
                </w:r>
                <w:r w:rsidR="00C37DED">
                  <w:rPr>
                    <w:rFonts w:ascii="Times New Roman" w:hAnsi="Times New Roman" w:cs="Times New Roman"/>
                  </w:rPr>
                  <w:t>_________________</w:t>
                </w:r>
                <w:r w:rsidR="00456B9A">
                  <w:rPr>
                    <w:rFonts w:ascii="Times New Roman" w:hAnsi="Times New Roman" w:cs="Times New Roman"/>
                  </w:rPr>
                  <w:t>____________________________________________________________________________________</w:t>
                </w:r>
              </w:sdtContent>
            </w:sdt>
          </w:p>
        </w:tc>
      </w:tr>
      <w:tr w:rsidR="00312AD5" w14:paraId="1B171A33" w14:textId="77777777" w:rsidTr="00895812">
        <w:trPr>
          <w:trHeight w:val="440"/>
        </w:trPr>
        <w:tc>
          <w:tcPr>
            <w:tcW w:w="9260" w:type="dxa"/>
            <w:gridSpan w:val="4"/>
            <w:tcBorders>
              <w:top w:val="nil"/>
              <w:left w:val="nil"/>
              <w:bottom w:val="nil"/>
              <w:right w:val="nil"/>
            </w:tcBorders>
            <w:vAlign w:val="center"/>
          </w:tcPr>
          <w:p w14:paraId="566C7D7D" w14:textId="35742686" w:rsidR="00312AD5" w:rsidRPr="00E546F5" w:rsidRDefault="00C37DED" w:rsidP="00BF3CF8">
            <w:pPr>
              <w:rPr>
                <w:rFonts w:ascii="Times New Roman" w:hAnsi="Times New Roman" w:cs="Times New Roman"/>
              </w:rPr>
            </w:pPr>
            <w:r w:rsidRPr="00E546F5">
              <w:rPr>
                <w:rFonts w:ascii="Times New Roman" w:hAnsi="Times New Roman" w:cs="Times New Roman"/>
              </w:rPr>
              <w:t xml:space="preserve">Comments &amp; Recommendations: </w:t>
            </w:r>
          </w:p>
        </w:tc>
      </w:tr>
      <w:tr w:rsidR="00312AD5" w14:paraId="31330E7C" w14:textId="77777777" w:rsidTr="00895812">
        <w:trPr>
          <w:trHeight w:val="440"/>
        </w:trPr>
        <w:tc>
          <w:tcPr>
            <w:tcW w:w="9260" w:type="dxa"/>
            <w:gridSpan w:val="4"/>
            <w:tcBorders>
              <w:top w:val="nil"/>
              <w:left w:val="nil"/>
              <w:bottom w:val="single" w:sz="4" w:space="0" w:color="auto"/>
              <w:right w:val="nil"/>
            </w:tcBorders>
            <w:vAlign w:val="center"/>
          </w:tcPr>
          <w:sdt>
            <w:sdtPr>
              <w:rPr>
                <w:rFonts w:ascii="Times New Roman" w:hAnsi="Times New Roman" w:cs="Times New Roman"/>
              </w:rPr>
              <w:id w:val="140008002"/>
              <w:placeholder>
                <w:docPart w:val="DefaultPlaceholder_-1854013440"/>
              </w:placeholder>
              <w:text/>
            </w:sdtPr>
            <w:sdtContent>
              <w:p w14:paraId="6054DEAF" w14:textId="2D77439F" w:rsidR="00312AD5" w:rsidRDefault="00C37DED" w:rsidP="006D05DC">
                <w:pPr>
                  <w:spacing w:line="276" w:lineRule="auto"/>
                  <w:rPr>
                    <w:rFonts w:ascii="Times New Roman" w:hAnsi="Times New Roman" w:cs="Times New Roman"/>
                  </w:rPr>
                </w:pPr>
                <w:r w:rsidRPr="00E546F5">
                  <w:rPr>
                    <w:rFonts w:ascii="Times New Roman" w:hAnsi="Times New Roman" w:cs="Times New Roman"/>
                  </w:rPr>
                  <w:t>_</w:t>
                </w:r>
                <w:r w:rsidR="00456B9A">
                  <w:rPr>
                    <w:rFonts w:ascii="Times New Roman" w:hAnsi="Times New Roman" w:cs="Times New Roman"/>
                  </w:rPr>
                  <w:t>_</w:t>
                </w:r>
                <w:r w:rsidRPr="00E546F5">
                  <w:rPr>
                    <w:rFonts w:ascii="Times New Roman" w:hAnsi="Times New Roman" w:cs="Times New Roman"/>
                  </w:rPr>
                  <w:t>_____________________________________________________________</w:t>
                </w:r>
                <w:r>
                  <w:rPr>
                    <w:rFonts w:ascii="Times New Roman" w:hAnsi="Times New Roman" w:cs="Times New Roman"/>
                  </w:rPr>
                  <w:t>_________________</w:t>
                </w:r>
                <w:r w:rsidR="0098066B">
                  <w:rPr>
                    <w:rFonts w:ascii="Times New Roman" w:hAnsi="Times New Roman" w:cs="Times New Roman"/>
                  </w:rPr>
                  <w:t>____________________________________________________________________________________</w:t>
                </w:r>
              </w:p>
            </w:sdtContent>
          </w:sdt>
          <w:p w14:paraId="32EFB658" w14:textId="77777777" w:rsidR="00312AD5" w:rsidRPr="00E546F5" w:rsidRDefault="00312AD5" w:rsidP="00BF3CF8">
            <w:pPr>
              <w:rPr>
                <w:rFonts w:ascii="Times New Roman" w:hAnsi="Times New Roman" w:cs="Times New Roman"/>
              </w:rPr>
            </w:pPr>
          </w:p>
        </w:tc>
      </w:tr>
      <w:tr w:rsidR="00312AD5" w14:paraId="60DBD25B" w14:textId="77777777" w:rsidTr="00895812">
        <w:trPr>
          <w:trHeight w:val="278"/>
        </w:trPr>
        <w:tc>
          <w:tcPr>
            <w:tcW w:w="9260" w:type="dxa"/>
            <w:gridSpan w:val="4"/>
            <w:tcBorders>
              <w:top w:val="single" w:sz="4" w:space="0" w:color="auto"/>
              <w:bottom w:val="single" w:sz="4" w:space="0" w:color="auto"/>
            </w:tcBorders>
            <w:shd w:val="clear" w:color="auto" w:fill="D0CECE" w:themeFill="background2" w:themeFillShade="E6"/>
            <w:vAlign w:val="center"/>
          </w:tcPr>
          <w:p w14:paraId="0EBF6D96" w14:textId="75EE2E36" w:rsidR="00312AD5" w:rsidRPr="0098066B" w:rsidRDefault="00312AD5" w:rsidP="0098066B">
            <w:pPr>
              <w:jc w:val="center"/>
              <w:rPr>
                <w:rFonts w:ascii="Times New Roman" w:hAnsi="Times New Roman" w:cs="Times New Roman"/>
                <w:b/>
                <w:sz w:val="18"/>
                <w:szCs w:val="18"/>
              </w:rPr>
            </w:pPr>
            <w:r w:rsidRPr="0098066B">
              <w:rPr>
                <w:rFonts w:ascii="Times New Roman" w:hAnsi="Times New Roman" w:cs="Times New Roman"/>
                <w:b/>
                <w:sz w:val="18"/>
                <w:szCs w:val="18"/>
              </w:rPr>
              <w:t>COMPLETE THIS SECTION FOR PERSONAL INJURY INVESTIGATIONS</w:t>
            </w:r>
          </w:p>
        </w:tc>
      </w:tr>
      <w:tr w:rsidR="00312AD5" w14:paraId="691FBCF9" w14:textId="77777777" w:rsidTr="00895812">
        <w:trPr>
          <w:trHeight w:val="575"/>
        </w:trPr>
        <w:tc>
          <w:tcPr>
            <w:tcW w:w="9260" w:type="dxa"/>
            <w:gridSpan w:val="4"/>
            <w:tcBorders>
              <w:top w:val="single" w:sz="4" w:space="0" w:color="auto"/>
              <w:left w:val="nil"/>
              <w:bottom w:val="nil"/>
              <w:right w:val="nil"/>
            </w:tcBorders>
            <w:vAlign w:val="center"/>
          </w:tcPr>
          <w:p w14:paraId="6C21D61B" w14:textId="4B25C74B" w:rsidR="00312AD5" w:rsidRPr="00456B9A" w:rsidRDefault="00456B9A" w:rsidP="0098066B">
            <w:pPr>
              <w:spacing w:line="240" w:lineRule="auto"/>
              <w:rPr>
                <w:rFonts w:ascii="Times New Roman" w:hAnsi="Times New Roman" w:cs="Times New Roman"/>
              </w:rPr>
            </w:pPr>
            <w:r w:rsidRPr="00456B9A">
              <w:rPr>
                <w:rFonts w:ascii="Times New Roman" w:hAnsi="Times New Roman" w:cs="Times New Roman"/>
              </w:rPr>
              <w:t xml:space="preserve">Injured Employee: </w:t>
            </w:r>
            <w:sdt>
              <w:sdtPr>
                <w:rPr>
                  <w:rFonts w:ascii="Times New Roman" w:hAnsi="Times New Roman" w:cs="Times New Roman"/>
                </w:rPr>
                <w:id w:val="-1782414451"/>
                <w:placeholder>
                  <w:docPart w:val="DefaultPlaceholder_-1854013440"/>
                </w:placeholder>
                <w:text/>
              </w:sdtPr>
              <w:sdtContent>
                <w:r w:rsidRPr="00456B9A">
                  <w:rPr>
                    <w:rFonts w:ascii="Times New Roman" w:hAnsi="Times New Roman" w:cs="Times New Roman"/>
                  </w:rPr>
                  <w:t>_____________________________</w:t>
                </w:r>
                <w:r>
                  <w:rPr>
                    <w:rFonts w:ascii="Times New Roman" w:hAnsi="Times New Roman" w:cs="Times New Roman"/>
                  </w:rPr>
                  <w:t>___</w:t>
                </w:r>
              </w:sdtContent>
            </w:sdt>
            <w:r w:rsidRPr="00456B9A">
              <w:rPr>
                <w:rFonts w:ascii="Times New Roman" w:hAnsi="Times New Roman" w:cs="Times New Roman"/>
              </w:rPr>
              <w:t xml:space="preserve">  Type </w:t>
            </w:r>
            <w:r>
              <w:rPr>
                <w:rFonts w:ascii="Times New Roman" w:hAnsi="Times New Roman" w:cs="Times New Roman"/>
              </w:rPr>
              <w:t>o</w:t>
            </w:r>
            <w:r w:rsidRPr="00456B9A">
              <w:rPr>
                <w:rFonts w:ascii="Times New Roman" w:hAnsi="Times New Roman" w:cs="Times New Roman"/>
              </w:rPr>
              <w:t>f Injury:</w:t>
            </w:r>
            <w:r>
              <w:rPr>
                <w:rFonts w:ascii="Times New Roman" w:hAnsi="Times New Roman" w:cs="Times New Roman"/>
              </w:rPr>
              <w:t xml:space="preserve"> </w:t>
            </w:r>
            <w:sdt>
              <w:sdtPr>
                <w:rPr>
                  <w:rFonts w:ascii="Times New Roman" w:hAnsi="Times New Roman" w:cs="Times New Roman"/>
                </w:rPr>
                <w:id w:val="-1686428543"/>
                <w:placeholder>
                  <w:docPart w:val="DefaultPlaceholder_-1854013440"/>
                </w:placeholder>
                <w:text/>
              </w:sdtPr>
              <w:sdtContent>
                <w:r>
                  <w:rPr>
                    <w:rFonts w:ascii="Times New Roman" w:hAnsi="Times New Roman" w:cs="Times New Roman"/>
                  </w:rPr>
                  <w:t>_____</w:t>
                </w:r>
                <w:r w:rsidRPr="00456B9A">
                  <w:rPr>
                    <w:rFonts w:ascii="Times New Roman" w:hAnsi="Times New Roman" w:cs="Times New Roman"/>
                  </w:rPr>
                  <w:t>_____________</w:t>
                </w:r>
              </w:sdtContent>
            </w:sdt>
            <w:r w:rsidR="0098066B">
              <w:rPr>
                <w:rFonts w:ascii="Times New Roman" w:hAnsi="Times New Roman" w:cs="Times New Roman"/>
              </w:rPr>
              <w:t>___</w:t>
            </w:r>
          </w:p>
        </w:tc>
      </w:tr>
      <w:tr w:rsidR="00312AD5" w14:paraId="2B524720" w14:textId="77777777" w:rsidTr="00895812">
        <w:trPr>
          <w:trHeight w:val="440"/>
        </w:trPr>
        <w:tc>
          <w:tcPr>
            <w:tcW w:w="9260" w:type="dxa"/>
            <w:gridSpan w:val="4"/>
            <w:tcBorders>
              <w:top w:val="nil"/>
              <w:left w:val="nil"/>
              <w:bottom w:val="nil"/>
              <w:right w:val="nil"/>
            </w:tcBorders>
            <w:vAlign w:val="center"/>
          </w:tcPr>
          <w:p w14:paraId="01A17D58" w14:textId="651C28A9" w:rsidR="00312AD5" w:rsidRPr="00456B9A" w:rsidRDefault="00456B9A" w:rsidP="0098066B">
            <w:pPr>
              <w:spacing w:line="240" w:lineRule="auto"/>
              <w:rPr>
                <w:rFonts w:ascii="Times New Roman" w:hAnsi="Times New Roman" w:cs="Times New Roman"/>
              </w:rPr>
            </w:pPr>
            <w:r w:rsidRPr="00456B9A">
              <w:rPr>
                <w:rFonts w:ascii="Times New Roman" w:hAnsi="Times New Roman" w:cs="Times New Roman"/>
              </w:rPr>
              <w:t xml:space="preserve">Type </w:t>
            </w:r>
            <w:r>
              <w:rPr>
                <w:rFonts w:ascii="Times New Roman" w:hAnsi="Times New Roman" w:cs="Times New Roman"/>
              </w:rPr>
              <w:t>o</w:t>
            </w:r>
            <w:r w:rsidRPr="00456B9A">
              <w:rPr>
                <w:rFonts w:ascii="Times New Roman" w:hAnsi="Times New Roman" w:cs="Times New Roman"/>
              </w:rPr>
              <w:t xml:space="preserve">f Treatment: </w:t>
            </w:r>
            <w:r>
              <w:rPr>
                <w:rFonts w:ascii="Times New Roman" w:hAnsi="Times New Roman" w:cs="Times New Roman"/>
              </w:rPr>
              <w:t xml:space="preserve">   </w:t>
            </w:r>
            <w:r w:rsidRPr="00456B9A">
              <w:rPr>
                <w:rFonts w:ascii="Times New Roman" w:hAnsi="Times New Roman" w:cs="Times New Roman"/>
              </w:rPr>
              <w:t xml:space="preserve">  </w:t>
            </w:r>
            <w:sdt>
              <w:sdtPr>
                <w:rPr>
                  <w:rFonts w:ascii="Times New Roman" w:hAnsi="Times New Roman" w:cs="Times New Roman"/>
                </w:rPr>
                <w:id w:val="-1685501801"/>
                <w14:checkbox>
                  <w14:checked w14:val="0"/>
                  <w14:checkedState w14:val="2612" w14:font="MS Gothic"/>
                  <w14:uncheckedState w14:val="2610" w14:font="MS Gothic"/>
                </w14:checkbox>
              </w:sdtPr>
              <w:sdtContent>
                <w:r w:rsidR="00312AD5" w:rsidRPr="00456B9A">
                  <w:rPr>
                    <w:rFonts w:ascii="MS Gothic" w:eastAsia="MS Gothic" w:hAnsi="MS Gothic" w:cs="Times New Roman" w:hint="eastAsia"/>
                  </w:rPr>
                  <w:t>☐</w:t>
                </w:r>
              </w:sdtContent>
            </w:sdt>
            <w:r w:rsidRPr="00456B9A">
              <w:rPr>
                <w:rFonts w:ascii="Times New Roman" w:hAnsi="Times New Roman" w:cs="Times New Roman"/>
              </w:rPr>
              <w:t xml:space="preserve"> First Aid     </w:t>
            </w:r>
            <w:r>
              <w:rPr>
                <w:rFonts w:ascii="Times New Roman" w:hAnsi="Times New Roman" w:cs="Times New Roman"/>
              </w:rPr>
              <w:t xml:space="preserve">   </w:t>
            </w:r>
            <w:r w:rsidRPr="00456B9A">
              <w:rPr>
                <w:rFonts w:ascii="Times New Roman" w:hAnsi="Times New Roman" w:cs="Times New Roman"/>
              </w:rPr>
              <w:t xml:space="preserve">  </w:t>
            </w:r>
            <w:sdt>
              <w:sdtPr>
                <w:rPr>
                  <w:rFonts w:ascii="Times New Roman" w:hAnsi="Times New Roman" w:cs="Times New Roman"/>
                </w:rPr>
                <w:id w:val="-1810701118"/>
                <w14:checkbox>
                  <w14:checked w14:val="0"/>
                  <w14:checkedState w14:val="2612" w14:font="MS Gothic"/>
                  <w14:uncheckedState w14:val="2610" w14:font="MS Gothic"/>
                </w14:checkbox>
              </w:sdtPr>
              <w:sdtContent>
                <w:r w:rsidR="00312AD5" w:rsidRPr="00456B9A">
                  <w:rPr>
                    <w:rFonts w:ascii="MS Gothic" w:eastAsia="MS Gothic" w:hAnsi="MS Gothic" w:cs="Times New Roman" w:hint="eastAsia"/>
                  </w:rPr>
                  <w:t>☐</w:t>
                </w:r>
              </w:sdtContent>
            </w:sdt>
            <w:r w:rsidRPr="00456B9A">
              <w:rPr>
                <w:rFonts w:ascii="Times New Roman" w:hAnsi="Times New Roman" w:cs="Times New Roman"/>
              </w:rPr>
              <w:t xml:space="preserve"> Sent </w:t>
            </w:r>
            <w:r>
              <w:rPr>
                <w:rFonts w:ascii="Times New Roman" w:hAnsi="Times New Roman" w:cs="Times New Roman"/>
              </w:rPr>
              <w:t>t</w:t>
            </w:r>
            <w:r w:rsidRPr="00456B9A">
              <w:rPr>
                <w:rFonts w:ascii="Times New Roman" w:hAnsi="Times New Roman" w:cs="Times New Roman"/>
              </w:rPr>
              <w:t xml:space="preserve">o Physician    </w:t>
            </w:r>
            <w:r>
              <w:rPr>
                <w:rFonts w:ascii="Times New Roman" w:hAnsi="Times New Roman" w:cs="Times New Roman"/>
              </w:rPr>
              <w:t xml:space="preserve">   </w:t>
            </w:r>
            <w:r w:rsidRPr="00456B9A">
              <w:rPr>
                <w:rFonts w:ascii="Times New Roman" w:hAnsi="Times New Roman" w:cs="Times New Roman"/>
              </w:rPr>
              <w:t xml:space="preserve">  </w:t>
            </w:r>
            <w:sdt>
              <w:sdtPr>
                <w:rPr>
                  <w:rFonts w:ascii="Times New Roman" w:hAnsi="Times New Roman" w:cs="Times New Roman"/>
                </w:rPr>
                <w:id w:val="1266427332"/>
                <w14:checkbox>
                  <w14:checked w14:val="0"/>
                  <w14:checkedState w14:val="2612" w14:font="MS Gothic"/>
                  <w14:uncheckedState w14:val="2610" w14:font="MS Gothic"/>
                </w14:checkbox>
              </w:sdtPr>
              <w:sdtContent>
                <w:r w:rsidR="00312AD5" w:rsidRPr="00456B9A">
                  <w:rPr>
                    <w:rFonts w:ascii="MS Gothic" w:eastAsia="MS Gothic" w:hAnsi="MS Gothic" w:cs="Times New Roman" w:hint="eastAsia"/>
                  </w:rPr>
                  <w:t>☐</w:t>
                </w:r>
              </w:sdtContent>
            </w:sdt>
            <w:r w:rsidRPr="00456B9A">
              <w:rPr>
                <w:rFonts w:ascii="Times New Roman" w:hAnsi="Times New Roman" w:cs="Times New Roman"/>
              </w:rPr>
              <w:t xml:space="preserve">  Hospitalization</w:t>
            </w:r>
          </w:p>
        </w:tc>
      </w:tr>
      <w:tr w:rsidR="00312AD5" w14:paraId="6C06C794" w14:textId="77777777" w:rsidTr="00895812">
        <w:trPr>
          <w:trHeight w:val="810"/>
        </w:trPr>
        <w:tc>
          <w:tcPr>
            <w:tcW w:w="9260" w:type="dxa"/>
            <w:gridSpan w:val="4"/>
            <w:tcBorders>
              <w:top w:val="nil"/>
              <w:left w:val="nil"/>
              <w:bottom w:val="nil"/>
              <w:right w:val="nil"/>
            </w:tcBorders>
            <w:vAlign w:val="center"/>
          </w:tcPr>
          <w:p w14:paraId="0E7F6C46" w14:textId="44037C4F" w:rsidR="00312AD5" w:rsidRPr="00456B9A" w:rsidRDefault="00456B9A" w:rsidP="00BF3CF8">
            <w:pPr>
              <w:spacing w:line="360" w:lineRule="auto"/>
              <w:rPr>
                <w:rFonts w:ascii="Times New Roman" w:hAnsi="Times New Roman" w:cs="Times New Roman"/>
              </w:rPr>
            </w:pPr>
            <w:r w:rsidRPr="00E546F5">
              <w:rPr>
                <w:rFonts w:ascii="Times New Roman" w:hAnsi="Times New Roman" w:cs="Times New Roman"/>
              </w:rPr>
              <w:t>Witnesses</w:t>
            </w:r>
            <w:r w:rsidR="00312AD5" w:rsidRPr="00E546F5">
              <w:rPr>
                <w:rFonts w:ascii="Times New Roman" w:hAnsi="Times New Roman" w:cs="Times New Roman"/>
              </w:rPr>
              <w:t xml:space="preserve">: </w:t>
            </w:r>
            <w:r w:rsidR="00312AD5">
              <w:rPr>
                <w:rFonts w:ascii="Times New Roman" w:hAnsi="Times New Roman" w:cs="Times New Roman"/>
              </w:rPr>
              <w:t xml:space="preserve"> </w:t>
            </w:r>
            <w:sdt>
              <w:sdtPr>
                <w:rPr>
                  <w:rFonts w:ascii="Times New Roman" w:hAnsi="Times New Roman" w:cs="Times New Roman"/>
                  <w:sz w:val="24"/>
                  <w:szCs w:val="24"/>
                </w:rPr>
                <w:id w:val="197212146"/>
                <w:placeholder>
                  <w:docPart w:val="DefaultPlaceholder_-1854013440"/>
                </w:placeholder>
                <w:text/>
              </w:sdtPr>
              <w:sdtContent>
                <w:r w:rsidR="00312AD5" w:rsidRPr="00456B9A">
                  <w:rPr>
                    <w:rFonts w:ascii="Times New Roman" w:hAnsi="Times New Roman" w:cs="Times New Roman"/>
                    <w:sz w:val="24"/>
                    <w:szCs w:val="24"/>
                  </w:rPr>
                  <w:t>______________________________</w:t>
                </w:r>
              </w:sdtContent>
            </w:sdt>
            <w:r w:rsidR="00312AD5">
              <w:rPr>
                <w:rFonts w:ascii="Times New Roman" w:hAnsi="Times New Roman" w:cs="Times New Roman"/>
                <w:sz w:val="24"/>
                <w:szCs w:val="24"/>
              </w:rPr>
              <w:t xml:space="preserve">    </w:t>
            </w:r>
            <w:r w:rsidR="0098066B">
              <w:rPr>
                <w:rFonts w:ascii="Times New Roman" w:hAnsi="Times New Roman" w:cs="Times New Roman"/>
                <w:sz w:val="24"/>
                <w:szCs w:val="24"/>
              </w:rPr>
              <w:t xml:space="preserve">       </w:t>
            </w:r>
            <w:r w:rsidRPr="00456B9A">
              <w:rPr>
                <w:rFonts w:ascii="Times New Roman" w:hAnsi="Times New Roman" w:cs="Times New Roman"/>
              </w:rPr>
              <w:t>Witness Statement</w:t>
            </w:r>
            <w:r w:rsidR="00312AD5" w:rsidRPr="00456B9A">
              <w:rPr>
                <w:rFonts w:ascii="Times New Roman" w:hAnsi="Times New Roman" w:cs="Times New Roman"/>
              </w:rPr>
              <w:t xml:space="preserve">:   </w:t>
            </w:r>
            <w:sdt>
              <w:sdtPr>
                <w:rPr>
                  <w:rFonts w:ascii="Times New Roman" w:hAnsi="Times New Roman" w:cs="Times New Roman"/>
                </w:rPr>
                <w:id w:val="1953057228"/>
                <w14:checkbox>
                  <w14:checked w14:val="0"/>
                  <w14:checkedState w14:val="2612" w14:font="MS Gothic"/>
                  <w14:uncheckedState w14:val="2610" w14:font="MS Gothic"/>
                </w14:checkbox>
              </w:sdtPr>
              <w:sdtContent>
                <w:r w:rsidR="00312AD5" w:rsidRPr="00456B9A">
                  <w:rPr>
                    <w:rFonts w:ascii="MS Gothic" w:eastAsia="MS Gothic" w:hAnsi="MS Gothic" w:cs="Times New Roman" w:hint="eastAsia"/>
                  </w:rPr>
                  <w:t>☐</w:t>
                </w:r>
              </w:sdtContent>
            </w:sdt>
            <w:r w:rsidR="00312AD5" w:rsidRPr="00456B9A">
              <w:rPr>
                <w:rFonts w:ascii="Times New Roman" w:hAnsi="Times New Roman" w:cs="Times New Roman"/>
              </w:rPr>
              <w:t xml:space="preserve"> YES   </w:t>
            </w:r>
            <w:sdt>
              <w:sdtPr>
                <w:rPr>
                  <w:rFonts w:ascii="Times New Roman" w:hAnsi="Times New Roman" w:cs="Times New Roman"/>
                </w:rPr>
                <w:id w:val="1499066945"/>
                <w14:checkbox>
                  <w14:checked w14:val="0"/>
                  <w14:checkedState w14:val="2612" w14:font="MS Gothic"/>
                  <w14:uncheckedState w14:val="2610" w14:font="MS Gothic"/>
                </w14:checkbox>
              </w:sdtPr>
              <w:sdtContent>
                <w:r w:rsidR="00312AD5" w:rsidRPr="00456B9A">
                  <w:rPr>
                    <w:rFonts w:ascii="MS Gothic" w:eastAsia="MS Gothic" w:hAnsi="MS Gothic" w:cs="Times New Roman" w:hint="eastAsia"/>
                  </w:rPr>
                  <w:t>☐</w:t>
                </w:r>
              </w:sdtContent>
            </w:sdt>
            <w:r w:rsidR="00312AD5" w:rsidRPr="00456B9A">
              <w:rPr>
                <w:rFonts w:ascii="Times New Roman" w:hAnsi="Times New Roman" w:cs="Times New Roman"/>
              </w:rPr>
              <w:t xml:space="preserve"> NO</w:t>
            </w:r>
          </w:p>
          <w:p w14:paraId="496969A5" w14:textId="40AEE941" w:rsidR="00312AD5" w:rsidRPr="00B52BE0" w:rsidRDefault="00312AD5" w:rsidP="00BF3CF8">
            <w:pPr>
              <w:spacing w:line="360" w:lineRule="auto"/>
              <w:rPr>
                <w:rFonts w:ascii="Times New Roman" w:hAnsi="Times New Roman" w:cs="Times New Roman"/>
                <w:sz w:val="18"/>
                <w:szCs w:val="18"/>
              </w:rPr>
            </w:pPr>
            <w:r>
              <w:rPr>
                <w:rFonts w:ascii="Times New Roman" w:hAnsi="Times New Roman" w:cs="Times New Roman"/>
                <w:sz w:val="24"/>
                <w:szCs w:val="24"/>
              </w:rPr>
              <w:t xml:space="preserve">                 </w:t>
            </w:r>
            <w:r w:rsidR="00456B9A">
              <w:rPr>
                <w:rFonts w:ascii="Times New Roman" w:hAnsi="Times New Roman" w:cs="Times New Roman"/>
                <w:sz w:val="24"/>
                <w:szCs w:val="24"/>
              </w:rPr>
              <w:t xml:space="preserve"> </w:t>
            </w:r>
            <w:sdt>
              <w:sdtPr>
                <w:rPr>
                  <w:rFonts w:ascii="Times New Roman" w:hAnsi="Times New Roman" w:cs="Times New Roman"/>
                  <w:sz w:val="24"/>
                  <w:szCs w:val="24"/>
                </w:rPr>
                <w:id w:val="-1228068221"/>
                <w:placeholder>
                  <w:docPart w:val="DefaultPlaceholder_-1854013440"/>
                </w:placeholder>
                <w:text/>
              </w:sdtPr>
              <w:sdtContent>
                <w:r>
                  <w:rPr>
                    <w:rFonts w:ascii="Times New Roman" w:hAnsi="Times New Roman" w:cs="Times New Roman"/>
                    <w:sz w:val="24"/>
                    <w:szCs w:val="24"/>
                  </w:rPr>
                  <w:t>______________________________</w:t>
                </w:r>
              </w:sdtContent>
            </w:sdt>
            <w:r>
              <w:rPr>
                <w:rFonts w:ascii="Times New Roman" w:hAnsi="Times New Roman" w:cs="Times New Roman"/>
                <w:sz w:val="24"/>
                <w:szCs w:val="24"/>
              </w:rPr>
              <w:t xml:space="preserve">    </w:t>
            </w:r>
            <w:r w:rsidR="0098066B">
              <w:rPr>
                <w:rFonts w:ascii="Times New Roman" w:hAnsi="Times New Roman" w:cs="Times New Roman"/>
                <w:sz w:val="24"/>
                <w:szCs w:val="24"/>
              </w:rPr>
              <w:t xml:space="preserve">       </w:t>
            </w:r>
            <w:r w:rsidR="00456B9A" w:rsidRPr="00456B9A">
              <w:rPr>
                <w:rFonts w:ascii="Times New Roman" w:hAnsi="Times New Roman" w:cs="Times New Roman"/>
              </w:rPr>
              <w:t>Witness Statement:</w:t>
            </w:r>
            <w:r w:rsidR="00456B9A" w:rsidRPr="00E31F94">
              <w:rPr>
                <w:rFonts w:ascii="Times New Roman" w:hAnsi="Times New Roman" w:cs="Times New Roman"/>
                <w:sz w:val="18"/>
                <w:szCs w:val="18"/>
              </w:rPr>
              <w:t xml:space="preserve">   </w:t>
            </w:r>
            <w:sdt>
              <w:sdtPr>
                <w:rPr>
                  <w:rFonts w:ascii="Times New Roman" w:hAnsi="Times New Roman" w:cs="Times New Roman"/>
                </w:rPr>
                <w:id w:val="-245267637"/>
                <w14:checkbox>
                  <w14:checked w14:val="0"/>
                  <w14:checkedState w14:val="2612" w14:font="MS Gothic"/>
                  <w14:uncheckedState w14:val="2610" w14:font="MS Gothic"/>
                </w14:checkbox>
              </w:sdtPr>
              <w:sdtContent>
                <w:r w:rsidR="00456B9A">
                  <w:rPr>
                    <w:rFonts w:ascii="MS Gothic" w:eastAsia="MS Gothic" w:hAnsi="MS Gothic" w:cs="Times New Roman" w:hint="eastAsia"/>
                  </w:rPr>
                  <w:t>☐</w:t>
                </w:r>
              </w:sdtContent>
            </w:sdt>
            <w:r w:rsidRPr="00456B9A">
              <w:rPr>
                <w:rFonts w:ascii="Times New Roman" w:hAnsi="Times New Roman" w:cs="Times New Roman"/>
              </w:rPr>
              <w:t xml:space="preserve"> YES   </w:t>
            </w:r>
            <w:sdt>
              <w:sdtPr>
                <w:rPr>
                  <w:rFonts w:ascii="Times New Roman" w:hAnsi="Times New Roman" w:cs="Times New Roman"/>
                </w:rPr>
                <w:id w:val="-555628651"/>
                <w14:checkbox>
                  <w14:checked w14:val="0"/>
                  <w14:checkedState w14:val="2612" w14:font="MS Gothic"/>
                  <w14:uncheckedState w14:val="2610" w14:font="MS Gothic"/>
                </w14:checkbox>
              </w:sdtPr>
              <w:sdtContent>
                <w:r w:rsidRPr="00456B9A">
                  <w:rPr>
                    <w:rFonts w:ascii="MS Gothic" w:eastAsia="MS Gothic" w:hAnsi="MS Gothic" w:cs="Times New Roman" w:hint="eastAsia"/>
                  </w:rPr>
                  <w:t>☐</w:t>
                </w:r>
              </w:sdtContent>
            </w:sdt>
            <w:r w:rsidRPr="00456B9A">
              <w:rPr>
                <w:rFonts w:ascii="Times New Roman" w:hAnsi="Times New Roman" w:cs="Times New Roman"/>
              </w:rPr>
              <w:t xml:space="preserve"> NO</w:t>
            </w:r>
          </w:p>
        </w:tc>
      </w:tr>
      <w:tr w:rsidR="00312AD5" w14:paraId="76136B65" w14:textId="77777777" w:rsidTr="00895812">
        <w:trPr>
          <w:trHeight w:val="440"/>
        </w:trPr>
        <w:tc>
          <w:tcPr>
            <w:tcW w:w="9260" w:type="dxa"/>
            <w:gridSpan w:val="4"/>
            <w:tcBorders>
              <w:top w:val="nil"/>
              <w:left w:val="nil"/>
              <w:bottom w:val="single" w:sz="4" w:space="0" w:color="auto"/>
              <w:right w:val="nil"/>
            </w:tcBorders>
            <w:vAlign w:val="center"/>
          </w:tcPr>
          <w:p w14:paraId="5B2358D3" w14:textId="69A2B93C" w:rsidR="00312AD5" w:rsidRPr="00E546F5" w:rsidRDefault="0098066B" w:rsidP="00BF3CF8">
            <w:pPr>
              <w:rPr>
                <w:rFonts w:ascii="Times New Roman" w:hAnsi="Times New Roman" w:cs="Times New Roman"/>
              </w:rPr>
            </w:pPr>
            <w:r w:rsidRPr="00E546F5">
              <w:rPr>
                <w:rFonts w:ascii="Times New Roman" w:hAnsi="Times New Roman" w:cs="Times New Roman"/>
              </w:rPr>
              <w:t>Photos</w:t>
            </w:r>
            <w:r w:rsidR="00312AD5">
              <w:rPr>
                <w:rFonts w:ascii="Times New Roman" w:hAnsi="Times New Roman" w:cs="Times New Roman"/>
              </w:rPr>
              <w:t xml:space="preserve">:  </w:t>
            </w:r>
            <w:r w:rsidR="00312AD5" w:rsidRPr="00E546F5">
              <w:rPr>
                <w:rFonts w:ascii="Times New Roman" w:hAnsi="Times New Roman" w:cs="Times New Roman"/>
              </w:rPr>
              <w:t xml:space="preserve"> </w:t>
            </w:r>
            <w:sdt>
              <w:sdtPr>
                <w:rPr>
                  <w:rFonts w:ascii="Times New Roman" w:hAnsi="Times New Roman" w:cs="Times New Roman"/>
                </w:rPr>
                <w:id w:val="414056044"/>
                <w14:checkbox>
                  <w14:checked w14:val="0"/>
                  <w14:checkedState w14:val="2612" w14:font="MS Gothic"/>
                  <w14:uncheckedState w14:val="2610" w14:font="MS Gothic"/>
                </w14:checkbox>
              </w:sdtPr>
              <w:sdtContent>
                <w:r w:rsidR="00312AD5" w:rsidRPr="00E546F5">
                  <w:rPr>
                    <w:rFonts w:ascii="MS Gothic" w:eastAsia="MS Gothic" w:hAnsi="MS Gothic" w:cs="Times New Roman" w:hint="eastAsia"/>
                  </w:rPr>
                  <w:t>☐</w:t>
                </w:r>
              </w:sdtContent>
            </w:sdt>
            <w:r w:rsidR="00312AD5" w:rsidRPr="00E546F5">
              <w:rPr>
                <w:rFonts w:ascii="Times New Roman" w:hAnsi="Times New Roman" w:cs="Times New Roman"/>
              </w:rPr>
              <w:t xml:space="preserve"> YES      </w:t>
            </w:r>
            <w:sdt>
              <w:sdtPr>
                <w:rPr>
                  <w:rFonts w:ascii="Times New Roman" w:hAnsi="Times New Roman" w:cs="Times New Roman"/>
                </w:rPr>
                <w:id w:val="1167902232"/>
                <w14:checkbox>
                  <w14:checked w14:val="0"/>
                  <w14:checkedState w14:val="2612" w14:font="MS Gothic"/>
                  <w14:uncheckedState w14:val="2610" w14:font="MS Gothic"/>
                </w14:checkbox>
              </w:sdtPr>
              <w:sdtContent>
                <w:r w:rsidR="00312AD5" w:rsidRPr="00E546F5">
                  <w:rPr>
                    <w:rFonts w:ascii="MS Gothic" w:eastAsia="MS Gothic" w:hAnsi="MS Gothic" w:cs="Times New Roman" w:hint="eastAsia"/>
                  </w:rPr>
                  <w:t>☐</w:t>
                </w:r>
              </w:sdtContent>
            </w:sdt>
            <w:r w:rsidR="00312AD5" w:rsidRPr="00E546F5">
              <w:rPr>
                <w:rFonts w:ascii="Times New Roman" w:hAnsi="Times New Roman" w:cs="Times New Roman"/>
              </w:rPr>
              <w:t xml:space="preserve"> NO</w:t>
            </w:r>
          </w:p>
        </w:tc>
      </w:tr>
      <w:tr w:rsidR="00312AD5" w14:paraId="7E72C563" w14:textId="77777777" w:rsidTr="00895812">
        <w:trPr>
          <w:trHeight w:val="260"/>
        </w:trPr>
        <w:tc>
          <w:tcPr>
            <w:tcW w:w="9260" w:type="dxa"/>
            <w:gridSpan w:val="4"/>
            <w:tcBorders>
              <w:top w:val="single" w:sz="4" w:space="0" w:color="auto"/>
              <w:bottom w:val="single" w:sz="4" w:space="0" w:color="auto"/>
            </w:tcBorders>
            <w:shd w:val="clear" w:color="auto" w:fill="D0CECE" w:themeFill="background2" w:themeFillShade="E6"/>
            <w:vAlign w:val="center"/>
          </w:tcPr>
          <w:p w14:paraId="620BEC3D" w14:textId="77777777" w:rsidR="00312AD5" w:rsidRPr="0098066B" w:rsidRDefault="00312AD5" w:rsidP="00BF3CF8">
            <w:pPr>
              <w:jc w:val="center"/>
              <w:rPr>
                <w:rFonts w:ascii="Times New Roman" w:hAnsi="Times New Roman" w:cs="Times New Roman"/>
                <w:b/>
                <w:sz w:val="18"/>
                <w:szCs w:val="18"/>
              </w:rPr>
            </w:pPr>
            <w:r w:rsidRPr="0098066B">
              <w:rPr>
                <w:rFonts w:ascii="Times New Roman" w:hAnsi="Times New Roman" w:cs="Times New Roman"/>
                <w:b/>
                <w:sz w:val="18"/>
                <w:szCs w:val="18"/>
              </w:rPr>
              <w:t xml:space="preserve">COMPLETE THIS SECTION FOR PROPERTY DAMAGE INVESTIGATIONS </w:t>
            </w:r>
          </w:p>
        </w:tc>
      </w:tr>
      <w:tr w:rsidR="00312AD5" w14:paraId="11097668" w14:textId="77777777" w:rsidTr="00895812">
        <w:trPr>
          <w:trHeight w:val="548"/>
        </w:trPr>
        <w:tc>
          <w:tcPr>
            <w:tcW w:w="9260" w:type="dxa"/>
            <w:gridSpan w:val="4"/>
            <w:tcBorders>
              <w:top w:val="single" w:sz="4" w:space="0" w:color="auto"/>
              <w:left w:val="nil"/>
              <w:bottom w:val="nil"/>
              <w:right w:val="nil"/>
            </w:tcBorders>
            <w:vAlign w:val="center"/>
          </w:tcPr>
          <w:p w14:paraId="140B5004" w14:textId="523F5608" w:rsidR="00312AD5" w:rsidRPr="00E546F5" w:rsidRDefault="0098066B" w:rsidP="006D05DC">
            <w:pPr>
              <w:rPr>
                <w:rFonts w:ascii="Times New Roman" w:hAnsi="Times New Roman" w:cs="Times New Roman"/>
              </w:rPr>
            </w:pPr>
            <w:r w:rsidRPr="00E546F5">
              <w:rPr>
                <w:rFonts w:ascii="Times New Roman" w:hAnsi="Times New Roman" w:cs="Times New Roman"/>
              </w:rPr>
              <w:t xml:space="preserve">Describe Equipment Damage: </w:t>
            </w:r>
          </w:p>
        </w:tc>
      </w:tr>
      <w:tr w:rsidR="00312AD5" w14:paraId="10E0DC92" w14:textId="77777777" w:rsidTr="00895812">
        <w:trPr>
          <w:trHeight w:val="270"/>
        </w:trPr>
        <w:tc>
          <w:tcPr>
            <w:tcW w:w="9260" w:type="dxa"/>
            <w:gridSpan w:val="4"/>
            <w:tcBorders>
              <w:top w:val="nil"/>
              <w:left w:val="nil"/>
              <w:bottom w:val="nil"/>
              <w:right w:val="nil"/>
            </w:tcBorders>
            <w:vAlign w:val="center"/>
          </w:tcPr>
          <w:p w14:paraId="33103C2A" w14:textId="18715A54" w:rsidR="00312AD5" w:rsidRPr="00E546F5" w:rsidRDefault="002C6924" w:rsidP="006D05DC">
            <w:pPr>
              <w:spacing w:line="276" w:lineRule="auto"/>
              <w:rPr>
                <w:rFonts w:ascii="Times New Roman" w:hAnsi="Times New Roman" w:cs="Times New Roman"/>
              </w:rPr>
            </w:pPr>
            <w:sdt>
              <w:sdtPr>
                <w:rPr>
                  <w:rFonts w:ascii="Times New Roman" w:hAnsi="Times New Roman" w:cs="Times New Roman"/>
                </w:rPr>
                <w:id w:val="308300458"/>
                <w:placeholder>
                  <w:docPart w:val="DefaultPlaceholder_-1854013440"/>
                </w:placeholder>
                <w:text/>
              </w:sdtPr>
              <w:sdtContent>
                <w:r w:rsidR="00312AD5" w:rsidRPr="00E546F5">
                  <w:rPr>
                    <w:rFonts w:ascii="Times New Roman" w:hAnsi="Times New Roman" w:cs="Times New Roman"/>
                  </w:rPr>
                  <w:t>_________________________________________________________________________</w:t>
                </w:r>
                <w:r w:rsidR="00312AD5">
                  <w:rPr>
                    <w:rFonts w:ascii="Times New Roman" w:hAnsi="Times New Roman" w:cs="Times New Roman"/>
                  </w:rPr>
                  <w:t>______</w:t>
                </w:r>
              </w:sdtContent>
            </w:sdt>
            <w:r w:rsidR="0098066B">
              <w:rPr>
                <w:rFonts w:ascii="Times New Roman" w:hAnsi="Times New Roman" w:cs="Times New Roman"/>
              </w:rPr>
              <w:t>_____________________________________________________________________________________</w:t>
            </w:r>
          </w:p>
        </w:tc>
      </w:tr>
      <w:tr w:rsidR="00312AD5" w14:paraId="42DAA188" w14:textId="77777777" w:rsidTr="00895812">
        <w:trPr>
          <w:trHeight w:val="297"/>
        </w:trPr>
        <w:tc>
          <w:tcPr>
            <w:tcW w:w="9260" w:type="dxa"/>
            <w:gridSpan w:val="4"/>
            <w:tcBorders>
              <w:top w:val="nil"/>
              <w:left w:val="nil"/>
              <w:bottom w:val="single" w:sz="4" w:space="0" w:color="auto"/>
              <w:right w:val="nil"/>
            </w:tcBorders>
            <w:vAlign w:val="center"/>
          </w:tcPr>
          <w:p w14:paraId="1D7A8131" w14:textId="780BB526" w:rsidR="00312AD5" w:rsidRPr="006D05DC" w:rsidRDefault="0098066B" w:rsidP="00BF3CF8">
            <w:pPr>
              <w:spacing w:before="240" w:line="360" w:lineRule="auto"/>
              <w:rPr>
                <w:rFonts w:ascii="Times New Roman" w:hAnsi="Times New Roman" w:cs="Times New Roman"/>
              </w:rPr>
            </w:pPr>
            <w:r w:rsidRPr="00E546F5">
              <w:rPr>
                <w:rFonts w:ascii="Times New Roman" w:hAnsi="Times New Roman" w:cs="Times New Roman"/>
              </w:rPr>
              <w:t>Witness</w:t>
            </w:r>
            <w:r>
              <w:rPr>
                <w:rFonts w:ascii="Times New Roman" w:hAnsi="Times New Roman" w:cs="Times New Roman"/>
              </w:rPr>
              <w:t>es</w:t>
            </w:r>
            <w:r w:rsidR="00312AD5" w:rsidRPr="00E546F5">
              <w:rPr>
                <w:rFonts w:ascii="Times New Roman" w:hAnsi="Times New Roman" w:cs="Times New Roman"/>
              </w:rPr>
              <w:t xml:space="preserve">:  </w:t>
            </w:r>
            <w:sdt>
              <w:sdtPr>
                <w:rPr>
                  <w:rFonts w:ascii="Times New Roman" w:hAnsi="Times New Roman" w:cs="Times New Roman"/>
                </w:rPr>
                <w:id w:val="-396276451"/>
                <w:placeholder>
                  <w:docPart w:val="DefaultPlaceholder_-1854013440"/>
                </w:placeholder>
                <w:text/>
              </w:sdtPr>
              <w:sdtContent>
                <w:r w:rsidR="00312AD5" w:rsidRPr="00E546F5">
                  <w:rPr>
                    <w:rFonts w:ascii="Times New Roman" w:hAnsi="Times New Roman" w:cs="Times New Roman"/>
                  </w:rPr>
                  <w:t>__________________________________</w:t>
                </w:r>
              </w:sdtContent>
            </w:sdt>
            <w:r w:rsidR="00312AD5">
              <w:rPr>
                <w:rFonts w:ascii="Times New Roman" w:hAnsi="Times New Roman" w:cs="Times New Roman"/>
                <w:sz w:val="24"/>
                <w:szCs w:val="24"/>
              </w:rPr>
              <w:t xml:space="preserve">    </w:t>
            </w:r>
            <w:r w:rsidRPr="0098066B">
              <w:rPr>
                <w:rFonts w:ascii="Times New Roman" w:hAnsi="Times New Roman" w:cs="Times New Roman"/>
              </w:rPr>
              <w:t xml:space="preserve">Witness </w:t>
            </w:r>
            <w:r w:rsidRPr="006D05DC">
              <w:rPr>
                <w:rFonts w:ascii="Times New Roman" w:hAnsi="Times New Roman" w:cs="Times New Roman"/>
              </w:rPr>
              <w:t>Statement</w:t>
            </w:r>
            <w:r w:rsidR="00312AD5" w:rsidRPr="006D05DC">
              <w:rPr>
                <w:rFonts w:ascii="Times New Roman" w:hAnsi="Times New Roman" w:cs="Times New Roman"/>
              </w:rPr>
              <w:t xml:space="preserve">:   </w:t>
            </w:r>
            <w:sdt>
              <w:sdtPr>
                <w:rPr>
                  <w:rFonts w:ascii="Times New Roman" w:hAnsi="Times New Roman" w:cs="Times New Roman"/>
                </w:rPr>
                <w:id w:val="1533141384"/>
                <w14:checkbox>
                  <w14:checked w14:val="0"/>
                  <w14:checkedState w14:val="2612" w14:font="MS Gothic"/>
                  <w14:uncheckedState w14:val="2610" w14:font="MS Gothic"/>
                </w14:checkbox>
              </w:sdtPr>
              <w:sdtContent>
                <w:r w:rsidR="00312AD5" w:rsidRPr="006D05DC">
                  <w:rPr>
                    <w:rFonts w:ascii="MS Gothic" w:eastAsia="MS Gothic" w:hAnsi="MS Gothic" w:cs="Times New Roman" w:hint="eastAsia"/>
                  </w:rPr>
                  <w:t>☐</w:t>
                </w:r>
              </w:sdtContent>
            </w:sdt>
            <w:r w:rsidR="00312AD5" w:rsidRPr="006D05DC">
              <w:rPr>
                <w:rFonts w:ascii="Times New Roman" w:hAnsi="Times New Roman" w:cs="Times New Roman"/>
              </w:rPr>
              <w:t xml:space="preserve"> YES   </w:t>
            </w:r>
            <w:sdt>
              <w:sdtPr>
                <w:rPr>
                  <w:rFonts w:ascii="Times New Roman" w:hAnsi="Times New Roman" w:cs="Times New Roman"/>
                </w:rPr>
                <w:id w:val="-2086374042"/>
                <w14:checkbox>
                  <w14:checked w14:val="0"/>
                  <w14:checkedState w14:val="2612" w14:font="MS Gothic"/>
                  <w14:uncheckedState w14:val="2610" w14:font="MS Gothic"/>
                </w14:checkbox>
              </w:sdtPr>
              <w:sdtContent>
                <w:r w:rsidR="00312AD5" w:rsidRPr="006D05DC">
                  <w:rPr>
                    <w:rFonts w:ascii="MS Gothic" w:eastAsia="MS Gothic" w:hAnsi="MS Gothic" w:cs="Times New Roman" w:hint="eastAsia"/>
                  </w:rPr>
                  <w:t>☐</w:t>
                </w:r>
              </w:sdtContent>
            </w:sdt>
            <w:r w:rsidR="00312AD5" w:rsidRPr="006D05DC">
              <w:rPr>
                <w:rFonts w:ascii="Times New Roman" w:hAnsi="Times New Roman" w:cs="Times New Roman"/>
              </w:rPr>
              <w:t xml:space="preserve"> NO</w:t>
            </w:r>
          </w:p>
          <w:p w14:paraId="7FBAF875" w14:textId="0320A8E7" w:rsidR="00312AD5" w:rsidRPr="006D05DC" w:rsidRDefault="00312AD5" w:rsidP="00BF3CF8">
            <w:pPr>
              <w:spacing w:line="360" w:lineRule="auto"/>
              <w:rPr>
                <w:rFonts w:ascii="Times New Roman" w:hAnsi="Times New Roman" w:cs="Times New Roman"/>
              </w:rPr>
            </w:pPr>
            <w:r w:rsidRPr="006D05DC">
              <w:rPr>
                <w:rFonts w:ascii="Times New Roman" w:hAnsi="Times New Roman" w:cs="Times New Roman"/>
              </w:rPr>
              <w:t xml:space="preserve">                   </w:t>
            </w:r>
            <w:r w:rsidR="006D05DC">
              <w:rPr>
                <w:rFonts w:ascii="Times New Roman" w:hAnsi="Times New Roman" w:cs="Times New Roman"/>
              </w:rPr>
              <w:t>_</w:t>
            </w:r>
            <w:sdt>
              <w:sdtPr>
                <w:rPr>
                  <w:rFonts w:ascii="Times New Roman" w:hAnsi="Times New Roman" w:cs="Times New Roman"/>
                </w:rPr>
                <w:id w:val="-1095696099"/>
                <w:placeholder>
                  <w:docPart w:val="DefaultPlaceholder_-1854013440"/>
                </w:placeholder>
                <w:text/>
              </w:sdtPr>
              <w:sdtContent>
                <w:r w:rsidRPr="006D05DC">
                  <w:rPr>
                    <w:rFonts w:ascii="Times New Roman" w:hAnsi="Times New Roman" w:cs="Times New Roman"/>
                  </w:rPr>
                  <w:t>_________________________________</w:t>
                </w:r>
              </w:sdtContent>
            </w:sdt>
            <w:r w:rsidRPr="006D05DC">
              <w:rPr>
                <w:rFonts w:ascii="Times New Roman" w:hAnsi="Times New Roman" w:cs="Times New Roman"/>
              </w:rPr>
              <w:t xml:space="preserve">   </w:t>
            </w:r>
            <w:r w:rsidR="006D05DC">
              <w:rPr>
                <w:rFonts w:ascii="Times New Roman" w:hAnsi="Times New Roman" w:cs="Times New Roman"/>
              </w:rPr>
              <w:t xml:space="preserve"> </w:t>
            </w:r>
            <w:r w:rsidRPr="006D05DC">
              <w:rPr>
                <w:rFonts w:ascii="Times New Roman" w:hAnsi="Times New Roman" w:cs="Times New Roman"/>
              </w:rPr>
              <w:t xml:space="preserve"> </w:t>
            </w:r>
            <w:r w:rsidR="006D05DC" w:rsidRPr="006D05DC">
              <w:rPr>
                <w:rFonts w:ascii="Times New Roman" w:hAnsi="Times New Roman" w:cs="Times New Roman"/>
              </w:rPr>
              <w:t>Witness Statement</w:t>
            </w:r>
            <w:r w:rsidRPr="006D05DC">
              <w:rPr>
                <w:rFonts w:ascii="Times New Roman" w:hAnsi="Times New Roman" w:cs="Times New Roman"/>
              </w:rPr>
              <w:t xml:space="preserve">:   </w:t>
            </w:r>
            <w:sdt>
              <w:sdtPr>
                <w:rPr>
                  <w:rFonts w:ascii="Times New Roman" w:hAnsi="Times New Roman" w:cs="Times New Roman"/>
                </w:rPr>
                <w:id w:val="604153717"/>
                <w14:checkbox>
                  <w14:checked w14:val="0"/>
                  <w14:checkedState w14:val="2612" w14:font="MS Gothic"/>
                  <w14:uncheckedState w14:val="2610" w14:font="MS Gothic"/>
                </w14:checkbox>
              </w:sdtPr>
              <w:sdtContent>
                <w:r w:rsidRPr="006D05DC">
                  <w:rPr>
                    <w:rFonts w:ascii="MS Gothic" w:eastAsia="MS Gothic" w:hAnsi="MS Gothic" w:cs="Times New Roman" w:hint="eastAsia"/>
                  </w:rPr>
                  <w:t>☐</w:t>
                </w:r>
              </w:sdtContent>
            </w:sdt>
            <w:r w:rsidRPr="006D05DC">
              <w:rPr>
                <w:rFonts w:ascii="Times New Roman" w:hAnsi="Times New Roman" w:cs="Times New Roman"/>
              </w:rPr>
              <w:t xml:space="preserve"> YES   </w:t>
            </w:r>
            <w:sdt>
              <w:sdtPr>
                <w:rPr>
                  <w:rFonts w:ascii="Times New Roman" w:hAnsi="Times New Roman" w:cs="Times New Roman"/>
                </w:rPr>
                <w:id w:val="-1852257413"/>
                <w14:checkbox>
                  <w14:checked w14:val="0"/>
                  <w14:checkedState w14:val="2612" w14:font="MS Gothic"/>
                  <w14:uncheckedState w14:val="2610" w14:font="MS Gothic"/>
                </w14:checkbox>
              </w:sdtPr>
              <w:sdtContent>
                <w:r w:rsidRPr="006D05DC">
                  <w:rPr>
                    <w:rFonts w:ascii="MS Gothic" w:eastAsia="MS Gothic" w:hAnsi="MS Gothic" w:cs="Times New Roman" w:hint="eastAsia"/>
                  </w:rPr>
                  <w:t>☐</w:t>
                </w:r>
              </w:sdtContent>
            </w:sdt>
            <w:r w:rsidRPr="006D05DC">
              <w:rPr>
                <w:rFonts w:ascii="Times New Roman" w:hAnsi="Times New Roman" w:cs="Times New Roman"/>
              </w:rPr>
              <w:t xml:space="preserve"> NO</w:t>
            </w:r>
          </w:p>
        </w:tc>
      </w:tr>
      <w:tr w:rsidR="00312AD5" w14:paraId="6939A886" w14:textId="77777777" w:rsidTr="00895812">
        <w:trPr>
          <w:trHeight w:val="288"/>
        </w:trPr>
        <w:tc>
          <w:tcPr>
            <w:tcW w:w="9260" w:type="dxa"/>
            <w:gridSpan w:val="4"/>
            <w:tcBorders>
              <w:top w:val="single" w:sz="4" w:space="0" w:color="auto"/>
              <w:bottom w:val="single" w:sz="4" w:space="0" w:color="auto"/>
            </w:tcBorders>
            <w:shd w:val="clear" w:color="auto" w:fill="D0CECE" w:themeFill="background2" w:themeFillShade="E6"/>
            <w:vAlign w:val="center"/>
          </w:tcPr>
          <w:p w14:paraId="5873B027" w14:textId="77777777" w:rsidR="00312AD5" w:rsidRPr="006D05DC" w:rsidRDefault="00312AD5" w:rsidP="006D05DC">
            <w:pPr>
              <w:spacing w:line="240" w:lineRule="auto"/>
              <w:jc w:val="center"/>
              <w:rPr>
                <w:rFonts w:ascii="Times New Roman" w:hAnsi="Times New Roman" w:cs="Times New Roman"/>
                <w:b/>
                <w:sz w:val="18"/>
                <w:szCs w:val="18"/>
              </w:rPr>
            </w:pPr>
            <w:r w:rsidRPr="006D05DC">
              <w:rPr>
                <w:rFonts w:ascii="Times New Roman" w:hAnsi="Times New Roman" w:cs="Times New Roman"/>
                <w:b/>
                <w:sz w:val="18"/>
                <w:szCs w:val="18"/>
              </w:rPr>
              <w:t>THE PERSON FILLING OUT THIS REPORT MUST COMPLETE THIS SECTION</w:t>
            </w:r>
          </w:p>
        </w:tc>
      </w:tr>
      <w:tr w:rsidR="00312AD5" w14:paraId="29743748" w14:textId="77777777" w:rsidTr="00895812">
        <w:trPr>
          <w:trHeight w:val="440"/>
        </w:trPr>
        <w:tc>
          <w:tcPr>
            <w:tcW w:w="9260" w:type="dxa"/>
            <w:gridSpan w:val="4"/>
            <w:tcBorders>
              <w:top w:val="single" w:sz="4" w:space="0" w:color="auto"/>
              <w:left w:val="nil"/>
              <w:bottom w:val="nil"/>
              <w:right w:val="nil"/>
            </w:tcBorders>
            <w:vAlign w:val="center"/>
          </w:tcPr>
          <w:p w14:paraId="641C36EE" w14:textId="218D132F" w:rsidR="00312AD5" w:rsidRPr="008B3AC7" w:rsidRDefault="006D05DC" w:rsidP="006D05DC">
            <w:pPr>
              <w:spacing w:before="240" w:line="240" w:lineRule="auto"/>
              <w:rPr>
                <w:rFonts w:ascii="Times New Roman" w:hAnsi="Times New Roman" w:cs="Times New Roman"/>
                <w:sz w:val="18"/>
                <w:szCs w:val="18"/>
              </w:rPr>
            </w:pPr>
            <w:r>
              <w:rPr>
                <w:rFonts w:ascii="Times New Roman" w:hAnsi="Times New Roman" w:cs="Times New Roman"/>
              </w:rPr>
              <w:t xml:space="preserve">Incident Report Sent to Company Safety Director:       </w:t>
            </w:r>
            <w:sdt>
              <w:sdtPr>
                <w:rPr>
                  <w:rFonts w:ascii="Times New Roman" w:hAnsi="Times New Roman" w:cs="Times New Roman"/>
                </w:rPr>
                <w:id w:val="-875930811"/>
                <w14:checkbox>
                  <w14:checked w14:val="0"/>
                  <w14:checkedState w14:val="2612" w14:font="MS Gothic"/>
                  <w14:uncheckedState w14:val="2610" w14:font="MS Gothic"/>
                </w14:checkbox>
              </w:sdtPr>
              <w:sdtContent>
                <w:r w:rsidR="00312AD5">
                  <w:rPr>
                    <w:rFonts w:ascii="MS Gothic" w:eastAsia="MS Gothic" w:hAnsi="MS Gothic" w:cs="Times New Roman" w:hint="eastAsia"/>
                  </w:rPr>
                  <w:t>☐</w:t>
                </w:r>
              </w:sdtContent>
            </w:sdt>
            <w:r w:rsidR="00312AD5">
              <w:rPr>
                <w:rFonts w:ascii="Times New Roman" w:hAnsi="Times New Roman" w:cs="Times New Roman"/>
              </w:rPr>
              <w:t xml:space="preserve"> YES </w:t>
            </w:r>
            <w:r>
              <w:rPr>
                <w:rFonts w:ascii="Times New Roman" w:hAnsi="Times New Roman" w:cs="Times New Roman"/>
              </w:rPr>
              <w:t xml:space="preserve"> </w:t>
            </w:r>
            <w:r>
              <w:rPr>
                <w:rFonts w:ascii="Times New Roman" w:hAnsi="Times New Roman" w:cs="Times New Roman"/>
                <w:sz w:val="18"/>
                <w:szCs w:val="18"/>
              </w:rPr>
              <w:t>(A</w:t>
            </w:r>
            <w:r w:rsidRPr="008B3AC7">
              <w:rPr>
                <w:rFonts w:ascii="Times New Roman" w:hAnsi="Times New Roman" w:cs="Times New Roman"/>
                <w:sz w:val="18"/>
                <w:szCs w:val="18"/>
              </w:rPr>
              <w:t xml:space="preserve">ttach </w:t>
            </w:r>
            <w:r>
              <w:rPr>
                <w:rFonts w:ascii="Times New Roman" w:hAnsi="Times New Roman" w:cs="Times New Roman"/>
                <w:sz w:val="18"/>
                <w:szCs w:val="18"/>
              </w:rPr>
              <w:t>p</w:t>
            </w:r>
            <w:r w:rsidRPr="008B3AC7">
              <w:rPr>
                <w:rFonts w:ascii="Times New Roman" w:hAnsi="Times New Roman" w:cs="Times New Roman"/>
                <w:sz w:val="18"/>
                <w:szCs w:val="18"/>
              </w:rPr>
              <w:t xml:space="preserve">hotos </w:t>
            </w:r>
            <w:r>
              <w:rPr>
                <w:rFonts w:ascii="Times New Roman" w:hAnsi="Times New Roman" w:cs="Times New Roman"/>
                <w:sz w:val="18"/>
                <w:szCs w:val="18"/>
              </w:rPr>
              <w:t>a</w:t>
            </w:r>
            <w:r w:rsidRPr="008B3AC7">
              <w:rPr>
                <w:rFonts w:ascii="Times New Roman" w:hAnsi="Times New Roman" w:cs="Times New Roman"/>
                <w:sz w:val="18"/>
                <w:szCs w:val="18"/>
              </w:rPr>
              <w:t xml:space="preserve">nd </w:t>
            </w:r>
            <w:r>
              <w:rPr>
                <w:rFonts w:ascii="Times New Roman" w:hAnsi="Times New Roman" w:cs="Times New Roman"/>
                <w:sz w:val="18"/>
                <w:szCs w:val="18"/>
              </w:rPr>
              <w:t>w</w:t>
            </w:r>
            <w:r w:rsidRPr="008B3AC7">
              <w:rPr>
                <w:rFonts w:ascii="Times New Roman" w:hAnsi="Times New Roman" w:cs="Times New Roman"/>
                <w:sz w:val="18"/>
                <w:szCs w:val="18"/>
              </w:rPr>
              <w:t xml:space="preserve">itness </w:t>
            </w:r>
            <w:r>
              <w:rPr>
                <w:rFonts w:ascii="Times New Roman" w:hAnsi="Times New Roman" w:cs="Times New Roman"/>
                <w:sz w:val="18"/>
                <w:szCs w:val="18"/>
              </w:rPr>
              <w:t>s</w:t>
            </w:r>
            <w:r w:rsidRPr="008B3AC7">
              <w:rPr>
                <w:rFonts w:ascii="Times New Roman" w:hAnsi="Times New Roman" w:cs="Times New Roman"/>
                <w:sz w:val="18"/>
                <w:szCs w:val="18"/>
              </w:rPr>
              <w:t>tatements.</w:t>
            </w:r>
            <w:r>
              <w:rPr>
                <w:rFonts w:ascii="Times New Roman" w:hAnsi="Times New Roman" w:cs="Times New Roman"/>
                <w:sz w:val="18"/>
                <w:szCs w:val="18"/>
              </w:rPr>
              <w:t>)</w:t>
            </w:r>
          </w:p>
        </w:tc>
      </w:tr>
      <w:tr w:rsidR="00312AD5" w14:paraId="19FCD9E2" w14:textId="77777777" w:rsidTr="00895812">
        <w:trPr>
          <w:trHeight w:val="647"/>
        </w:trPr>
        <w:tc>
          <w:tcPr>
            <w:tcW w:w="9260" w:type="dxa"/>
            <w:gridSpan w:val="4"/>
            <w:tcBorders>
              <w:top w:val="nil"/>
              <w:left w:val="nil"/>
              <w:bottom w:val="nil"/>
              <w:right w:val="nil"/>
            </w:tcBorders>
            <w:vAlign w:val="center"/>
          </w:tcPr>
          <w:p w14:paraId="5D2CC7E1" w14:textId="431A3D7C" w:rsidR="00312AD5" w:rsidRPr="00A33BAA" w:rsidRDefault="005B0C78" w:rsidP="00BF3CF8">
            <w:pPr>
              <w:rPr>
                <w:rFonts w:ascii="Times New Roman" w:hAnsi="Times New Roman" w:cs="Times New Roman"/>
                <w:sz w:val="24"/>
                <w:szCs w:val="24"/>
              </w:rPr>
            </w:pPr>
            <w:r>
              <w:rPr>
                <w:rFonts w:ascii="Times New Roman" w:hAnsi="Times New Roman" w:cs="Times New Roman"/>
              </w:rPr>
              <w:t>Name</w:t>
            </w:r>
            <w:r w:rsidR="00312AD5" w:rsidRPr="007271AD">
              <w:rPr>
                <w:rFonts w:ascii="Times New Roman" w:hAnsi="Times New Roman" w:cs="Times New Roman"/>
              </w:rPr>
              <w:t>:</w:t>
            </w:r>
            <w:r w:rsidR="00312AD5">
              <w:rPr>
                <w:rFonts w:ascii="Times New Roman" w:hAnsi="Times New Roman" w:cs="Times New Roman"/>
              </w:rPr>
              <w:t xml:space="preserve"> </w:t>
            </w:r>
            <w:sdt>
              <w:sdtPr>
                <w:rPr>
                  <w:rFonts w:ascii="Times New Roman" w:hAnsi="Times New Roman" w:cs="Times New Roman"/>
                </w:rPr>
                <w:id w:val="-553926482"/>
                <w:placeholder>
                  <w:docPart w:val="DefaultPlaceholder_-1854013440"/>
                </w:placeholder>
                <w:text/>
              </w:sdtPr>
              <w:sdtContent>
                <w:r>
                  <w:rPr>
                    <w:rFonts w:ascii="Times New Roman" w:hAnsi="Times New Roman" w:cs="Times New Roman"/>
                  </w:rPr>
                  <w:t>___</w:t>
                </w:r>
                <w:r w:rsidR="00312AD5">
                  <w:rPr>
                    <w:rFonts w:ascii="Times New Roman" w:hAnsi="Times New Roman" w:cs="Times New Roman"/>
                  </w:rPr>
                  <w:t>______________________________</w:t>
                </w:r>
                <w:r w:rsidR="006D05DC">
                  <w:rPr>
                    <w:rFonts w:ascii="Times New Roman" w:hAnsi="Times New Roman" w:cs="Times New Roman"/>
                  </w:rPr>
                  <w:t>___</w:t>
                </w:r>
              </w:sdtContent>
            </w:sdt>
            <w:r w:rsidR="00312AD5">
              <w:rPr>
                <w:rFonts w:ascii="Times New Roman" w:hAnsi="Times New Roman" w:cs="Times New Roman"/>
              </w:rPr>
              <w:t xml:space="preserve"> </w:t>
            </w:r>
            <w:r w:rsidR="006D05DC">
              <w:rPr>
                <w:rFonts w:ascii="Times New Roman" w:hAnsi="Times New Roman" w:cs="Times New Roman"/>
              </w:rPr>
              <w:t>Title</w:t>
            </w:r>
            <w:r w:rsidR="00312AD5">
              <w:rPr>
                <w:rFonts w:ascii="Times New Roman" w:hAnsi="Times New Roman" w:cs="Times New Roman"/>
              </w:rPr>
              <w:t xml:space="preserve">: </w:t>
            </w:r>
            <w:sdt>
              <w:sdtPr>
                <w:rPr>
                  <w:rFonts w:ascii="Times New Roman" w:hAnsi="Times New Roman" w:cs="Times New Roman"/>
                </w:rPr>
                <w:id w:val="-184599975"/>
                <w:placeholder>
                  <w:docPart w:val="DefaultPlaceholder_-1854013440"/>
                </w:placeholder>
                <w:text/>
              </w:sdtPr>
              <w:sdtContent>
                <w:r w:rsidR="00312AD5">
                  <w:rPr>
                    <w:rFonts w:ascii="Times New Roman" w:hAnsi="Times New Roman" w:cs="Times New Roman"/>
                  </w:rPr>
                  <w:t>________________</w:t>
                </w:r>
                <w:r w:rsidR="006D05DC">
                  <w:rPr>
                    <w:rFonts w:ascii="Times New Roman" w:hAnsi="Times New Roman" w:cs="Times New Roman"/>
                  </w:rPr>
                  <w:t>__</w:t>
                </w:r>
              </w:sdtContent>
            </w:sdt>
            <w:r w:rsidR="00312AD5">
              <w:rPr>
                <w:rFonts w:ascii="Times New Roman" w:hAnsi="Times New Roman" w:cs="Times New Roman"/>
              </w:rPr>
              <w:t xml:space="preserve"> </w:t>
            </w:r>
            <w:r w:rsidR="006D05DC">
              <w:rPr>
                <w:rFonts w:ascii="Times New Roman" w:hAnsi="Times New Roman" w:cs="Times New Roman"/>
              </w:rPr>
              <w:t>Date:</w:t>
            </w:r>
            <w:r w:rsidR="00312AD5">
              <w:rPr>
                <w:rFonts w:ascii="Times New Roman" w:hAnsi="Times New Roman" w:cs="Times New Roman"/>
              </w:rPr>
              <w:t xml:space="preserve"> </w:t>
            </w:r>
            <w:sdt>
              <w:sdtPr>
                <w:rPr>
                  <w:rFonts w:ascii="Times New Roman" w:hAnsi="Times New Roman" w:cs="Times New Roman"/>
                </w:rPr>
                <w:id w:val="-1110583562"/>
                <w:placeholder>
                  <w:docPart w:val="DefaultPlaceholder_-1854013440"/>
                </w:placeholder>
                <w:text/>
              </w:sdtPr>
              <w:sdtContent>
                <w:r w:rsidR="006D05DC">
                  <w:rPr>
                    <w:rFonts w:ascii="Times New Roman" w:hAnsi="Times New Roman" w:cs="Times New Roman"/>
                  </w:rPr>
                  <w:t>___</w:t>
                </w:r>
                <w:r w:rsidR="00312AD5">
                  <w:rPr>
                    <w:rFonts w:ascii="Times New Roman" w:hAnsi="Times New Roman" w:cs="Times New Roman"/>
                  </w:rPr>
                  <w:t>________</w:t>
                </w:r>
              </w:sdtContent>
            </w:sdt>
          </w:p>
        </w:tc>
      </w:tr>
    </w:tbl>
    <w:p w14:paraId="07E5BC5E" w14:textId="77777777" w:rsidR="002714CF" w:rsidRDefault="002714CF" w:rsidP="00895812">
      <w:pPr>
        <w:tabs>
          <w:tab w:val="center" w:pos="4635"/>
        </w:tabs>
        <w:rPr>
          <w:rFonts w:ascii="Times New Roman" w:hAnsi="Times New Roman" w:cs="Times New Roman"/>
        </w:rPr>
        <w:sectPr w:rsidR="002714CF" w:rsidSect="00895812">
          <w:pgSz w:w="12240" w:h="15840"/>
          <w:pgMar w:top="1440" w:right="1440" w:bottom="1080" w:left="1530" w:header="720" w:footer="720" w:gutter="0"/>
          <w:pgNumType w:start="0"/>
          <w:cols w:space="720"/>
          <w:titlePg/>
          <w:docGrid w:linePitch="360"/>
        </w:sectPr>
      </w:pPr>
    </w:p>
    <w:p w14:paraId="28EBFAE2" w14:textId="486D0762" w:rsidR="00F270CA" w:rsidRPr="00396476" w:rsidRDefault="00F270CA" w:rsidP="00F270CA">
      <w:pPr>
        <w:keepNext/>
        <w:spacing w:after="0" w:line="240" w:lineRule="auto"/>
        <w:ind w:right="-270"/>
        <w:jc w:val="center"/>
        <w:outlineLvl w:val="0"/>
        <w:rPr>
          <w:rFonts w:ascii="Times New Roman" w:eastAsia="Times" w:hAnsi="Times New Roman" w:cs="Times New Roman"/>
          <w:b/>
          <w:caps/>
          <w:sz w:val="28"/>
          <w:szCs w:val="28"/>
        </w:rPr>
      </w:pPr>
      <w:r w:rsidRPr="00396476">
        <w:rPr>
          <w:rFonts w:ascii="Times New Roman" w:eastAsia="Times" w:hAnsi="Times New Roman" w:cs="Times New Roman"/>
          <w:b/>
          <w:caps/>
          <w:sz w:val="28"/>
          <w:szCs w:val="28"/>
        </w:rPr>
        <w:lastRenderedPageBreak/>
        <w:t>Foreman</w:t>
      </w:r>
      <w:r w:rsidR="00396476">
        <w:rPr>
          <w:rFonts w:ascii="Times New Roman" w:eastAsia="Times" w:hAnsi="Times New Roman" w:cs="Times New Roman"/>
          <w:b/>
          <w:caps/>
          <w:sz w:val="28"/>
          <w:szCs w:val="28"/>
        </w:rPr>
        <w:t xml:space="preserve"> </w:t>
      </w:r>
      <w:r w:rsidRPr="00396476">
        <w:rPr>
          <w:rFonts w:ascii="Times New Roman" w:eastAsia="Times" w:hAnsi="Times New Roman" w:cs="Times New Roman"/>
          <w:b/>
          <w:caps/>
          <w:sz w:val="28"/>
          <w:szCs w:val="28"/>
        </w:rPr>
        <w:t>Safety Checklist</w:t>
      </w:r>
    </w:p>
    <w:p w14:paraId="00046E99" w14:textId="77777777" w:rsidR="00F270CA" w:rsidRPr="00F270CA" w:rsidRDefault="00F270CA" w:rsidP="00F270CA">
      <w:pPr>
        <w:spacing w:after="0" w:line="240" w:lineRule="auto"/>
        <w:rPr>
          <w:rFonts w:ascii="Times" w:eastAsia="Times" w:hAnsi="Times" w:cs="Times New Roman"/>
          <w:sz w:val="24"/>
          <w:szCs w:val="20"/>
        </w:rPr>
      </w:pPr>
    </w:p>
    <w:tbl>
      <w:tblPr>
        <w:tblStyle w:val="TableGrid"/>
        <w:tblW w:w="9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410"/>
      </w:tblGrid>
      <w:tr w:rsidR="00F270CA" w14:paraId="56E8F51B" w14:textId="77777777" w:rsidTr="00F270CA">
        <w:trPr>
          <w:trHeight w:val="512"/>
        </w:trPr>
        <w:tc>
          <w:tcPr>
            <w:tcW w:w="4765" w:type="dxa"/>
            <w:vAlign w:val="center"/>
          </w:tcPr>
          <w:p w14:paraId="22E3AC09" w14:textId="217E823E" w:rsidR="00F270CA" w:rsidRDefault="00F270CA" w:rsidP="00F270CA">
            <w:pPr>
              <w:spacing w:line="280" w:lineRule="atLeast"/>
              <w:rPr>
                <w:rFonts w:ascii="Times" w:eastAsia="Times" w:hAnsi="Times" w:cs="Times New Roman"/>
                <w:sz w:val="24"/>
                <w:szCs w:val="20"/>
              </w:rPr>
            </w:pPr>
            <w:r>
              <w:rPr>
                <w:rFonts w:ascii="Times" w:eastAsia="Times" w:hAnsi="Times" w:cs="Times New Roman"/>
                <w:sz w:val="24"/>
                <w:szCs w:val="20"/>
              </w:rPr>
              <w:t>Foreman: ____________________________</w:t>
            </w:r>
          </w:p>
        </w:tc>
        <w:tc>
          <w:tcPr>
            <w:tcW w:w="4410" w:type="dxa"/>
            <w:vAlign w:val="center"/>
          </w:tcPr>
          <w:p w14:paraId="134B9D94" w14:textId="052EFB1F" w:rsidR="00F270CA" w:rsidRDefault="00F270CA" w:rsidP="00F270CA">
            <w:pPr>
              <w:spacing w:line="280" w:lineRule="atLeast"/>
              <w:rPr>
                <w:rFonts w:ascii="Times" w:eastAsia="Times" w:hAnsi="Times" w:cs="Times New Roman"/>
                <w:sz w:val="24"/>
                <w:szCs w:val="20"/>
              </w:rPr>
            </w:pPr>
            <w:r>
              <w:rPr>
                <w:rFonts w:ascii="Times" w:eastAsia="Times" w:hAnsi="Times" w:cs="Times New Roman"/>
                <w:sz w:val="24"/>
                <w:szCs w:val="20"/>
              </w:rPr>
              <w:t xml:space="preserve">Date: _____________    </w:t>
            </w:r>
          </w:p>
        </w:tc>
      </w:tr>
      <w:tr w:rsidR="00F270CA" w14:paraId="570DAC36" w14:textId="77777777" w:rsidTr="00F270CA">
        <w:trPr>
          <w:trHeight w:val="638"/>
        </w:trPr>
        <w:tc>
          <w:tcPr>
            <w:tcW w:w="4765" w:type="dxa"/>
            <w:vAlign w:val="center"/>
          </w:tcPr>
          <w:p w14:paraId="420FEB71" w14:textId="7933E2A9" w:rsidR="00F270CA" w:rsidRDefault="00F270CA" w:rsidP="00F270CA">
            <w:pPr>
              <w:spacing w:line="280" w:lineRule="atLeast"/>
              <w:rPr>
                <w:rFonts w:ascii="Times" w:eastAsia="Times" w:hAnsi="Times" w:cs="Times New Roman"/>
                <w:sz w:val="24"/>
                <w:szCs w:val="20"/>
              </w:rPr>
            </w:pPr>
            <w:r>
              <w:rPr>
                <w:rFonts w:ascii="Times" w:eastAsia="Times" w:hAnsi="Times" w:cs="Times New Roman"/>
                <w:sz w:val="24"/>
                <w:szCs w:val="20"/>
              </w:rPr>
              <w:t>Inspected By: _________________________</w:t>
            </w:r>
          </w:p>
        </w:tc>
        <w:tc>
          <w:tcPr>
            <w:tcW w:w="4410" w:type="dxa"/>
            <w:vAlign w:val="center"/>
          </w:tcPr>
          <w:p w14:paraId="77C837B2" w14:textId="59A40EC6" w:rsidR="00F270CA" w:rsidRDefault="00F270CA" w:rsidP="00F270CA">
            <w:pPr>
              <w:spacing w:line="280" w:lineRule="atLeast"/>
              <w:rPr>
                <w:rFonts w:ascii="Times" w:eastAsia="Times" w:hAnsi="Times" w:cs="Times New Roman"/>
                <w:sz w:val="24"/>
                <w:szCs w:val="20"/>
              </w:rPr>
            </w:pPr>
            <w:r>
              <w:rPr>
                <w:rFonts w:ascii="Times" w:eastAsia="Times" w:hAnsi="Times" w:cs="Times New Roman"/>
                <w:sz w:val="24"/>
                <w:szCs w:val="20"/>
              </w:rPr>
              <w:t>Job Location: _______________________</w:t>
            </w:r>
          </w:p>
        </w:tc>
      </w:tr>
    </w:tbl>
    <w:p w14:paraId="4513836D" w14:textId="77777777" w:rsidR="00F270CA" w:rsidRPr="00F270CA" w:rsidRDefault="00F270CA" w:rsidP="00F270CA">
      <w:pPr>
        <w:spacing w:after="0" w:line="280" w:lineRule="atLeast"/>
        <w:rPr>
          <w:rFonts w:ascii="Times" w:eastAsia="Times" w:hAnsi="Times" w:cs="Times New Roman"/>
          <w:sz w:val="24"/>
          <w:szCs w:val="20"/>
        </w:rPr>
      </w:pPr>
    </w:p>
    <w:tbl>
      <w:tblPr>
        <w:tblStyle w:val="TableGrid"/>
        <w:tblW w:w="9449" w:type="dxa"/>
        <w:tblLook w:val="04A0" w:firstRow="1" w:lastRow="0" w:firstColumn="1" w:lastColumn="0" w:noHBand="0" w:noVBand="1"/>
      </w:tblPr>
      <w:tblGrid>
        <w:gridCol w:w="7375"/>
        <w:gridCol w:w="724"/>
        <w:gridCol w:w="630"/>
        <w:gridCol w:w="720"/>
      </w:tblGrid>
      <w:tr w:rsidR="00F270CA" w14:paraId="6B012C06" w14:textId="77777777" w:rsidTr="00FB0CA4">
        <w:trPr>
          <w:trHeight w:val="485"/>
        </w:trPr>
        <w:tc>
          <w:tcPr>
            <w:tcW w:w="7375" w:type="dxa"/>
            <w:vAlign w:val="center"/>
          </w:tcPr>
          <w:p w14:paraId="30EE8610" w14:textId="01748E37" w:rsidR="00F270CA" w:rsidRDefault="00F270CA" w:rsidP="00F270CA">
            <w:pPr>
              <w:spacing w:line="360" w:lineRule="auto"/>
              <w:rPr>
                <w:rFonts w:ascii="Times" w:eastAsia="Times" w:hAnsi="Times" w:cs="Times New Roman"/>
                <w:sz w:val="24"/>
                <w:szCs w:val="20"/>
              </w:rPr>
            </w:pPr>
            <w:r w:rsidRPr="00F270CA">
              <w:rPr>
                <w:rFonts w:ascii="Times" w:eastAsia="Times" w:hAnsi="Times" w:cs="Times New Roman"/>
                <w:sz w:val="24"/>
                <w:szCs w:val="20"/>
              </w:rPr>
              <w:tab/>
            </w:r>
            <w:r w:rsidRPr="00F270CA">
              <w:rPr>
                <w:rFonts w:ascii="Times" w:eastAsia="Times" w:hAnsi="Times" w:cs="Times New Roman"/>
                <w:sz w:val="24"/>
                <w:szCs w:val="20"/>
              </w:rPr>
              <w:tab/>
            </w:r>
          </w:p>
        </w:tc>
        <w:tc>
          <w:tcPr>
            <w:tcW w:w="724" w:type="dxa"/>
            <w:vAlign w:val="center"/>
          </w:tcPr>
          <w:p w14:paraId="4999D1A1" w14:textId="01A44889" w:rsidR="00F270CA" w:rsidRDefault="00B70AB5" w:rsidP="00B70AB5">
            <w:pPr>
              <w:spacing w:line="360" w:lineRule="auto"/>
              <w:jc w:val="center"/>
              <w:rPr>
                <w:rFonts w:ascii="Times" w:eastAsia="Times" w:hAnsi="Times" w:cs="Times New Roman"/>
                <w:sz w:val="24"/>
                <w:szCs w:val="20"/>
              </w:rPr>
            </w:pPr>
            <w:r w:rsidRPr="00F270CA">
              <w:rPr>
                <w:rFonts w:ascii="Times" w:eastAsia="Times" w:hAnsi="Times" w:cs="Times New Roman"/>
                <w:sz w:val="24"/>
                <w:szCs w:val="20"/>
              </w:rPr>
              <w:t>Y</w:t>
            </w:r>
            <w:r>
              <w:rPr>
                <w:rFonts w:ascii="Times" w:eastAsia="Times" w:hAnsi="Times" w:cs="Times New Roman"/>
                <w:sz w:val="24"/>
                <w:szCs w:val="20"/>
              </w:rPr>
              <w:t>ES</w:t>
            </w:r>
          </w:p>
        </w:tc>
        <w:tc>
          <w:tcPr>
            <w:tcW w:w="630" w:type="dxa"/>
            <w:vAlign w:val="center"/>
          </w:tcPr>
          <w:p w14:paraId="2D0BE1B6" w14:textId="1706CE7D" w:rsidR="00F270CA" w:rsidRDefault="00B70AB5" w:rsidP="00B70AB5">
            <w:pPr>
              <w:spacing w:line="360" w:lineRule="auto"/>
              <w:jc w:val="center"/>
              <w:rPr>
                <w:rFonts w:ascii="Times" w:eastAsia="Times" w:hAnsi="Times" w:cs="Times New Roman"/>
                <w:sz w:val="24"/>
                <w:szCs w:val="20"/>
              </w:rPr>
            </w:pPr>
            <w:r>
              <w:rPr>
                <w:rFonts w:ascii="Times" w:eastAsia="Times" w:hAnsi="Times" w:cs="Times New Roman"/>
                <w:sz w:val="24"/>
                <w:szCs w:val="20"/>
              </w:rPr>
              <w:t>NO</w:t>
            </w:r>
          </w:p>
        </w:tc>
        <w:tc>
          <w:tcPr>
            <w:tcW w:w="720" w:type="dxa"/>
            <w:vAlign w:val="center"/>
          </w:tcPr>
          <w:p w14:paraId="3BDEBCE3" w14:textId="03CA4421" w:rsidR="00F270CA" w:rsidRDefault="00B70AB5" w:rsidP="00B70AB5">
            <w:pPr>
              <w:spacing w:line="360" w:lineRule="auto"/>
              <w:jc w:val="center"/>
              <w:rPr>
                <w:rFonts w:ascii="Times" w:eastAsia="Times" w:hAnsi="Times" w:cs="Times New Roman"/>
                <w:sz w:val="24"/>
                <w:szCs w:val="20"/>
              </w:rPr>
            </w:pPr>
            <w:r w:rsidRPr="00F270CA">
              <w:rPr>
                <w:rFonts w:ascii="Times" w:eastAsia="Times" w:hAnsi="Times" w:cs="Times New Roman"/>
                <w:sz w:val="24"/>
                <w:szCs w:val="20"/>
              </w:rPr>
              <w:t>N/A</w:t>
            </w:r>
          </w:p>
        </w:tc>
      </w:tr>
      <w:tr w:rsidR="007938B9" w14:paraId="104F3FF4" w14:textId="77777777" w:rsidTr="00A96119">
        <w:trPr>
          <w:trHeight w:val="557"/>
        </w:trPr>
        <w:tc>
          <w:tcPr>
            <w:tcW w:w="7375" w:type="dxa"/>
            <w:vAlign w:val="center"/>
          </w:tcPr>
          <w:p w14:paraId="07F22D8D" w14:textId="1F03E4D2" w:rsidR="007938B9" w:rsidRPr="003F12A8" w:rsidRDefault="007938B9" w:rsidP="003F12A8">
            <w:pPr>
              <w:pStyle w:val="ListParagraph"/>
              <w:numPr>
                <w:ilvl w:val="6"/>
                <w:numId w:val="41"/>
              </w:numPr>
              <w:spacing w:line="360" w:lineRule="auto"/>
              <w:ind w:left="329"/>
              <w:rPr>
                <w:rFonts w:ascii="Times" w:eastAsia="Times" w:hAnsi="Times" w:cs="Times New Roman"/>
                <w:sz w:val="24"/>
                <w:szCs w:val="20"/>
              </w:rPr>
            </w:pPr>
            <w:r w:rsidRPr="003F12A8">
              <w:rPr>
                <w:rFonts w:ascii="Times" w:eastAsia="Times" w:hAnsi="Times" w:cs="Times New Roman"/>
                <w:sz w:val="24"/>
                <w:szCs w:val="20"/>
              </w:rPr>
              <w:t>General Requirements</w:t>
            </w:r>
          </w:p>
        </w:tc>
        <w:tc>
          <w:tcPr>
            <w:tcW w:w="724" w:type="dxa"/>
            <w:vAlign w:val="center"/>
          </w:tcPr>
          <w:p w14:paraId="70CA30B1" w14:textId="77777777" w:rsidR="007938B9" w:rsidRPr="00F270CA" w:rsidRDefault="007938B9" w:rsidP="00F270CA">
            <w:pPr>
              <w:spacing w:line="360" w:lineRule="auto"/>
              <w:jc w:val="center"/>
              <w:rPr>
                <w:rFonts w:ascii="Zapf Dingbats" w:eastAsia="Times" w:hAnsi="Zapf Dingbats" w:cs="Times New Roman"/>
                <w:sz w:val="28"/>
                <w:szCs w:val="20"/>
              </w:rPr>
            </w:pPr>
          </w:p>
        </w:tc>
        <w:tc>
          <w:tcPr>
            <w:tcW w:w="630" w:type="dxa"/>
            <w:vAlign w:val="center"/>
          </w:tcPr>
          <w:p w14:paraId="17BAF887" w14:textId="77777777" w:rsidR="007938B9" w:rsidRPr="00F270CA" w:rsidRDefault="007938B9" w:rsidP="00F270CA">
            <w:pPr>
              <w:spacing w:line="360" w:lineRule="auto"/>
              <w:jc w:val="center"/>
              <w:rPr>
                <w:rFonts w:ascii="Zapf Dingbats" w:eastAsia="Times" w:hAnsi="Zapf Dingbats" w:cs="Times New Roman"/>
                <w:sz w:val="28"/>
                <w:szCs w:val="20"/>
              </w:rPr>
            </w:pPr>
          </w:p>
        </w:tc>
        <w:tc>
          <w:tcPr>
            <w:tcW w:w="720" w:type="dxa"/>
            <w:vAlign w:val="center"/>
          </w:tcPr>
          <w:p w14:paraId="7ADD2131" w14:textId="77777777" w:rsidR="007938B9" w:rsidRPr="00F270CA" w:rsidRDefault="007938B9" w:rsidP="00F270CA">
            <w:pPr>
              <w:spacing w:line="360" w:lineRule="auto"/>
              <w:jc w:val="center"/>
              <w:rPr>
                <w:rFonts w:ascii="Zapf Dingbats" w:eastAsia="Times" w:hAnsi="Zapf Dingbats" w:cs="Times New Roman"/>
                <w:sz w:val="28"/>
                <w:szCs w:val="20"/>
              </w:rPr>
            </w:pPr>
          </w:p>
        </w:tc>
      </w:tr>
      <w:tr w:rsidR="00F270CA" w14:paraId="5C01BA44" w14:textId="77777777" w:rsidTr="00A96119">
        <w:tc>
          <w:tcPr>
            <w:tcW w:w="7375" w:type="dxa"/>
            <w:vAlign w:val="center"/>
          </w:tcPr>
          <w:p w14:paraId="2702E109" w14:textId="4BF7BF60" w:rsidR="00F270CA"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sidRPr="00B70AB5">
              <w:rPr>
                <w:rFonts w:ascii="Times" w:eastAsia="Times" w:hAnsi="Times" w:cs="Times New Roman"/>
                <w:sz w:val="24"/>
                <w:szCs w:val="20"/>
              </w:rPr>
              <w:t>Emergency phone numbers posted</w:t>
            </w:r>
            <w:r w:rsidR="007C4AEA">
              <w:rPr>
                <w:rFonts w:ascii="Times" w:eastAsia="Times" w:hAnsi="Times" w:cs="Times New Roman"/>
                <w:sz w:val="24"/>
                <w:szCs w:val="20"/>
              </w:rPr>
              <w:t>.</w:t>
            </w:r>
          </w:p>
        </w:tc>
        <w:tc>
          <w:tcPr>
            <w:tcW w:w="724" w:type="dxa"/>
            <w:vAlign w:val="center"/>
          </w:tcPr>
          <w:p w14:paraId="347FDDAD" w14:textId="07C728DC" w:rsidR="00F270CA" w:rsidRDefault="00B70AB5" w:rsidP="00F270CA">
            <w:pPr>
              <w:spacing w:line="360" w:lineRule="auto"/>
              <w:jc w:val="center"/>
              <w:rPr>
                <w:rFonts w:ascii="Times" w:eastAsia="Times" w:hAnsi="Times" w:cs="Times New Roman"/>
                <w:sz w:val="24"/>
                <w:szCs w:val="20"/>
              </w:rPr>
            </w:pPr>
            <w:bookmarkStart w:id="19" w:name="_Hlk529116256"/>
            <w:r w:rsidRPr="00F270CA">
              <w:rPr>
                <w:rFonts w:ascii="Zapf Dingbats" w:eastAsia="Times" w:hAnsi="Zapf Dingbats" w:cs="Times New Roman"/>
                <w:sz w:val="28"/>
                <w:szCs w:val="20"/>
              </w:rPr>
              <w:t></w:t>
            </w:r>
            <w:bookmarkEnd w:id="19"/>
          </w:p>
        </w:tc>
        <w:tc>
          <w:tcPr>
            <w:tcW w:w="630" w:type="dxa"/>
            <w:vAlign w:val="center"/>
          </w:tcPr>
          <w:p w14:paraId="286813A9" w14:textId="7F59D485" w:rsidR="00F270CA" w:rsidRDefault="00B70AB5" w:rsidP="00F270CA">
            <w:pPr>
              <w:spacing w:line="360" w:lineRule="auto"/>
              <w:jc w:val="center"/>
              <w:rPr>
                <w:rFonts w:ascii="Times" w:eastAsia="Times" w:hAnsi="Times" w:cs="Times New Roman"/>
                <w:sz w:val="24"/>
                <w:szCs w:val="20"/>
              </w:rPr>
            </w:pPr>
            <w:r w:rsidRPr="00F270CA">
              <w:rPr>
                <w:rFonts w:ascii="Zapf Dingbats" w:eastAsia="Times" w:hAnsi="Zapf Dingbats" w:cs="Times New Roman"/>
                <w:sz w:val="28"/>
                <w:szCs w:val="20"/>
              </w:rPr>
              <w:t></w:t>
            </w:r>
          </w:p>
        </w:tc>
        <w:tc>
          <w:tcPr>
            <w:tcW w:w="720" w:type="dxa"/>
            <w:vAlign w:val="center"/>
          </w:tcPr>
          <w:p w14:paraId="3BC6FDC1" w14:textId="4F9B6E8C" w:rsidR="00F270CA" w:rsidRDefault="00B70AB5" w:rsidP="00F270CA">
            <w:pPr>
              <w:spacing w:line="360" w:lineRule="auto"/>
              <w:jc w:val="center"/>
              <w:rPr>
                <w:rFonts w:ascii="Times" w:eastAsia="Times" w:hAnsi="Times" w:cs="Times New Roman"/>
                <w:sz w:val="24"/>
                <w:szCs w:val="20"/>
              </w:rPr>
            </w:pPr>
            <w:r w:rsidRPr="00F270CA">
              <w:rPr>
                <w:rFonts w:ascii="Zapf Dingbats" w:eastAsia="Times" w:hAnsi="Zapf Dingbats" w:cs="Times New Roman"/>
                <w:sz w:val="28"/>
                <w:szCs w:val="20"/>
              </w:rPr>
              <w:t></w:t>
            </w:r>
          </w:p>
        </w:tc>
      </w:tr>
      <w:tr w:rsidR="00C715C9" w14:paraId="26A7E9D0" w14:textId="77777777" w:rsidTr="00A96119">
        <w:tc>
          <w:tcPr>
            <w:tcW w:w="7375" w:type="dxa"/>
            <w:vAlign w:val="center"/>
          </w:tcPr>
          <w:p w14:paraId="2D480CDC" w14:textId="243378B9" w:rsidR="00C715C9" w:rsidRPr="00F270CA" w:rsidRDefault="00C715C9"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 xml:space="preserve">MIOSHA </w:t>
            </w:r>
            <w:r w:rsidR="00965CA4">
              <w:rPr>
                <w:rFonts w:ascii="Times" w:eastAsia="Times" w:hAnsi="Times" w:cs="Times New Roman"/>
                <w:sz w:val="24"/>
                <w:szCs w:val="20"/>
              </w:rPr>
              <w:t xml:space="preserve">Rights and Responsibilities </w:t>
            </w:r>
            <w:r w:rsidR="007C4AEA">
              <w:rPr>
                <w:rFonts w:ascii="Times" w:eastAsia="Times" w:hAnsi="Times" w:cs="Times New Roman"/>
                <w:sz w:val="24"/>
                <w:szCs w:val="20"/>
              </w:rPr>
              <w:t>p</w:t>
            </w:r>
            <w:r w:rsidR="00965CA4">
              <w:rPr>
                <w:rFonts w:ascii="Times" w:eastAsia="Times" w:hAnsi="Times" w:cs="Times New Roman"/>
                <w:sz w:val="24"/>
                <w:szCs w:val="20"/>
              </w:rPr>
              <w:t>oste</w:t>
            </w:r>
            <w:r w:rsidR="0009173F">
              <w:rPr>
                <w:rFonts w:ascii="Times" w:eastAsia="Times" w:hAnsi="Times" w:cs="Times New Roman"/>
                <w:sz w:val="24"/>
                <w:szCs w:val="20"/>
              </w:rPr>
              <w:t>r</w:t>
            </w:r>
            <w:r w:rsidR="007C4AEA">
              <w:rPr>
                <w:rFonts w:ascii="Times" w:eastAsia="Times" w:hAnsi="Times" w:cs="Times New Roman"/>
                <w:sz w:val="24"/>
                <w:szCs w:val="20"/>
              </w:rPr>
              <w:t>.</w:t>
            </w:r>
          </w:p>
        </w:tc>
        <w:tc>
          <w:tcPr>
            <w:tcW w:w="724" w:type="dxa"/>
          </w:tcPr>
          <w:p w14:paraId="402210B0" w14:textId="7E27E5A2" w:rsidR="00C715C9" w:rsidRPr="006A3490" w:rsidRDefault="00C715C9" w:rsidP="00C715C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75E715B0" w14:textId="6F2945E3" w:rsidR="00C715C9" w:rsidRPr="006A3490" w:rsidRDefault="00C715C9" w:rsidP="00C715C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3D37F467" w14:textId="1D6B0E1A" w:rsidR="00C715C9" w:rsidRPr="006A3490" w:rsidRDefault="00C715C9" w:rsidP="00C715C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7E0521F5" w14:textId="77777777" w:rsidTr="00A96119">
        <w:tc>
          <w:tcPr>
            <w:tcW w:w="7375" w:type="dxa"/>
            <w:vAlign w:val="center"/>
          </w:tcPr>
          <w:p w14:paraId="77FC4EBC" w14:textId="390B971A" w:rsidR="000B3C52" w:rsidRDefault="000B3C52"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 xml:space="preserve">RTK posters (2) and </w:t>
            </w:r>
            <w:r w:rsidRPr="00F270CA">
              <w:rPr>
                <w:rFonts w:ascii="Times" w:eastAsia="Times" w:hAnsi="Times" w:cs="Times New Roman"/>
                <w:sz w:val="24"/>
                <w:szCs w:val="20"/>
              </w:rPr>
              <w:t xml:space="preserve">SDS </w:t>
            </w:r>
            <w:r>
              <w:rPr>
                <w:rFonts w:ascii="Times" w:eastAsia="Times" w:hAnsi="Times" w:cs="Times New Roman"/>
                <w:sz w:val="24"/>
                <w:szCs w:val="20"/>
              </w:rPr>
              <w:t>available.</w:t>
            </w:r>
          </w:p>
        </w:tc>
        <w:tc>
          <w:tcPr>
            <w:tcW w:w="724" w:type="dxa"/>
          </w:tcPr>
          <w:p w14:paraId="25656E7F" w14:textId="2CCF0C3D" w:rsidR="000B3C52" w:rsidRPr="00F270CA"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3F4CBCB4" w14:textId="1E1539DB" w:rsidR="000B3C52" w:rsidRPr="00210F69"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7DF01290" w14:textId="2F595B27" w:rsidR="000B3C52" w:rsidRPr="00210F69"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B70AB5" w14:paraId="598F93C4" w14:textId="77777777" w:rsidTr="00A96119">
        <w:tc>
          <w:tcPr>
            <w:tcW w:w="7375" w:type="dxa"/>
            <w:vAlign w:val="center"/>
          </w:tcPr>
          <w:p w14:paraId="4953A4C9" w14:textId="0CB0830F" w:rsidR="00B70AB5"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First Aid/CPR certified employee on job site</w:t>
            </w:r>
            <w:r w:rsidR="007C4AEA">
              <w:rPr>
                <w:rFonts w:ascii="Times" w:eastAsia="Times" w:hAnsi="Times" w:cs="Times New Roman"/>
                <w:sz w:val="24"/>
                <w:szCs w:val="20"/>
              </w:rPr>
              <w:t>.</w:t>
            </w:r>
            <w:r w:rsidRPr="00F270CA">
              <w:rPr>
                <w:rFonts w:ascii="Times" w:eastAsia="Times" w:hAnsi="Times" w:cs="Times New Roman"/>
                <w:sz w:val="24"/>
                <w:szCs w:val="20"/>
              </w:rPr>
              <w:tab/>
            </w:r>
          </w:p>
        </w:tc>
        <w:tc>
          <w:tcPr>
            <w:tcW w:w="724" w:type="dxa"/>
          </w:tcPr>
          <w:p w14:paraId="28E583F2" w14:textId="393EE558"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630" w:type="dxa"/>
          </w:tcPr>
          <w:p w14:paraId="080394FD" w14:textId="0A7633FB"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720" w:type="dxa"/>
          </w:tcPr>
          <w:p w14:paraId="0C77589F" w14:textId="25F7C6C9"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r>
      <w:tr w:rsidR="00B70AB5" w14:paraId="0CD592E3" w14:textId="77777777" w:rsidTr="00A96119">
        <w:tc>
          <w:tcPr>
            <w:tcW w:w="7375" w:type="dxa"/>
            <w:vAlign w:val="center"/>
          </w:tcPr>
          <w:p w14:paraId="7424B565" w14:textId="6AA09C48" w:rsidR="00B70AB5"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First-aid kit available</w:t>
            </w:r>
            <w:r w:rsidR="007C4AEA">
              <w:rPr>
                <w:rFonts w:ascii="Times" w:eastAsia="Times" w:hAnsi="Times" w:cs="Times New Roman"/>
                <w:sz w:val="24"/>
                <w:szCs w:val="20"/>
              </w:rPr>
              <w:t>.</w:t>
            </w:r>
            <w:r>
              <w:rPr>
                <w:rFonts w:ascii="Times" w:eastAsia="Times" w:hAnsi="Times" w:cs="Times New Roman"/>
                <w:sz w:val="24"/>
                <w:szCs w:val="20"/>
              </w:rPr>
              <w:t xml:space="preserve"> </w:t>
            </w:r>
          </w:p>
        </w:tc>
        <w:tc>
          <w:tcPr>
            <w:tcW w:w="724" w:type="dxa"/>
          </w:tcPr>
          <w:p w14:paraId="3F4FD2CF" w14:textId="3CF12DD8"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630" w:type="dxa"/>
          </w:tcPr>
          <w:p w14:paraId="7457376C" w14:textId="73B4DB7A"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720" w:type="dxa"/>
          </w:tcPr>
          <w:p w14:paraId="50F61D79" w14:textId="2D91D733"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r>
      <w:tr w:rsidR="00B70AB5" w14:paraId="3495422B" w14:textId="77777777" w:rsidTr="00A96119">
        <w:tc>
          <w:tcPr>
            <w:tcW w:w="7375" w:type="dxa"/>
            <w:vAlign w:val="center"/>
          </w:tcPr>
          <w:p w14:paraId="7870BF77" w14:textId="2E985B16" w:rsidR="00B70AB5"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sidRPr="00B70AB5">
              <w:rPr>
                <w:rFonts w:ascii="Times" w:eastAsia="Times" w:hAnsi="Times" w:cs="Times New Roman"/>
                <w:sz w:val="24"/>
                <w:szCs w:val="20"/>
              </w:rPr>
              <w:t>Drinking water with cups available</w:t>
            </w:r>
            <w:r w:rsidR="007C4AEA">
              <w:rPr>
                <w:rFonts w:ascii="Times" w:eastAsia="Times" w:hAnsi="Times" w:cs="Times New Roman"/>
                <w:sz w:val="24"/>
                <w:szCs w:val="20"/>
              </w:rPr>
              <w:t>.</w:t>
            </w:r>
            <w:r w:rsidRPr="00B70AB5">
              <w:rPr>
                <w:rFonts w:ascii="Times" w:eastAsia="Times" w:hAnsi="Times" w:cs="Times New Roman"/>
                <w:sz w:val="24"/>
                <w:szCs w:val="20"/>
              </w:rPr>
              <w:tab/>
            </w:r>
          </w:p>
        </w:tc>
        <w:tc>
          <w:tcPr>
            <w:tcW w:w="724" w:type="dxa"/>
          </w:tcPr>
          <w:p w14:paraId="186E307E" w14:textId="0B789F3F"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630" w:type="dxa"/>
          </w:tcPr>
          <w:p w14:paraId="564719C7" w14:textId="7C54D978"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720" w:type="dxa"/>
          </w:tcPr>
          <w:p w14:paraId="00B4D67E" w14:textId="4EF9929F"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r>
      <w:tr w:rsidR="00B70AB5" w14:paraId="008EBCA9" w14:textId="77777777" w:rsidTr="00A96119">
        <w:tc>
          <w:tcPr>
            <w:tcW w:w="7375" w:type="dxa"/>
            <w:vAlign w:val="center"/>
          </w:tcPr>
          <w:p w14:paraId="5D182D68" w14:textId="25EB282C" w:rsidR="00B70AB5"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Toilet facilities available</w:t>
            </w:r>
            <w:r w:rsidR="007C4AEA">
              <w:rPr>
                <w:rFonts w:ascii="Times" w:eastAsia="Times" w:hAnsi="Times" w:cs="Times New Roman"/>
                <w:sz w:val="24"/>
                <w:szCs w:val="20"/>
              </w:rPr>
              <w:t>.</w:t>
            </w:r>
          </w:p>
        </w:tc>
        <w:tc>
          <w:tcPr>
            <w:tcW w:w="724" w:type="dxa"/>
          </w:tcPr>
          <w:p w14:paraId="0392E68F" w14:textId="2D81FD51"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630" w:type="dxa"/>
          </w:tcPr>
          <w:p w14:paraId="35A3A9CE" w14:textId="5E27BE10"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720" w:type="dxa"/>
          </w:tcPr>
          <w:p w14:paraId="62B623F8" w14:textId="577AC875"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r>
      <w:tr w:rsidR="00B70AB5" w14:paraId="47C43E47" w14:textId="77777777" w:rsidTr="00A96119">
        <w:tc>
          <w:tcPr>
            <w:tcW w:w="7375" w:type="dxa"/>
            <w:vAlign w:val="center"/>
          </w:tcPr>
          <w:p w14:paraId="7EE85185" w14:textId="4970D6E8" w:rsidR="00B70AB5" w:rsidRPr="00B70AB5" w:rsidRDefault="00B70AB5"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 xml:space="preserve">Hand washing station </w:t>
            </w:r>
            <w:r w:rsidR="00396476">
              <w:rPr>
                <w:rFonts w:ascii="Times" w:eastAsia="Times" w:hAnsi="Times" w:cs="Times New Roman"/>
                <w:sz w:val="24"/>
                <w:szCs w:val="20"/>
              </w:rPr>
              <w:t>available</w:t>
            </w:r>
            <w:r w:rsidR="007C4AEA">
              <w:rPr>
                <w:rFonts w:ascii="Times" w:eastAsia="Times" w:hAnsi="Times" w:cs="Times New Roman"/>
                <w:sz w:val="24"/>
                <w:szCs w:val="20"/>
              </w:rPr>
              <w:t>.</w:t>
            </w:r>
          </w:p>
        </w:tc>
        <w:tc>
          <w:tcPr>
            <w:tcW w:w="724" w:type="dxa"/>
          </w:tcPr>
          <w:p w14:paraId="318C4904" w14:textId="6EDFE690"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630" w:type="dxa"/>
          </w:tcPr>
          <w:p w14:paraId="6DD9DA78" w14:textId="35B35430"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c>
          <w:tcPr>
            <w:tcW w:w="720" w:type="dxa"/>
          </w:tcPr>
          <w:p w14:paraId="599F1A63" w14:textId="1C692385" w:rsidR="00B70AB5" w:rsidRDefault="00B70AB5" w:rsidP="00B70AB5">
            <w:pPr>
              <w:spacing w:line="360" w:lineRule="auto"/>
              <w:jc w:val="center"/>
              <w:rPr>
                <w:rFonts w:ascii="Times" w:eastAsia="Times" w:hAnsi="Times" w:cs="Times New Roman"/>
                <w:sz w:val="24"/>
                <w:szCs w:val="20"/>
              </w:rPr>
            </w:pPr>
            <w:r w:rsidRPr="006A3490">
              <w:rPr>
                <w:rFonts w:ascii="Zapf Dingbats" w:eastAsia="Times" w:hAnsi="Zapf Dingbats" w:cs="Times New Roman"/>
                <w:sz w:val="28"/>
                <w:szCs w:val="20"/>
              </w:rPr>
              <w:t></w:t>
            </w:r>
          </w:p>
        </w:tc>
      </w:tr>
      <w:tr w:rsidR="00965CA4" w14:paraId="1D96F4F5" w14:textId="77777777" w:rsidTr="00A96119">
        <w:tc>
          <w:tcPr>
            <w:tcW w:w="7375" w:type="dxa"/>
            <w:vAlign w:val="center"/>
          </w:tcPr>
          <w:p w14:paraId="65431EC7" w14:textId="08F16198" w:rsidR="00965CA4" w:rsidRDefault="00965CA4"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Safety and Health Program available</w:t>
            </w:r>
            <w:r w:rsidR="007C4AEA">
              <w:rPr>
                <w:rFonts w:ascii="Times" w:eastAsia="Times" w:hAnsi="Times" w:cs="Times New Roman"/>
                <w:sz w:val="24"/>
                <w:szCs w:val="20"/>
              </w:rPr>
              <w:t>.</w:t>
            </w:r>
          </w:p>
        </w:tc>
        <w:tc>
          <w:tcPr>
            <w:tcW w:w="724" w:type="dxa"/>
          </w:tcPr>
          <w:p w14:paraId="5B00B51F" w14:textId="31AD7EB1"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c>
          <w:tcPr>
            <w:tcW w:w="630" w:type="dxa"/>
          </w:tcPr>
          <w:p w14:paraId="453157A1" w14:textId="2B3F97DA"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c>
          <w:tcPr>
            <w:tcW w:w="720" w:type="dxa"/>
          </w:tcPr>
          <w:p w14:paraId="10FB8E83" w14:textId="43ECA37A"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r>
      <w:tr w:rsidR="00965CA4" w14:paraId="01FC8F66" w14:textId="77777777" w:rsidTr="00A96119">
        <w:tc>
          <w:tcPr>
            <w:tcW w:w="7375" w:type="dxa"/>
          </w:tcPr>
          <w:p w14:paraId="43402BC7" w14:textId="2F39B97E" w:rsidR="00965CA4" w:rsidRPr="000B3C52" w:rsidRDefault="00965CA4" w:rsidP="00E53201">
            <w:pPr>
              <w:pStyle w:val="ListParagraph"/>
              <w:numPr>
                <w:ilvl w:val="0"/>
                <w:numId w:val="75"/>
              </w:numPr>
              <w:spacing w:line="280" w:lineRule="atLeast"/>
              <w:ind w:left="600" w:hanging="270"/>
              <w:rPr>
                <w:rFonts w:ascii="Times" w:eastAsia="Times" w:hAnsi="Times" w:cs="Times New Roman"/>
                <w:sz w:val="24"/>
                <w:szCs w:val="20"/>
              </w:rPr>
            </w:pPr>
            <w:r w:rsidRPr="000B3C52">
              <w:rPr>
                <w:rFonts w:ascii="Times" w:eastAsia="Times" w:hAnsi="Times" w:cs="Times New Roman"/>
                <w:sz w:val="24"/>
                <w:szCs w:val="20"/>
              </w:rPr>
              <w:t>New employee orientation</w:t>
            </w:r>
            <w:r w:rsidR="00396476" w:rsidRPr="000B3C52">
              <w:rPr>
                <w:rFonts w:ascii="Times" w:eastAsia="Times" w:hAnsi="Times" w:cs="Times New Roman"/>
                <w:sz w:val="24"/>
                <w:szCs w:val="20"/>
              </w:rPr>
              <w:t xml:space="preserve"> conducted</w:t>
            </w:r>
            <w:r w:rsidR="007C4AEA" w:rsidRPr="000B3C52">
              <w:rPr>
                <w:rFonts w:ascii="Times" w:eastAsia="Times" w:hAnsi="Times" w:cs="Times New Roman"/>
                <w:sz w:val="24"/>
                <w:szCs w:val="20"/>
              </w:rPr>
              <w:t>.</w:t>
            </w:r>
            <w:r w:rsidRPr="000B3C52">
              <w:rPr>
                <w:rFonts w:ascii="Times" w:eastAsia="Times" w:hAnsi="Times" w:cs="Times New Roman"/>
                <w:sz w:val="24"/>
                <w:szCs w:val="20"/>
              </w:rPr>
              <w:t xml:space="preserve"> </w:t>
            </w:r>
          </w:p>
        </w:tc>
        <w:tc>
          <w:tcPr>
            <w:tcW w:w="724" w:type="dxa"/>
          </w:tcPr>
          <w:p w14:paraId="0FDC43CB" w14:textId="67E21534"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c>
          <w:tcPr>
            <w:tcW w:w="630" w:type="dxa"/>
          </w:tcPr>
          <w:p w14:paraId="102175B3" w14:textId="41B14C7A"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c>
          <w:tcPr>
            <w:tcW w:w="720" w:type="dxa"/>
          </w:tcPr>
          <w:p w14:paraId="6EAD1B48" w14:textId="68485EDA" w:rsidR="00965CA4" w:rsidRPr="006A3490" w:rsidRDefault="00965CA4" w:rsidP="00965CA4">
            <w:pPr>
              <w:spacing w:line="360" w:lineRule="auto"/>
              <w:jc w:val="center"/>
              <w:rPr>
                <w:rFonts w:ascii="Zapf Dingbats" w:eastAsia="Times" w:hAnsi="Zapf Dingbats" w:cs="Times New Roman"/>
                <w:sz w:val="28"/>
                <w:szCs w:val="20"/>
              </w:rPr>
            </w:pPr>
            <w:r w:rsidRPr="006D4341">
              <w:rPr>
                <w:rFonts w:ascii="Zapf Dingbats" w:eastAsia="Times" w:hAnsi="Zapf Dingbats" w:cs="Times New Roman"/>
                <w:sz w:val="28"/>
                <w:szCs w:val="20"/>
              </w:rPr>
              <w:t></w:t>
            </w:r>
          </w:p>
        </w:tc>
      </w:tr>
      <w:tr w:rsidR="00240A6C" w14:paraId="4FE15BCB" w14:textId="77777777" w:rsidTr="00A96119">
        <w:trPr>
          <w:trHeight w:val="467"/>
        </w:trPr>
        <w:tc>
          <w:tcPr>
            <w:tcW w:w="7375" w:type="dxa"/>
          </w:tcPr>
          <w:p w14:paraId="1C2A659A" w14:textId="7F229C55" w:rsidR="00240A6C" w:rsidRDefault="00964865" w:rsidP="00E53201">
            <w:pPr>
              <w:pStyle w:val="ListParagraph"/>
              <w:numPr>
                <w:ilvl w:val="0"/>
                <w:numId w:val="75"/>
              </w:numPr>
              <w:spacing w:line="240" w:lineRule="auto"/>
              <w:ind w:left="600" w:hanging="270"/>
              <w:rPr>
                <w:rFonts w:ascii="Times" w:eastAsia="Times" w:hAnsi="Times" w:cs="Times New Roman"/>
                <w:sz w:val="24"/>
                <w:szCs w:val="20"/>
              </w:rPr>
            </w:pPr>
            <w:bookmarkStart w:id="20" w:name="_Hlk529536711"/>
            <w:r>
              <w:rPr>
                <w:rFonts w:ascii="Times" w:eastAsia="Times" w:hAnsi="Times" w:cs="Times New Roman"/>
                <w:sz w:val="24"/>
                <w:szCs w:val="20"/>
              </w:rPr>
              <w:t xml:space="preserve">Weekly </w:t>
            </w:r>
            <w:r w:rsidR="00434F86">
              <w:rPr>
                <w:rFonts w:ascii="Times" w:eastAsia="Times" w:hAnsi="Times" w:cs="Times New Roman"/>
                <w:sz w:val="24"/>
                <w:szCs w:val="20"/>
              </w:rPr>
              <w:t>10-minute safety talks (</w:t>
            </w:r>
            <w:r w:rsidR="0009173F">
              <w:rPr>
                <w:rFonts w:ascii="Times" w:eastAsia="Times" w:hAnsi="Times" w:cs="Times New Roman"/>
                <w:sz w:val="24"/>
                <w:szCs w:val="20"/>
              </w:rPr>
              <w:t>Tool Box Talks</w:t>
            </w:r>
            <w:r w:rsidR="00434F86">
              <w:rPr>
                <w:rFonts w:ascii="Times" w:eastAsia="Times" w:hAnsi="Times" w:cs="Times New Roman"/>
                <w:sz w:val="24"/>
                <w:szCs w:val="20"/>
              </w:rPr>
              <w:t>)</w:t>
            </w:r>
            <w:r w:rsidR="007C4AEA">
              <w:rPr>
                <w:rFonts w:ascii="Times" w:eastAsia="Times" w:hAnsi="Times" w:cs="Times New Roman"/>
                <w:sz w:val="24"/>
                <w:szCs w:val="20"/>
              </w:rPr>
              <w:t>.</w:t>
            </w:r>
          </w:p>
        </w:tc>
        <w:tc>
          <w:tcPr>
            <w:tcW w:w="724" w:type="dxa"/>
          </w:tcPr>
          <w:p w14:paraId="21887AAC" w14:textId="70869BE3" w:rsidR="00240A6C" w:rsidRPr="006D4341" w:rsidRDefault="00240A6C" w:rsidP="00240A6C">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0BD6D508" w14:textId="77174461" w:rsidR="00240A6C" w:rsidRPr="006D4341" w:rsidRDefault="00240A6C" w:rsidP="00240A6C">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4BB73E64" w14:textId="52A73340" w:rsidR="00240A6C" w:rsidRPr="006D4341" w:rsidRDefault="00240A6C" w:rsidP="00240A6C">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bookmarkEnd w:id="20"/>
      <w:tr w:rsidR="00B82892" w14:paraId="1691D92A" w14:textId="77777777" w:rsidTr="00A96119">
        <w:trPr>
          <w:trHeight w:val="440"/>
        </w:trPr>
        <w:tc>
          <w:tcPr>
            <w:tcW w:w="7375" w:type="dxa"/>
            <w:vAlign w:val="center"/>
          </w:tcPr>
          <w:p w14:paraId="4E95FC5D" w14:textId="2FAB4725" w:rsidR="00B82892" w:rsidRPr="000B3C52" w:rsidRDefault="00B82892" w:rsidP="00E53201">
            <w:pPr>
              <w:pStyle w:val="ListParagraph"/>
              <w:numPr>
                <w:ilvl w:val="0"/>
                <w:numId w:val="75"/>
              </w:numPr>
              <w:spacing w:line="360" w:lineRule="auto"/>
              <w:ind w:left="600" w:hanging="270"/>
              <w:rPr>
                <w:rFonts w:ascii="Times" w:eastAsia="Times" w:hAnsi="Times" w:cs="Times New Roman"/>
                <w:sz w:val="24"/>
                <w:szCs w:val="20"/>
              </w:rPr>
            </w:pPr>
            <w:r w:rsidRPr="000B3C52">
              <w:rPr>
                <w:rFonts w:ascii="Times" w:eastAsia="Times" w:hAnsi="Times" w:cs="Times New Roman"/>
                <w:sz w:val="24"/>
                <w:szCs w:val="20"/>
              </w:rPr>
              <w:t>Housekeeping maintained; floors swept; debris disposed</w:t>
            </w:r>
            <w:r w:rsidR="007C4AEA" w:rsidRPr="000B3C52">
              <w:rPr>
                <w:rFonts w:ascii="Times" w:eastAsia="Times" w:hAnsi="Times" w:cs="Times New Roman"/>
                <w:sz w:val="24"/>
                <w:szCs w:val="20"/>
              </w:rPr>
              <w:t>.</w:t>
            </w:r>
          </w:p>
        </w:tc>
        <w:tc>
          <w:tcPr>
            <w:tcW w:w="724" w:type="dxa"/>
            <w:vAlign w:val="center"/>
          </w:tcPr>
          <w:p w14:paraId="6AFF5C11" w14:textId="3FA2BBB8" w:rsidR="00B82892" w:rsidRDefault="00B82892" w:rsidP="00B82892">
            <w:pPr>
              <w:spacing w:line="360" w:lineRule="auto"/>
              <w:jc w:val="center"/>
              <w:rPr>
                <w:rFonts w:ascii="Times" w:eastAsia="Times" w:hAnsi="Times" w:cs="Times New Roman"/>
                <w:sz w:val="24"/>
                <w:szCs w:val="20"/>
              </w:rPr>
            </w:pPr>
            <w:r w:rsidRPr="000034D8">
              <w:rPr>
                <w:rFonts w:ascii="Zapf Dingbats" w:eastAsia="Times" w:hAnsi="Zapf Dingbats" w:cs="Times New Roman"/>
                <w:sz w:val="28"/>
                <w:szCs w:val="20"/>
              </w:rPr>
              <w:t></w:t>
            </w:r>
          </w:p>
        </w:tc>
        <w:tc>
          <w:tcPr>
            <w:tcW w:w="630" w:type="dxa"/>
            <w:vAlign w:val="center"/>
          </w:tcPr>
          <w:p w14:paraId="617BE1AC" w14:textId="6108559D" w:rsidR="00B82892" w:rsidRDefault="00B82892" w:rsidP="00B82892">
            <w:pPr>
              <w:spacing w:line="360" w:lineRule="auto"/>
              <w:jc w:val="center"/>
              <w:rPr>
                <w:rFonts w:ascii="Times" w:eastAsia="Times" w:hAnsi="Times" w:cs="Times New Roman"/>
                <w:sz w:val="24"/>
                <w:szCs w:val="20"/>
              </w:rPr>
            </w:pPr>
            <w:r w:rsidRPr="000034D8">
              <w:rPr>
                <w:rFonts w:ascii="Zapf Dingbats" w:eastAsia="Times" w:hAnsi="Zapf Dingbats" w:cs="Times New Roman"/>
                <w:sz w:val="28"/>
                <w:szCs w:val="20"/>
              </w:rPr>
              <w:t></w:t>
            </w:r>
          </w:p>
        </w:tc>
        <w:tc>
          <w:tcPr>
            <w:tcW w:w="720" w:type="dxa"/>
            <w:vAlign w:val="center"/>
          </w:tcPr>
          <w:p w14:paraId="688D7A18" w14:textId="17C944B9" w:rsidR="00B82892" w:rsidRDefault="00B82892" w:rsidP="00B82892">
            <w:pPr>
              <w:spacing w:line="360" w:lineRule="auto"/>
              <w:jc w:val="center"/>
              <w:rPr>
                <w:rFonts w:ascii="Times" w:eastAsia="Times" w:hAnsi="Times" w:cs="Times New Roman"/>
                <w:sz w:val="24"/>
                <w:szCs w:val="20"/>
              </w:rPr>
            </w:pPr>
            <w:r w:rsidRPr="000034D8">
              <w:rPr>
                <w:rFonts w:ascii="Zapf Dingbats" w:eastAsia="Times" w:hAnsi="Zapf Dingbats" w:cs="Times New Roman"/>
                <w:sz w:val="28"/>
                <w:szCs w:val="20"/>
              </w:rPr>
              <w:t></w:t>
            </w:r>
          </w:p>
        </w:tc>
      </w:tr>
      <w:tr w:rsidR="00B82892" w14:paraId="0828DA48" w14:textId="77777777" w:rsidTr="00FB0CA4">
        <w:trPr>
          <w:trHeight w:val="548"/>
        </w:trPr>
        <w:tc>
          <w:tcPr>
            <w:tcW w:w="7375" w:type="dxa"/>
            <w:vAlign w:val="center"/>
          </w:tcPr>
          <w:p w14:paraId="2DE2D9AF" w14:textId="7530540A" w:rsidR="00B82892" w:rsidRPr="000B3C52" w:rsidRDefault="00B82892" w:rsidP="00E53201">
            <w:pPr>
              <w:pStyle w:val="ListParagraph"/>
              <w:numPr>
                <w:ilvl w:val="0"/>
                <w:numId w:val="75"/>
              </w:numPr>
              <w:tabs>
                <w:tab w:val="left" w:pos="330"/>
              </w:tabs>
              <w:spacing w:line="360" w:lineRule="auto"/>
              <w:ind w:left="600" w:hanging="270"/>
              <w:rPr>
                <w:rFonts w:ascii="Times" w:eastAsia="Times" w:hAnsi="Times" w:cs="Times New Roman"/>
                <w:sz w:val="24"/>
                <w:szCs w:val="20"/>
              </w:rPr>
            </w:pPr>
            <w:r w:rsidRPr="000B3C52">
              <w:rPr>
                <w:rFonts w:ascii="Times" w:eastAsia="Times" w:hAnsi="Times" w:cs="Times New Roman"/>
                <w:sz w:val="24"/>
                <w:szCs w:val="20"/>
              </w:rPr>
              <w:t>Hazardous areas barricade</w:t>
            </w:r>
            <w:r w:rsidR="007C4AEA" w:rsidRPr="000B3C52">
              <w:rPr>
                <w:rFonts w:ascii="Times" w:eastAsia="Times" w:hAnsi="Times" w:cs="Times New Roman"/>
                <w:sz w:val="24"/>
                <w:szCs w:val="20"/>
              </w:rPr>
              <w:t>d.</w:t>
            </w:r>
          </w:p>
        </w:tc>
        <w:tc>
          <w:tcPr>
            <w:tcW w:w="724" w:type="dxa"/>
          </w:tcPr>
          <w:p w14:paraId="72C5EA35" w14:textId="5464C63C"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2DB6F914" w14:textId="3915CC28"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5F7E37A0" w14:textId="1445E4A3"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B82892" w14:paraId="7A546AB1" w14:textId="77777777" w:rsidTr="00FB0CA4">
        <w:trPr>
          <w:trHeight w:val="602"/>
        </w:trPr>
        <w:tc>
          <w:tcPr>
            <w:tcW w:w="7375" w:type="dxa"/>
            <w:vAlign w:val="center"/>
          </w:tcPr>
          <w:p w14:paraId="5CC72229" w14:textId="682A0743" w:rsidR="000B3C52" w:rsidRPr="000B3C52" w:rsidRDefault="00B82892" w:rsidP="00E53201">
            <w:pPr>
              <w:pStyle w:val="ListParagraph"/>
              <w:numPr>
                <w:ilvl w:val="0"/>
                <w:numId w:val="75"/>
              </w:numPr>
              <w:tabs>
                <w:tab w:val="left" w:pos="330"/>
              </w:tabs>
              <w:spacing w:line="240" w:lineRule="auto"/>
              <w:ind w:left="600" w:hanging="270"/>
              <w:rPr>
                <w:rFonts w:ascii="Times" w:eastAsia="Times" w:hAnsi="Times" w:cs="Times New Roman"/>
                <w:sz w:val="24"/>
                <w:szCs w:val="20"/>
              </w:rPr>
            </w:pPr>
            <w:r w:rsidRPr="000B3C52">
              <w:rPr>
                <w:rFonts w:ascii="Times" w:eastAsia="Times" w:hAnsi="Times" w:cs="Times New Roman"/>
                <w:sz w:val="24"/>
                <w:szCs w:val="20"/>
              </w:rPr>
              <w:t>Confined spaces identified; atmosphere tested;</w:t>
            </w:r>
            <w:r w:rsidR="00E177B7" w:rsidRPr="000B3C52">
              <w:rPr>
                <w:rFonts w:ascii="Times" w:eastAsia="Times" w:hAnsi="Times" w:cs="Times New Roman"/>
                <w:sz w:val="24"/>
                <w:szCs w:val="20"/>
              </w:rPr>
              <w:t xml:space="preserve"> </w:t>
            </w:r>
            <w:r w:rsidRPr="000B3C52">
              <w:rPr>
                <w:rFonts w:ascii="Times" w:eastAsia="Times" w:hAnsi="Times" w:cs="Times New Roman"/>
                <w:sz w:val="24"/>
                <w:szCs w:val="20"/>
              </w:rPr>
              <w:t>signs</w:t>
            </w:r>
            <w:r w:rsidR="00396476" w:rsidRPr="000B3C52">
              <w:rPr>
                <w:rFonts w:ascii="Times" w:eastAsia="Times" w:hAnsi="Times" w:cs="Times New Roman"/>
                <w:sz w:val="24"/>
                <w:szCs w:val="20"/>
              </w:rPr>
              <w:t xml:space="preserve"> p</w:t>
            </w:r>
            <w:r w:rsidRPr="000B3C52">
              <w:rPr>
                <w:rFonts w:ascii="Times" w:eastAsia="Times" w:hAnsi="Times" w:cs="Times New Roman"/>
                <w:sz w:val="24"/>
                <w:szCs w:val="20"/>
              </w:rPr>
              <w:t>osted</w:t>
            </w:r>
            <w:r w:rsidR="00E177B7" w:rsidRPr="000B3C52">
              <w:rPr>
                <w:rFonts w:ascii="Times" w:eastAsia="Times" w:hAnsi="Times" w:cs="Times New Roman"/>
                <w:sz w:val="24"/>
                <w:szCs w:val="20"/>
              </w:rPr>
              <w:t xml:space="preserve">. </w:t>
            </w:r>
          </w:p>
          <w:p w14:paraId="224AB7E0" w14:textId="6E096ED0" w:rsidR="00B82892" w:rsidRPr="000B3C52" w:rsidRDefault="00E177B7" w:rsidP="000B3C52">
            <w:pPr>
              <w:pStyle w:val="ListParagraph"/>
              <w:tabs>
                <w:tab w:val="left" w:pos="330"/>
              </w:tabs>
              <w:spacing w:line="240" w:lineRule="auto"/>
              <w:ind w:left="600"/>
              <w:rPr>
                <w:rFonts w:ascii="Times" w:eastAsia="Times" w:hAnsi="Times" w:cs="Times New Roman"/>
                <w:sz w:val="24"/>
                <w:szCs w:val="20"/>
              </w:rPr>
            </w:pPr>
            <w:r w:rsidRPr="000B3C52">
              <w:rPr>
                <w:rFonts w:ascii="Times" w:eastAsia="Times" w:hAnsi="Times" w:cs="Times New Roman"/>
                <w:sz w:val="24"/>
                <w:szCs w:val="20"/>
              </w:rPr>
              <w:t>(Refer to Confined Space Policy for specific criteria</w:t>
            </w:r>
            <w:r w:rsidR="000B3C52">
              <w:rPr>
                <w:rFonts w:ascii="Times" w:eastAsia="Times" w:hAnsi="Times" w:cs="Times New Roman"/>
                <w:sz w:val="24"/>
                <w:szCs w:val="20"/>
              </w:rPr>
              <w:t>.</w:t>
            </w:r>
            <w:r w:rsidRPr="000B3C52">
              <w:rPr>
                <w:rFonts w:ascii="Times" w:eastAsia="Times" w:hAnsi="Times" w:cs="Times New Roman"/>
                <w:sz w:val="24"/>
                <w:szCs w:val="20"/>
              </w:rPr>
              <w:t>)</w:t>
            </w:r>
          </w:p>
        </w:tc>
        <w:tc>
          <w:tcPr>
            <w:tcW w:w="724" w:type="dxa"/>
          </w:tcPr>
          <w:p w14:paraId="277CDD4D" w14:textId="58610D57"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7C428D0A" w14:textId="1E49B16D"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2029B012" w14:textId="0C286EE1"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B82892" w14:paraId="1C2B494B" w14:textId="77777777" w:rsidTr="00A96119">
        <w:tc>
          <w:tcPr>
            <w:tcW w:w="7375" w:type="dxa"/>
            <w:vAlign w:val="center"/>
          </w:tcPr>
          <w:p w14:paraId="138E056F" w14:textId="3211ABBF" w:rsidR="00B82892" w:rsidRPr="00B03919" w:rsidRDefault="00B82892" w:rsidP="00B03919">
            <w:pPr>
              <w:pStyle w:val="ListParagraph"/>
              <w:numPr>
                <w:ilvl w:val="6"/>
                <w:numId w:val="41"/>
              </w:numPr>
              <w:spacing w:before="240" w:line="360" w:lineRule="auto"/>
              <w:ind w:left="329" w:hanging="329"/>
              <w:rPr>
                <w:rFonts w:ascii="Times" w:eastAsia="Times" w:hAnsi="Times" w:cs="Times New Roman"/>
                <w:sz w:val="24"/>
                <w:szCs w:val="20"/>
              </w:rPr>
            </w:pPr>
            <w:r w:rsidRPr="00B03919">
              <w:rPr>
                <w:rFonts w:ascii="Times" w:eastAsia="Times" w:hAnsi="Times" w:cs="Times New Roman"/>
                <w:sz w:val="24"/>
                <w:szCs w:val="20"/>
              </w:rPr>
              <w:t>Personal Protective Equipment (PPE)</w:t>
            </w:r>
          </w:p>
        </w:tc>
        <w:tc>
          <w:tcPr>
            <w:tcW w:w="724" w:type="dxa"/>
          </w:tcPr>
          <w:p w14:paraId="4A7333FD" w14:textId="564B4A67" w:rsidR="00B82892" w:rsidRPr="006A3490" w:rsidRDefault="00B82892" w:rsidP="00B82892">
            <w:pPr>
              <w:spacing w:line="360" w:lineRule="auto"/>
              <w:jc w:val="center"/>
              <w:rPr>
                <w:rFonts w:ascii="Zapf Dingbats" w:eastAsia="Times" w:hAnsi="Zapf Dingbats" w:cs="Times New Roman"/>
                <w:sz w:val="28"/>
                <w:szCs w:val="20"/>
              </w:rPr>
            </w:pPr>
          </w:p>
        </w:tc>
        <w:tc>
          <w:tcPr>
            <w:tcW w:w="630" w:type="dxa"/>
          </w:tcPr>
          <w:p w14:paraId="409E4162" w14:textId="2A353552" w:rsidR="00B82892" w:rsidRPr="006A3490" w:rsidRDefault="00B82892" w:rsidP="00B82892">
            <w:pPr>
              <w:spacing w:line="360" w:lineRule="auto"/>
              <w:jc w:val="center"/>
              <w:rPr>
                <w:rFonts w:ascii="Zapf Dingbats" w:eastAsia="Times" w:hAnsi="Zapf Dingbats" w:cs="Times New Roman"/>
                <w:sz w:val="28"/>
                <w:szCs w:val="20"/>
              </w:rPr>
            </w:pPr>
          </w:p>
        </w:tc>
        <w:tc>
          <w:tcPr>
            <w:tcW w:w="720" w:type="dxa"/>
          </w:tcPr>
          <w:p w14:paraId="123F2997" w14:textId="0637EABE" w:rsidR="00B82892" w:rsidRPr="006A3490" w:rsidRDefault="00B82892" w:rsidP="00B82892">
            <w:pPr>
              <w:spacing w:line="360" w:lineRule="auto"/>
              <w:jc w:val="center"/>
              <w:rPr>
                <w:rFonts w:ascii="Zapf Dingbats" w:eastAsia="Times" w:hAnsi="Zapf Dingbats" w:cs="Times New Roman"/>
                <w:sz w:val="28"/>
                <w:szCs w:val="20"/>
              </w:rPr>
            </w:pPr>
          </w:p>
        </w:tc>
      </w:tr>
      <w:tr w:rsidR="00B82892" w14:paraId="79561FC4" w14:textId="77777777" w:rsidTr="00FB0CA4">
        <w:trPr>
          <w:trHeight w:val="503"/>
        </w:trPr>
        <w:tc>
          <w:tcPr>
            <w:tcW w:w="7375" w:type="dxa"/>
            <w:vAlign w:val="center"/>
          </w:tcPr>
          <w:p w14:paraId="43A78801" w14:textId="46809900" w:rsidR="00B82892" w:rsidRPr="000B3C52" w:rsidRDefault="00B82892" w:rsidP="00E53201">
            <w:pPr>
              <w:pStyle w:val="ListParagraph"/>
              <w:numPr>
                <w:ilvl w:val="0"/>
                <w:numId w:val="75"/>
              </w:numPr>
              <w:spacing w:line="360" w:lineRule="auto"/>
              <w:ind w:left="600" w:hanging="270"/>
              <w:rPr>
                <w:rFonts w:ascii="Times" w:eastAsia="Times" w:hAnsi="Times" w:cs="Times New Roman"/>
                <w:sz w:val="24"/>
                <w:szCs w:val="20"/>
              </w:rPr>
            </w:pPr>
            <w:r w:rsidRPr="000B3C52">
              <w:rPr>
                <w:rFonts w:ascii="Times" w:eastAsia="Times" w:hAnsi="Times" w:cs="Times New Roman"/>
                <w:sz w:val="24"/>
                <w:szCs w:val="20"/>
              </w:rPr>
              <w:t xml:space="preserve">Hard Hats </w:t>
            </w:r>
          </w:p>
        </w:tc>
        <w:tc>
          <w:tcPr>
            <w:tcW w:w="724" w:type="dxa"/>
          </w:tcPr>
          <w:p w14:paraId="0D196C54" w14:textId="6DBAB058"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235D7D74" w14:textId="2E0C1AA1"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54A281B0" w14:textId="2166534E"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B82892" w14:paraId="51D9964E" w14:textId="77777777" w:rsidTr="00FB0CA4">
        <w:trPr>
          <w:trHeight w:val="530"/>
        </w:trPr>
        <w:tc>
          <w:tcPr>
            <w:tcW w:w="7375" w:type="dxa"/>
            <w:vAlign w:val="center"/>
          </w:tcPr>
          <w:p w14:paraId="780D9271" w14:textId="479BCA47" w:rsidR="00B82892" w:rsidRPr="00B70AB5" w:rsidRDefault="00B82892" w:rsidP="00E53201">
            <w:pPr>
              <w:pStyle w:val="ListParagraph"/>
              <w:numPr>
                <w:ilvl w:val="0"/>
                <w:numId w:val="75"/>
              </w:numPr>
              <w:spacing w:line="360" w:lineRule="auto"/>
              <w:ind w:left="600" w:hanging="270"/>
              <w:rPr>
                <w:rFonts w:ascii="Times" w:eastAsia="Times" w:hAnsi="Times" w:cs="Times New Roman"/>
                <w:sz w:val="24"/>
                <w:szCs w:val="20"/>
              </w:rPr>
            </w:pPr>
            <w:r w:rsidRPr="007938B9">
              <w:rPr>
                <w:rFonts w:ascii="Times" w:eastAsia="Times" w:hAnsi="Times" w:cs="Times New Roman"/>
                <w:sz w:val="24"/>
                <w:szCs w:val="20"/>
              </w:rPr>
              <w:t>Eye Protection</w:t>
            </w:r>
            <w:r>
              <w:rPr>
                <w:rFonts w:ascii="Times" w:eastAsia="Times" w:hAnsi="Times" w:cs="Times New Roman"/>
                <w:sz w:val="24"/>
                <w:szCs w:val="20"/>
              </w:rPr>
              <w:t xml:space="preserve"> </w:t>
            </w:r>
          </w:p>
        </w:tc>
        <w:tc>
          <w:tcPr>
            <w:tcW w:w="724" w:type="dxa"/>
          </w:tcPr>
          <w:p w14:paraId="3BB7FD26" w14:textId="6D968F61"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1C777DA3" w14:textId="44077758"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2F1BA018" w14:textId="6D7A5597"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B82892" w14:paraId="7B94B8B6" w14:textId="77777777" w:rsidTr="00FB0CA4">
        <w:trPr>
          <w:trHeight w:val="503"/>
        </w:trPr>
        <w:tc>
          <w:tcPr>
            <w:tcW w:w="7375" w:type="dxa"/>
            <w:vAlign w:val="center"/>
          </w:tcPr>
          <w:p w14:paraId="23680328" w14:textId="3EABD31F" w:rsidR="00B82892" w:rsidRPr="00B70AB5" w:rsidRDefault="00B82892" w:rsidP="00E53201">
            <w:pPr>
              <w:pStyle w:val="ListParagraph"/>
              <w:numPr>
                <w:ilvl w:val="0"/>
                <w:numId w:val="75"/>
              </w:numPr>
              <w:spacing w:line="360" w:lineRule="auto"/>
              <w:ind w:left="600" w:hanging="270"/>
              <w:rPr>
                <w:rFonts w:ascii="Times" w:eastAsia="Times" w:hAnsi="Times" w:cs="Times New Roman"/>
                <w:sz w:val="24"/>
                <w:szCs w:val="20"/>
              </w:rPr>
            </w:pPr>
            <w:r w:rsidRPr="007938B9">
              <w:rPr>
                <w:rFonts w:ascii="Times" w:eastAsia="Times" w:hAnsi="Times" w:cs="Times New Roman"/>
                <w:sz w:val="24"/>
                <w:szCs w:val="20"/>
              </w:rPr>
              <w:t xml:space="preserve">Hearing Protection </w:t>
            </w:r>
          </w:p>
        </w:tc>
        <w:tc>
          <w:tcPr>
            <w:tcW w:w="724" w:type="dxa"/>
          </w:tcPr>
          <w:p w14:paraId="684DE0AF" w14:textId="09326DE8"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0EB17A89" w14:textId="6EAF0E0F"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49B68EE5" w14:textId="4CBB38CE" w:rsidR="00B82892" w:rsidRPr="006A3490" w:rsidRDefault="00B82892" w:rsidP="00B82892">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4622B7" w14:paraId="5E39D700" w14:textId="77777777" w:rsidTr="00FB0CA4">
        <w:trPr>
          <w:trHeight w:val="548"/>
        </w:trPr>
        <w:tc>
          <w:tcPr>
            <w:tcW w:w="7375" w:type="dxa"/>
            <w:vAlign w:val="center"/>
          </w:tcPr>
          <w:p w14:paraId="137F0FF0" w14:textId="60CF111F" w:rsidR="004622B7" w:rsidRPr="00B70AB5" w:rsidRDefault="004622B7"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 xml:space="preserve">Hand Protection </w:t>
            </w:r>
          </w:p>
        </w:tc>
        <w:tc>
          <w:tcPr>
            <w:tcW w:w="724" w:type="dxa"/>
          </w:tcPr>
          <w:p w14:paraId="0C931A5F" w14:textId="08CC7DE3"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02675A20" w14:textId="28062883"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51F92629" w14:textId="0F4CE22A"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4622B7" w14:paraId="7A530C28" w14:textId="77777777" w:rsidTr="00A96119">
        <w:tc>
          <w:tcPr>
            <w:tcW w:w="7375" w:type="dxa"/>
            <w:vAlign w:val="center"/>
          </w:tcPr>
          <w:p w14:paraId="311D5437" w14:textId="77777777" w:rsidR="004622B7" w:rsidRDefault="004622B7" w:rsidP="004622B7">
            <w:pPr>
              <w:pStyle w:val="ListParagraph"/>
              <w:spacing w:line="360" w:lineRule="auto"/>
              <w:ind w:left="330"/>
              <w:rPr>
                <w:rFonts w:ascii="Times" w:eastAsia="Times" w:hAnsi="Times" w:cs="Times New Roman"/>
                <w:sz w:val="24"/>
                <w:szCs w:val="20"/>
              </w:rPr>
            </w:pPr>
          </w:p>
        </w:tc>
        <w:tc>
          <w:tcPr>
            <w:tcW w:w="724" w:type="dxa"/>
          </w:tcPr>
          <w:p w14:paraId="4D34803F" w14:textId="667A504B" w:rsidR="004622B7" w:rsidRPr="006A3490" w:rsidRDefault="004622B7" w:rsidP="004622B7">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YES         </w:t>
            </w:r>
          </w:p>
        </w:tc>
        <w:tc>
          <w:tcPr>
            <w:tcW w:w="630" w:type="dxa"/>
          </w:tcPr>
          <w:p w14:paraId="7228C88D" w14:textId="7D674787" w:rsidR="004622B7" w:rsidRPr="006A3490" w:rsidRDefault="004622B7" w:rsidP="004622B7">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NO   </w:t>
            </w:r>
          </w:p>
        </w:tc>
        <w:tc>
          <w:tcPr>
            <w:tcW w:w="720" w:type="dxa"/>
          </w:tcPr>
          <w:p w14:paraId="21A2B6FF" w14:textId="7E2FF0AA" w:rsidR="004622B7" w:rsidRPr="006A3490" w:rsidRDefault="004622B7" w:rsidP="004622B7">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N/A</w:t>
            </w:r>
          </w:p>
        </w:tc>
      </w:tr>
      <w:tr w:rsidR="004622B7" w14:paraId="1D19A8DD" w14:textId="77777777" w:rsidTr="00A96119">
        <w:tc>
          <w:tcPr>
            <w:tcW w:w="7375" w:type="dxa"/>
            <w:vAlign w:val="center"/>
          </w:tcPr>
          <w:p w14:paraId="6190CBA4" w14:textId="1BA24419" w:rsidR="004622B7" w:rsidRPr="00F270CA" w:rsidRDefault="004622B7"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Foot Protection:    Specify ____________________________</w:t>
            </w:r>
          </w:p>
        </w:tc>
        <w:tc>
          <w:tcPr>
            <w:tcW w:w="724" w:type="dxa"/>
          </w:tcPr>
          <w:p w14:paraId="0AE146B8" w14:textId="4794DF61"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7F62C925" w14:textId="354A7969"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0BCB9B83" w14:textId="05207D93"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4622B7" w14:paraId="7EFD5883" w14:textId="77777777" w:rsidTr="00A96119">
        <w:tc>
          <w:tcPr>
            <w:tcW w:w="7375" w:type="dxa"/>
            <w:vAlign w:val="center"/>
          </w:tcPr>
          <w:p w14:paraId="7C6FE991" w14:textId="6EEAE980" w:rsidR="004622B7" w:rsidRPr="00F270CA" w:rsidRDefault="004622B7"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Protective Clothing:    Specify_________________________</w:t>
            </w:r>
          </w:p>
        </w:tc>
        <w:tc>
          <w:tcPr>
            <w:tcW w:w="724" w:type="dxa"/>
          </w:tcPr>
          <w:p w14:paraId="6C606439" w14:textId="4A7E2E5E"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630" w:type="dxa"/>
          </w:tcPr>
          <w:p w14:paraId="48F1C4FC" w14:textId="65C5AE4D"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c>
          <w:tcPr>
            <w:tcW w:w="720" w:type="dxa"/>
          </w:tcPr>
          <w:p w14:paraId="7E1ECF22" w14:textId="6BBCBE39" w:rsidR="004622B7" w:rsidRPr="006A3490" w:rsidRDefault="004622B7" w:rsidP="004622B7">
            <w:pPr>
              <w:spacing w:line="360" w:lineRule="auto"/>
              <w:jc w:val="center"/>
              <w:rPr>
                <w:rFonts w:ascii="Zapf Dingbats" w:eastAsia="Times" w:hAnsi="Zapf Dingbats" w:cs="Times New Roman"/>
                <w:sz w:val="28"/>
                <w:szCs w:val="20"/>
              </w:rPr>
            </w:pPr>
            <w:r w:rsidRPr="000034D8">
              <w:rPr>
                <w:rFonts w:ascii="Zapf Dingbats" w:eastAsia="Times" w:hAnsi="Zapf Dingbats" w:cs="Times New Roman"/>
                <w:sz w:val="28"/>
                <w:szCs w:val="20"/>
              </w:rPr>
              <w:t></w:t>
            </w:r>
          </w:p>
        </w:tc>
      </w:tr>
      <w:tr w:rsidR="00B82892" w14:paraId="78D1E76B" w14:textId="77777777" w:rsidTr="00A96119">
        <w:trPr>
          <w:trHeight w:val="710"/>
        </w:trPr>
        <w:tc>
          <w:tcPr>
            <w:tcW w:w="7375" w:type="dxa"/>
            <w:vAlign w:val="center"/>
          </w:tcPr>
          <w:p w14:paraId="465A52C2" w14:textId="28C07D4E" w:rsidR="00B82892" w:rsidRPr="00B03919" w:rsidRDefault="00592D18" w:rsidP="00B03919">
            <w:pPr>
              <w:pStyle w:val="ListParagraph"/>
              <w:numPr>
                <w:ilvl w:val="6"/>
                <w:numId w:val="41"/>
              </w:numPr>
              <w:spacing w:line="360" w:lineRule="auto"/>
              <w:ind w:left="329"/>
              <w:rPr>
                <w:rFonts w:ascii="Times" w:eastAsia="Times" w:hAnsi="Times" w:cs="Times New Roman"/>
                <w:sz w:val="24"/>
                <w:szCs w:val="20"/>
              </w:rPr>
            </w:pPr>
            <w:r w:rsidRPr="00B03919">
              <w:rPr>
                <w:rFonts w:ascii="Times" w:eastAsia="Times" w:hAnsi="Times" w:cs="Times New Roman"/>
                <w:sz w:val="24"/>
                <w:szCs w:val="20"/>
              </w:rPr>
              <w:t xml:space="preserve">Powerlines </w:t>
            </w:r>
          </w:p>
        </w:tc>
        <w:tc>
          <w:tcPr>
            <w:tcW w:w="724" w:type="dxa"/>
          </w:tcPr>
          <w:p w14:paraId="1225B1F9" w14:textId="77777777" w:rsidR="00B82892" w:rsidRDefault="00B82892" w:rsidP="00B82892">
            <w:pPr>
              <w:spacing w:line="360" w:lineRule="auto"/>
              <w:jc w:val="center"/>
              <w:rPr>
                <w:rFonts w:ascii="Times" w:eastAsia="Times" w:hAnsi="Times" w:cs="Times New Roman"/>
                <w:sz w:val="24"/>
                <w:szCs w:val="20"/>
              </w:rPr>
            </w:pPr>
          </w:p>
        </w:tc>
        <w:tc>
          <w:tcPr>
            <w:tcW w:w="630" w:type="dxa"/>
          </w:tcPr>
          <w:p w14:paraId="4B295A99" w14:textId="77777777" w:rsidR="00B82892" w:rsidRDefault="00B82892" w:rsidP="00B82892">
            <w:pPr>
              <w:spacing w:line="360" w:lineRule="auto"/>
              <w:jc w:val="center"/>
              <w:rPr>
                <w:rFonts w:ascii="Times" w:eastAsia="Times" w:hAnsi="Times" w:cs="Times New Roman"/>
                <w:sz w:val="24"/>
                <w:szCs w:val="20"/>
              </w:rPr>
            </w:pPr>
          </w:p>
        </w:tc>
        <w:tc>
          <w:tcPr>
            <w:tcW w:w="720" w:type="dxa"/>
          </w:tcPr>
          <w:p w14:paraId="0C8581D1" w14:textId="77777777" w:rsidR="00B82892" w:rsidRDefault="00B82892" w:rsidP="00B82892">
            <w:pPr>
              <w:spacing w:line="360" w:lineRule="auto"/>
              <w:jc w:val="center"/>
              <w:rPr>
                <w:rFonts w:ascii="Times" w:eastAsia="Times" w:hAnsi="Times" w:cs="Times New Roman"/>
                <w:sz w:val="24"/>
                <w:szCs w:val="20"/>
              </w:rPr>
            </w:pPr>
          </w:p>
        </w:tc>
      </w:tr>
      <w:tr w:rsidR="00592D18" w:rsidRPr="006A3490" w14:paraId="5900055E" w14:textId="77777777" w:rsidTr="00A96119">
        <w:trPr>
          <w:trHeight w:val="512"/>
        </w:trPr>
        <w:tc>
          <w:tcPr>
            <w:tcW w:w="7375" w:type="dxa"/>
            <w:vAlign w:val="center"/>
          </w:tcPr>
          <w:p w14:paraId="27A7F26D" w14:textId="2812C357" w:rsidR="00592D18" w:rsidRPr="000B3C52" w:rsidRDefault="007C4AEA" w:rsidP="00E53201">
            <w:pPr>
              <w:pStyle w:val="ListParagraph"/>
              <w:numPr>
                <w:ilvl w:val="0"/>
                <w:numId w:val="75"/>
              </w:numPr>
              <w:tabs>
                <w:tab w:val="left" w:pos="330"/>
              </w:tabs>
              <w:spacing w:line="240" w:lineRule="auto"/>
              <w:ind w:left="600" w:hanging="270"/>
              <w:rPr>
                <w:rFonts w:ascii="Times" w:eastAsia="Times" w:hAnsi="Times" w:cs="Times New Roman"/>
                <w:sz w:val="24"/>
                <w:szCs w:val="20"/>
              </w:rPr>
            </w:pPr>
            <w:r w:rsidRPr="000B3C52">
              <w:rPr>
                <w:rFonts w:ascii="Times" w:eastAsia="Times" w:hAnsi="Times" w:cs="Times New Roman"/>
                <w:sz w:val="24"/>
                <w:szCs w:val="20"/>
              </w:rPr>
              <w:t xml:space="preserve">Maintaining minimum clearances of </w:t>
            </w:r>
            <w:r w:rsidR="00592D18" w:rsidRPr="000B3C52">
              <w:rPr>
                <w:rFonts w:ascii="Times" w:eastAsia="Times" w:hAnsi="Times" w:cs="Times New Roman"/>
                <w:sz w:val="24"/>
                <w:szCs w:val="20"/>
              </w:rPr>
              <w:t>10’</w:t>
            </w:r>
            <w:r w:rsidRPr="000B3C52">
              <w:rPr>
                <w:rFonts w:ascii="Times" w:eastAsia="Times" w:hAnsi="Times" w:cs="Times New Roman"/>
                <w:sz w:val="24"/>
                <w:szCs w:val="20"/>
              </w:rPr>
              <w:t xml:space="preserve"> from </w:t>
            </w:r>
            <w:r w:rsidR="00592D18" w:rsidRPr="000B3C52">
              <w:rPr>
                <w:rFonts w:ascii="Times" w:eastAsia="Times" w:hAnsi="Times" w:cs="Times New Roman"/>
                <w:sz w:val="24"/>
                <w:szCs w:val="20"/>
              </w:rPr>
              <w:t>powerlines</w:t>
            </w:r>
            <w:r w:rsidRPr="000B3C52">
              <w:rPr>
                <w:rFonts w:ascii="Times" w:eastAsia="Times" w:hAnsi="Times" w:cs="Times New Roman"/>
                <w:sz w:val="24"/>
                <w:szCs w:val="20"/>
              </w:rPr>
              <w:t>.</w:t>
            </w:r>
            <w:r w:rsidR="00592D18" w:rsidRPr="000B3C52">
              <w:rPr>
                <w:rFonts w:ascii="Times" w:eastAsia="Times" w:hAnsi="Times" w:cs="Times New Roman"/>
                <w:sz w:val="24"/>
                <w:szCs w:val="20"/>
              </w:rPr>
              <w:t xml:space="preserve">   </w:t>
            </w:r>
          </w:p>
        </w:tc>
        <w:tc>
          <w:tcPr>
            <w:tcW w:w="724" w:type="dxa"/>
          </w:tcPr>
          <w:p w14:paraId="710C117E"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7707FD11"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8845D68"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rsidRPr="006A3490" w14:paraId="4442CA17" w14:textId="77777777" w:rsidTr="00A96119">
        <w:tc>
          <w:tcPr>
            <w:tcW w:w="7375" w:type="dxa"/>
            <w:vAlign w:val="center"/>
          </w:tcPr>
          <w:p w14:paraId="70DAD5E4" w14:textId="5AFF8FF8" w:rsidR="00592D18" w:rsidRPr="000B3C52" w:rsidRDefault="00592D18" w:rsidP="00E53201">
            <w:pPr>
              <w:pStyle w:val="ListParagraph"/>
              <w:numPr>
                <w:ilvl w:val="0"/>
                <w:numId w:val="75"/>
              </w:numPr>
              <w:spacing w:line="360" w:lineRule="auto"/>
              <w:ind w:left="600" w:hanging="270"/>
              <w:rPr>
                <w:rFonts w:ascii="Times" w:eastAsia="Times" w:hAnsi="Times" w:cs="Times New Roman"/>
                <w:sz w:val="24"/>
                <w:szCs w:val="20"/>
              </w:rPr>
            </w:pPr>
            <w:r w:rsidRPr="000B3C52">
              <w:rPr>
                <w:rFonts w:ascii="Times" w:eastAsia="Times" w:hAnsi="Times" w:cs="Times New Roman"/>
                <w:sz w:val="24"/>
                <w:szCs w:val="20"/>
              </w:rPr>
              <w:t>Spotter used to maintain minimum clearances</w:t>
            </w:r>
            <w:r w:rsidR="007C4AEA" w:rsidRPr="000B3C52">
              <w:rPr>
                <w:rFonts w:ascii="Times" w:eastAsia="Times" w:hAnsi="Times" w:cs="Times New Roman"/>
                <w:sz w:val="24"/>
                <w:szCs w:val="20"/>
              </w:rPr>
              <w:t>.</w:t>
            </w:r>
          </w:p>
        </w:tc>
        <w:tc>
          <w:tcPr>
            <w:tcW w:w="724" w:type="dxa"/>
          </w:tcPr>
          <w:p w14:paraId="164C7781"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E914417"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75EDF0FB"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rsidRPr="006A3490" w14:paraId="6F630503" w14:textId="77777777" w:rsidTr="00A96119">
        <w:tc>
          <w:tcPr>
            <w:tcW w:w="7375" w:type="dxa"/>
            <w:vAlign w:val="center"/>
          </w:tcPr>
          <w:p w14:paraId="514FA667" w14:textId="4722B155" w:rsidR="00592D18" w:rsidRPr="000B3C52" w:rsidRDefault="00592D18" w:rsidP="00E53201">
            <w:pPr>
              <w:pStyle w:val="ListParagraph"/>
              <w:numPr>
                <w:ilvl w:val="0"/>
                <w:numId w:val="75"/>
              </w:numPr>
              <w:tabs>
                <w:tab w:val="left" w:pos="360"/>
              </w:tabs>
              <w:spacing w:line="360" w:lineRule="auto"/>
              <w:ind w:left="600" w:hanging="270"/>
              <w:rPr>
                <w:rFonts w:ascii="Times" w:eastAsia="Times" w:hAnsi="Times" w:cs="Times New Roman"/>
                <w:sz w:val="24"/>
                <w:szCs w:val="20"/>
              </w:rPr>
            </w:pPr>
            <w:r w:rsidRPr="000B3C52">
              <w:rPr>
                <w:rFonts w:ascii="Times" w:eastAsia="Times" w:hAnsi="Times" w:cs="Times New Roman"/>
                <w:sz w:val="24"/>
                <w:szCs w:val="20"/>
              </w:rPr>
              <w:t xml:space="preserve">Material not </w:t>
            </w:r>
            <w:r w:rsidR="007C4AEA" w:rsidRPr="000B3C52">
              <w:rPr>
                <w:rFonts w:ascii="Times" w:eastAsia="Times" w:hAnsi="Times" w:cs="Times New Roman"/>
                <w:sz w:val="24"/>
                <w:szCs w:val="20"/>
              </w:rPr>
              <w:t xml:space="preserve">being </w:t>
            </w:r>
            <w:r w:rsidRPr="000B3C52">
              <w:rPr>
                <w:rFonts w:ascii="Times" w:eastAsia="Times" w:hAnsi="Times" w:cs="Times New Roman"/>
                <w:sz w:val="24"/>
                <w:szCs w:val="20"/>
              </w:rPr>
              <w:t>stored under powerlines</w:t>
            </w:r>
            <w:r w:rsidR="007C4AEA" w:rsidRPr="000B3C52">
              <w:rPr>
                <w:rFonts w:ascii="Times" w:eastAsia="Times" w:hAnsi="Times" w:cs="Times New Roman"/>
                <w:sz w:val="24"/>
                <w:szCs w:val="20"/>
              </w:rPr>
              <w:t>.</w:t>
            </w:r>
          </w:p>
        </w:tc>
        <w:tc>
          <w:tcPr>
            <w:tcW w:w="724" w:type="dxa"/>
          </w:tcPr>
          <w:p w14:paraId="77AF9348"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25B23781"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41081D90" w14:textId="77777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rsidRPr="006A3490" w14:paraId="6692CE7E" w14:textId="77777777" w:rsidTr="00A96119">
        <w:tc>
          <w:tcPr>
            <w:tcW w:w="7375" w:type="dxa"/>
            <w:vAlign w:val="center"/>
          </w:tcPr>
          <w:p w14:paraId="64C5D128" w14:textId="522C148F" w:rsidR="00592D18" w:rsidRPr="00B03919" w:rsidRDefault="00592D18" w:rsidP="00B03919">
            <w:pPr>
              <w:pStyle w:val="ListParagraph"/>
              <w:numPr>
                <w:ilvl w:val="6"/>
                <w:numId w:val="41"/>
              </w:numPr>
              <w:spacing w:before="240" w:line="360" w:lineRule="auto"/>
              <w:ind w:left="329"/>
              <w:rPr>
                <w:rFonts w:ascii="Times" w:eastAsia="Times" w:hAnsi="Times" w:cs="Times New Roman"/>
                <w:sz w:val="24"/>
                <w:szCs w:val="20"/>
              </w:rPr>
            </w:pPr>
            <w:r w:rsidRPr="00B03919">
              <w:rPr>
                <w:rFonts w:ascii="Times" w:eastAsia="Times" w:hAnsi="Times" w:cs="Times New Roman"/>
                <w:sz w:val="24"/>
                <w:szCs w:val="20"/>
              </w:rPr>
              <w:t xml:space="preserve">Fire Protection   </w:t>
            </w:r>
          </w:p>
        </w:tc>
        <w:tc>
          <w:tcPr>
            <w:tcW w:w="724" w:type="dxa"/>
          </w:tcPr>
          <w:p w14:paraId="13F5D136" w14:textId="2EF3DA98" w:rsidR="00592D18" w:rsidRPr="006A3490" w:rsidRDefault="00592D18" w:rsidP="00592D18">
            <w:pPr>
              <w:spacing w:line="360" w:lineRule="auto"/>
              <w:jc w:val="center"/>
              <w:rPr>
                <w:rFonts w:ascii="Zapf Dingbats" w:eastAsia="Times" w:hAnsi="Zapf Dingbats" w:cs="Times New Roman"/>
                <w:sz w:val="28"/>
                <w:szCs w:val="20"/>
              </w:rPr>
            </w:pPr>
          </w:p>
        </w:tc>
        <w:tc>
          <w:tcPr>
            <w:tcW w:w="630" w:type="dxa"/>
          </w:tcPr>
          <w:p w14:paraId="5867CAC0" w14:textId="159FCFCE" w:rsidR="00592D18" w:rsidRPr="006A3490" w:rsidRDefault="00592D18" w:rsidP="00592D18">
            <w:pPr>
              <w:spacing w:line="360" w:lineRule="auto"/>
              <w:jc w:val="center"/>
              <w:rPr>
                <w:rFonts w:ascii="Zapf Dingbats" w:eastAsia="Times" w:hAnsi="Zapf Dingbats" w:cs="Times New Roman"/>
                <w:sz w:val="28"/>
                <w:szCs w:val="20"/>
              </w:rPr>
            </w:pPr>
          </w:p>
        </w:tc>
        <w:tc>
          <w:tcPr>
            <w:tcW w:w="720" w:type="dxa"/>
          </w:tcPr>
          <w:p w14:paraId="20DA0231" w14:textId="7E6F79C7" w:rsidR="00592D18" w:rsidRPr="006A3490" w:rsidRDefault="00592D18" w:rsidP="00592D18">
            <w:pPr>
              <w:spacing w:line="360" w:lineRule="auto"/>
              <w:jc w:val="center"/>
              <w:rPr>
                <w:rFonts w:ascii="Zapf Dingbats" w:eastAsia="Times" w:hAnsi="Zapf Dingbats" w:cs="Times New Roman"/>
                <w:sz w:val="28"/>
                <w:szCs w:val="20"/>
              </w:rPr>
            </w:pPr>
          </w:p>
        </w:tc>
      </w:tr>
      <w:tr w:rsidR="00592D18" w14:paraId="322ED1AB" w14:textId="77777777" w:rsidTr="00A96119">
        <w:tc>
          <w:tcPr>
            <w:tcW w:w="7375" w:type="dxa"/>
          </w:tcPr>
          <w:p w14:paraId="7C5F7B33" w14:textId="1766F0BE" w:rsidR="00592D18" w:rsidRPr="00F270CA" w:rsidRDefault="007C4AEA"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2A f</w:t>
            </w:r>
            <w:r w:rsidR="00592D18" w:rsidRPr="001F2B4F">
              <w:rPr>
                <w:rFonts w:ascii="Times" w:eastAsia="Times" w:hAnsi="Times" w:cs="Times New Roman"/>
                <w:sz w:val="24"/>
                <w:szCs w:val="20"/>
              </w:rPr>
              <w:t>ire extinguisher available on jobsite</w:t>
            </w:r>
            <w:r>
              <w:rPr>
                <w:rFonts w:ascii="Times" w:eastAsia="Times" w:hAnsi="Times" w:cs="Times New Roman"/>
                <w:sz w:val="24"/>
                <w:szCs w:val="20"/>
              </w:rPr>
              <w:t>.</w:t>
            </w:r>
            <w:r w:rsidR="00DE7E0D">
              <w:rPr>
                <w:rFonts w:ascii="Times" w:eastAsia="Times" w:hAnsi="Times" w:cs="Times New Roman"/>
                <w:sz w:val="24"/>
                <w:szCs w:val="20"/>
              </w:rPr>
              <w:t xml:space="preserve"> </w:t>
            </w:r>
          </w:p>
        </w:tc>
        <w:tc>
          <w:tcPr>
            <w:tcW w:w="724" w:type="dxa"/>
          </w:tcPr>
          <w:p w14:paraId="760650A8" w14:textId="28854F94"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6B51240E" w14:textId="1D4A9C69"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2E12400" w14:textId="525F3219"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7C4AEA" w14:paraId="1D04E503" w14:textId="77777777" w:rsidTr="00A96119">
        <w:tc>
          <w:tcPr>
            <w:tcW w:w="7375" w:type="dxa"/>
          </w:tcPr>
          <w:p w14:paraId="55C04B8B" w14:textId="77ECA1BC" w:rsidR="007C4AEA" w:rsidRDefault="007C4AEA"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2A-10BC fire extinguisher within 75 feet of refueling areas.</w:t>
            </w:r>
          </w:p>
        </w:tc>
        <w:tc>
          <w:tcPr>
            <w:tcW w:w="724" w:type="dxa"/>
          </w:tcPr>
          <w:p w14:paraId="4D1EFBA5" w14:textId="77777777" w:rsidR="007C4AEA" w:rsidRPr="00E525CC" w:rsidRDefault="007C4AEA" w:rsidP="00592D18">
            <w:pPr>
              <w:spacing w:line="360" w:lineRule="auto"/>
              <w:jc w:val="center"/>
              <w:rPr>
                <w:rFonts w:ascii="Zapf Dingbats" w:eastAsia="Times" w:hAnsi="Zapf Dingbats" w:cs="Times New Roman"/>
                <w:sz w:val="28"/>
                <w:szCs w:val="20"/>
              </w:rPr>
            </w:pPr>
          </w:p>
        </w:tc>
        <w:tc>
          <w:tcPr>
            <w:tcW w:w="630" w:type="dxa"/>
          </w:tcPr>
          <w:p w14:paraId="38A8D537" w14:textId="77777777" w:rsidR="007C4AEA" w:rsidRPr="00E525CC" w:rsidRDefault="007C4AEA" w:rsidP="00592D18">
            <w:pPr>
              <w:spacing w:line="360" w:lineRule="auto"/>
              <w:jc w:val="center"/>
              <w:rPr>
                <w:rFonts w:ascii="Zapf Dingbats" w:eastAsia="Times" w:hAnsi="Zapf Dingbats" w:cs="Times New Roman"/>
                <w:sz w:val="28"/>
                <w:szCs w:val="20"/>
              </w:rPr>
            </w:pPr>
          </w:p>
        </w:tc>
        <w:tc>
          <w:tcPr>
            <w:tcW w:w="720" w:type="dxa"/>
          </w:tcPr>
          <w:p w14:paraId="40086484" w14:textId="77777777" w:rsidR="007C4AEA" w:rsidRPr="00E525CC" w:rsidRDefault="007C4AEA" w:rsidP="00592D18">
            <w:pPr>
              <w:spacing w:line="360" w:lineRule="auto"/>
              <w:jc w:val="center"/>
              <w:rPr>
                <w:rFonts w:ascii="Zapf Dingbats" w:eastAsia="Times" w:hAnsi="Zapf Dingbats" w:cs="Times New Roman"/>
                <w:sz w:val="28"/>
                <w:szCs w:val="20"/>
              </w:rPr>
            </w:pPr>
          </w:p>
        </w:tc>
      </w:tr>
      <w:tr w:rsidR="00592D18" w14:paraId="52E332B6" w14:textId="77777777" w:rsidTr="00A96119">
        <w:trPr>
          <w:trHeight w:val="728"/>
        </w:trPr>
        <w:tc>
          <w:tcPr>
            <w:tcW w:w="7375" w:type="dxa"/>
            <w:vAlign w:val="center"/>
          </w:tcPr>
          <w:p w14:paraId="51DFB82A" w14:textId="4C059172" w:rsidR="00592D18" w:rsidRPr="00F270CA" w:rsidRDefault="00592D18" w:rsidP="00E53201">
            <w:pPr>
              <w:pStyle w:val="ListParagraph"/>
              <w:numPr>
                <w:ilvl w:val="0"/>
                <w:numId w:val="75"/>
              </w:numPr>
              <w:spacing w:line="240" w:lineRule="auto"/>
              <w:ind w:left="600" w:hanging="270"/>
              <w:rPr>
                <w:rFonts w:ascii="Times" w:eastAsia="Times" w:hAnsi="Times" w:cs="Times New Roman"/>
                <w:sz w:val="24"/>
                <w:szCs w:val="20"/>
              </w:rPr>
            </w:pPr>
            <w:r w:rsidRPr="001F2B4F">
              <w:rPr>
                <w:rFonts w:ascii="Times" w:eastAsia="Times" w:hAnsi="Times" w:cs="Times New Roman"/>
                <w:sz w:val="24"/>
                <w:szCs w:val="20"/>
              </w:rPr>
              <w:t xml:space="preserve">NO SMOKING </w:t>
            </w:r>
            <w:r>
              <w:rPr>
                <w:rFonts w:ascii="Times" w:eastAsia="Times" w:hAnsi="Times" w:cs="Times New Roman"/>
                <w:sz w:val="24"/>
                <w:szCs w:val="20"/>
              </w:rPr>
              <w:t>signs posted at refueling stations</w:t>
            </w:r>
            <w:r w:rsidR="00C50568">
              <w:rPr>
                <w:rFonts w:ascii="Times" w:eastAsia="Times" w:hAnsi="Times" w:cs="Times New Roman"/>
                <w:sz w:val="24"/>
                <w:szCs w:val="20"/>
              </w:rPr>
              <w:t>;</w:t>
            </w:r>
            <w:r>
              <w:rPr>
                <w:rFonts w:ascii="Times" w:eastAsia="Times" w:hAnsi="Times" w:cs="Times New Roman"/>
                <w:sz w:val="24"/>
                <w:szCs w:val="20"/>
              </w:rPr>
              <w:t xml:space="preserve"> and flammable and combustible </w:t>
            </w:r>
            <w:r w:rsidRPr="001F2B4F">
              <w:rPr>
                <w:rFonts w:ascii="Times" w:eastAsia="Times" w:hAnsi="Times" w:cs="Times New Roman"/>
                <w:sz w:val="24"/>
                <w:szCs w:val="20"/>
              </w:rPr>
              <w:t>storage area</w:t>
            </w:r>
            <w:r>
              <w:rPr>
                <w:rFonts w:ascii="Times" w:eastAsia="Times" w:hAnsi="Times" w:cs="Times New Roman"/>
                <w:sz w:val="24"/>
                <w:szCs w:val="20"/>
              </w:rPr>
              <w:t>s</w:t>
            </w:r>
            <w:r w:rsidR="007C4AEA">
              <w:rPr>
                <w:rFonts w:ascii="Times" w:eastAsia="Times" w:hAnsi="Times" w:cs="Times New Roman"/>
                <w:sz w:val="24"/>
                <w:szCs w:val="20"/>
              </w:rPr>
              <w:t>.</w:t>
            </w:r>
            <w:r w:rsidRPr="001F2B4F">
              <w:rPr>
                <w:rFonts w:ascii="Times" w:eastAsia="Times" w:hAnsi="Times" w:cs="Times New Roman"/>
                <w:sz w:val="24"/>
                <w:szCs w:val="20"/>
              </w:rPr>
              <w:t xml:space="preserve"> </w:t>
            </w:r>
          </w:p>
        </w:tc>
        <w:tc>
          <w:tcPr>
            <w:tcW w:w="724" w:type="dxa"/>
          </w:tcPr>
          <w:p w14:paraId="0EA90DF6" w14:textId="13F33735"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6893CA9" w14:textId="7499B322"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9E8CBE7" w14:textId="477A191C"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7E0AFE21" w14:textId="77777777" w:rsidTr="00A96119">
        <w:tc>
          <w:tcPr>
            <w:tcW w:w="7375" w:type="dxa"/>
            <w:vAlign w:val="center"/>
          </w:tcPr>
          <w:p w14:paraId="58561E47" w14:textId="1532BD89" w:rsidR="00592D18" w:rsidRPr="00F270CA" w:rsidRDefault="00592D18"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Approved safety</w:t>
            </w:r>
            <w:r w:rsidR="007C4AEA">
              <w:rPr>
                <w:rFonts w:ascii="Times" w:eastAsia="Times" w:hAnsi="Times" w:cs="Times New Roman"/>
                <w:sz w:val="24"/>
                <w:szCs w:val="20"/>
              </w:rPr>
              <w:t>-type</w:t>
            </w:r>
            <w:r>
              <w:rPr>
                <w:rFonts w:ascii="Times" w:eastAsia="Times" w:hAnsi="Times" w:cs="Times New Roman"/>
                <w:sz w:val="24"/>
                <w:szCs w:val="20"/>
              </w:rPr>
              <w:t xml:space="preserve"> c</w:t>
            </w:r>
            <w:r w:rsidR="007C4AEA">
              <w:rPr>
                <w:rFonts w:ascii="Times" w:eastAsia="Times" w:hAnsi="Times" w:cs="Times New Roman"/>
                <w:sz w:val="24"/>
                <w:szCs w:val="20"/>
              </w:rPr>
              <w:t>ontainers</w:t>
            </w:r>
            <w:r>
              <w:rPr>
                <w:rFonts w:ascii="Times" w:eastAsia="Times" w:hAnsi="Times" w:cs="Times New Roman"/>
                <w:sz w:val="24"/>
                <w:szCs w:val="20"/>
              </w:rPr>
              <w:t xml:space="preserve"> used to transport gasoline</w:t>
            </w:r>
            <w:r w:rsidR="007C4AEA">
              <w:rPr>
                <w:rFonts w:ascii="Times" w:eastAsia="Times" w:hAnsi="Times" w:cs="Times New Roman"/>
                <w:sz w:val="24"/>
                <w:szCs w:val="20"/>
              </w:rPr>
              <w:t>.</w:t>
            </w:r>
          </w:p>
        </w:tc>
        <w:tc>
          <w:tcPr>
            <w:tcW w:w="724" w:type="dxa"/>
          </w:tcPr>
          <w:p w14:paraId="7AD48160" w14:textId="32222775"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45743C2E" w14:textId="635076A3"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73597BD" w14:textId="20E441D4"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69718B7A" w14:textId="77777777" w:rsidTr="00A96119">
        <w:trPr>
          <w:trHeight w:val="593"/>
        </w:trPr>
        <w:tc>
          <w:tcPr>
            <w:tcW w:w="7375" w:type="dxa"/>
            <w:vAlign w:val="center"/>
          </w:tcPr>
          <w:p w14:paraId="06C43B57" w14:textId="569DE093" w:rsidR="00592D18" w:rsidRPr="00F270CA" w:rsidRDefault="00592D18"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Oxygen and fuel gas cylinders separated</w:t>
            </w:r>
            <w:r w:rsidR="007C4AEA">
              <w:rPr>
                <w:rFonts w:ascii="Times" w:eastAsia="Times" w:hAnsi="Times" w:cs="Times New Roman"/>
                <w:sz w:val="24"/>
                <w:szCs w:val="20"/>
              </w:rPr>
              <w:t xml:space="preserve"> properly. </w:t>
            </w:r>
          </w:p>
        </w:tc>
        <w:tc>
          <w:tcPr>
            <w:tcW w:w="724" w:type="dxa"/>
          </w:tcPr>
          <w:p w14:paraId="31253C1E" w14:textId="6036DEFC"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7C80179F" w14:textId="34155D76"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9172EF6" w14:textId="32AF51A2"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37F89146" w14:textId="77777777" w:rsidTr="00A96119">
        <w:tc>
          <w:tcPr>
            <w:tcW w:w="7375" w:type="dxa"/>
            <w:vAlign w:val="center"/>
          </w:tcPr>
          <w:p w14:paraId="4400A7AE" w14:textId="01BD3CE6" w:rsidR="00592D18" w:rsidRPr="00F270CA" w:rsidRDefault="00592D18"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 xml:space="preserve">Cylinders secured </w:t>
            </w:r>
            <w:r w:rsidR="00DE7E0D">
              <w:rPr>
                <w:rFonts w:ascii="Times" w:eastAsia="Times" w:hAnsi="Times" w:cs="Times New Roman"/>
                <w:sz w:val="24"/>
                <w:szCs w:val="20"/>
              </w:rPr>
              <w:t>and stored properly</w:t>
            </w:r>
            <w:r w:rsidR="007C4AEA">
              <w:rPr>
                <w:rFonts w:ascii="Times" w:eastAsia="Times" w:hAnsi="Times" w:cs="Times New Roman"/>
                <w:sz w:val="24"/>
                <w:szCs w:val="20"/>
              </w:rPr>
              <w:t>.</w:t>
            </w:r>
          </w:p>
        </w:tc>
        <w:tc>
          <w:tcPr>
            <w:tcW w:w="724" w:type="dxa"/>
          </w:tcPr>
          <w:p w14:paraId="682D8850" w14:textId="0ADB7E8F"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35D3578E" w14:textId="2192EB19"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7D2AB0C" w14:textId="1C51EBEF"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5B5FCB6E" w14:textId="77777777" w:rsidTr="00A96119">
        <w:tc>
          <w:tcPr>
            <w:tcW w:w="7375" w:type="dxa"/>
            <w:vAlign w:val="center"/>
          </w:tcPr>
          <w:p w14:paraId="2BAA8F31" w14:textId="30BD58D3" w:rsidR="00592D18" w:rsidRPr="00250F98" w:rsidRDefault="00592D18" w:rsidP="00592D18">
            <w:pPr>
              <w:spacing w:before="240" w:line="360" w:lineRule="auto"/>
              <w:ind w:left="330" w:hanging="360"/>
              <w:rPr>
                <w:rFonts w:ascii="Times" w:eastAsia="Times" w:hAnsi="Times" w:cs="Times New Roman"/>
                <w:sz w:val="24"/>
                <w:szCs w:val="20"/>
              </w:rPr>
            </w:pPr>
            <w:r w:rsidRPr="00250F98">
              <w:rPr>
                <w:rFonts w:ascii="Times" w:eastAsia="Times" w:hAnsi="Times" w:cs="Times New Roman"/>
                <w:sz w:val="24"/>
                <w:szCs w:val="20"/>
              </w:rPr>
              <w:t>5.</w:t>
            </w:r>
            <w:r>
              <w:rPr>
                <w:rFonts w:ascii="Times" w:eastAsia="Times" w:hAnsi="Times" w:cs="Times New Roman"/>
                <w:sz w:val="24"/>
                <w:szCs w:val="20"/>
              </w:rPr>
              <w:t xml:space="preserve">   Welding and Cutting</w:t>
            </w:r>
          </w:p>
        </w:tc>
        <w:tc>
          <w:tcPr>
            <w:tcW w:w="724" w:type="dxa"/>
          </w:tcPr>
          <w:p w14:paraId="49440A44" w14:textId="77777777" w:rsidR="00592D18" w:rsidRPr="006A3490" w:rsidRDefault="00592D18" w:rsidP="00592D18">
            <w:pPr>
              <w:spacing w:line="360" w:lineRule="auto"/>
              <w:jc w:val="center"/>
              <w:rPr>
                <w:rFonts w:ascii="Zapf Dingbats" w:eastAsia="Times" w:hAnsi="Zapf Dingbats" w:cs="Times New Roman"/>
                <w:sz w:val="28"/>
                <w:szCs w:val="20"/>
              </w:rPr>
            </w:pPr>
          </w:p>
        </w:tc>
        <w:tc>
          <w:tcPr>
            <w:tcW w:w="630" w:type="dxa"/>
          </w:tcPr>
          <w:p w14:paraId="524AA6C6" w14:textId="77777777" w:rsidR="00592D18" w:rsidRPr="006A3490" w:rsidRDefault="00592D18" w:rsidP="00592D18">
            <w:pPr>
              <w:spacing w:line="360" w:lineRule="auto"/>
              <w:jc w:val="center"/>
              <w:rPr>
                <w:rFonts w:ascii="Zapf Dingbats" w:eastAsia="Times" w:hAnsi="Zapf Dingbats" w:cs="Times New Roman"/>
                <w:sz w:val="28"/>
                <w:szCs w:val="20"/>
              </w:rPr>
            </w:pPr>
          </w:p>
        </w:tc>
        <w:tc>
          <w:tcPr>
            <w:tcW w:w="720" w:type="dxa"/>
          </w:tcPr>
          <w:p w14:paraId="14ECCC21" w14:textId="77777777" w:rsidR="00592D18" w:rsidRPr="006A3490" w:rsidRDefault="00592D18" w:rsidP="00592D18">
            <w:pPr>
              <w:spacing w:line="360" w:lineRule="auto"/>
              <w:jc w:val="center"/>
              <w:rPr>
                <w:rFonts w:ascii="Zapf Dingbats" w:eastAsia="Times" w:hAnsi="Zapf Dingbats" w:cs="Times New Roman"/>
                <w:sz w:val="28"/>
                <w:szCs w:val="20"/>
              </w:rPr>
            </w:pPr>
          </w:p>
        </w:tc>
      </w:tr>
      <w:tr w:rsidR="00592D18" w14:paraId="1A1836BB" w14:textId="77777777" w:rsidTr="00FB0CA4">
        <w:trPr>
          <w:trHeight w:val="575"/>
        </w:trPr>
        <w:tc>
          <w:tcPr>
            <w:tcW w:w="7375" w:type="dxa"/>
            <w:vAlign w:val="center"/>
          </w:tcPr>
          <w:p w14:paraId="050C12B5" w14:textId="2D11CDCC" w:rsidR="00592D18" w:rsidRPr="00F270CA" w:rsidRDefault="00592D18"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Proper PPE worn</w:t>
            </w:r>
            <w:r w:rsidR="007C4AEA">
              <w:rPr>
                <w:rFonts w:ascii="Times" w:eastAsia="Times" w:hAnsi="Times" w:cs="Times New Roman"/>
                <w:sz w:val="24"/>
                <w:szCs w:val="20"/>
              </w:rPr>
              <w:t>.</w:t>
            </w:r>
          </w:p>
        </w:tc>
        <w:tc>
          <w:tcPr>
            <w:tcW w:w="724" w:type="dxa"/>
          </w:tcPr>
          <w:p w14:paraId="3B3651C4" w14:textId="71C61023"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2DEBA5E5" w14:textId="5666009B"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444805ED" w14:textId="223217BF"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0166DCC6" w14:textId="77777777" w:rsidTr="00FB0CA4">
        <w:trPr>
          <w:trHeight w:val="548"/>
        </w:trPr>
        <w:tc>
          <w:tcPr>
            <w:tcW w:w="7375" w:type="dxa"/>
            <w:vAlign w:val="center"/>
          </w:tcPr>
          <w:p w14:paraId="08E2D777" w14:textId="1F10C328" w:rsidR="00592D18" w:rsidRPr="00F270CA" w:rsidRDefault="00592D18"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Backflow devices in place</w:t>
            </w:r>
            <w:r w:rsidR="007C4AEA">
              <w:rPr>
                <w:rFonts w:ascii="Times" w:eastAsia="Times" w:hAnsi="Times" w:cs="Times New Roman"/>
                <w:sz w:val="24"/>
                <w:szCs w:val="20"/>
              </w:rPr>
              <w:t>.</w:t>
            </w:r>
            <w:r>
              <w:rPr>
                <w:rFonts w:ascii="Times" w:eastAsia="Times" w:hAnsi="Times" w:cs="Times New Roman"/>
                <w:sz w:val="24"/>
                <w:szCs w:val="20"/>
              </w:rPr>
              <w:t xml:space="preserve"> </w:t>
            </w:r>
          </w:p>
        </w:tc>
        <w:tc>
          <w:tcPr>
            <w:tcW w:w="724" w:type="dxa"/>
          </w:tcPr>
          <w:p w14:paraId="0170ADC0" w14:textId="76C5C144"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AC65718" w14:textId="1B94477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6082457" w14:textId="22865A2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22C5DFFF" w14:textId="77777777" w:rsidTr="00A96119">
        <w:trPr>
          <w:trHeight w:val="773"/>
        </w:trPr>
        <w:tc>
          <w:tcPr>
            <w:tcW w:w="7375" w:type="dxa"/>
            <w:vAlign w:val="center"/>
          </w:tcPr>
          <w:p w14:paraId="62305020" w14:textId="641501C3" w:rsidR="00592D18" w:rsidRPr="00F270CA" w:rsidRDefault="00592D18" w:rsidP="00A96119">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Flammables/combustibles kept at least 50’ away from welding operations.</w:t>
            </w:r>
          </w:p>
        </w:tc>
        <w:tc>
          <w:tcPr>
            <w:tcW w:w="724" w:type="dxa"/>
          </w:tcPr>
          <w:p w14:paraId="727EBE4E" w14:textId="173D4D4E"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357A41C" w14:textId="25CB7996"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43F7DB1" w14:textId="0A043794"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6A7B51CB" w14:textId="77777777" w:rsidTr="00A96119">
        <w:tc>
          <w:tcPr>
            <w:tcW w:w="7375" w:type="dxa"/>
            <w:vAlign w:val="center"/>
          </w:tcPr>
          <w:p w14:paraId="1C2EF44F" w14:textId="7D6029F9" w:rsidR="00592D18" w:rsidRPr="00F270CA" w:rsidRDefault="00592D18"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2A-10BC fire extinguisher in the immediate welding area</w:t>
            </w:r>
            <w:r w:rsidR="007C4AEA">
              <w:rPr>
                <w:rFonts w:ascii="Times" w:eastAsia="Times" w:hAnsi="Times" w:cs="Times New Roman"/>
                <w:sz w:val="24"/>
                <w:szCs w:val="20"/>
              </w:rPr>
              <w:t>.</w:t>
            </w:r>
          </w:p>
        </w:tc>
        <w:tc>
          <w:tcPr>
            <w:tcW w:w="724" w:type="dxa"/>
          </w:tcPr>
          <w:p w14:paraId="505F36CB" w14:textId="5ED4D233"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6FC5D725" w14:textId="2590D987"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3DB98A3" w14:textId="40F5D234" w:rsidR="00592D18" w:rsidRPr="006A3490" w:rsidRDefault="00592D18" w:rsidP="00592D18">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592D18" w14:paraId="047583BB" w14:textId="77777777" w:rsidTr="00A96119">
        <w:trPr>
          <w:trHeight w:val="593"/>
        </w:trPr>
        <w:tc>
          <w:tcPr>
            <w:tcW w:w="7375" w:type="dxa"/>
            <w:vAlign w:val="center"/>
          </w:tcPr>
          <w:p w14:paraId="1BC886A1" w14:textId="72C832F7" w:rsidR="00592D18" w:rsidRPr="00F270CA" w:rsidRDefault="00B03919" w:rsidP="00F9144F">
            <w:pPr>
              <w:pStyle w:val="ListParagraph"/>
              <w:spacing w:before="240" w:line="360" w:lineRule="auto"/>
              <w:ind w:left="-30"/>
              <w:rPr>
                <w:rFonts w:ascii="Times" w:eastAsia="Times" w:hAnsi="Times" w:cs="Times New Roman"/>
                <w:sz w:val="24"/>
                <w:szCs w:val="20"/>
              </w:rPr>
            </w:pPr>
            <w:r>
              <w:rPr>
                <w:rFonts w:ascii="Times" w:eastAsia="Times" w:hAnsi="Times" w:cs="Times New Roman"/>
                <w:sz w:val="24"/>
                <w:szCs w:val="20"/>
              </w:rPr>
              <w:t>6</w:t>
            </w:r>
            <w:r w:rsidR="00592D18">
              <w:rPr>
                <w:rFonts w:ascii="Times" w:eastAsia="Times" w:hAnsi="Times" w:cs="Times New Roman"/>
                <w:sz w:val="24"/>
                <w:szCs w:val="20"/>
              </w:rPr>
              <w:t>.   Tools</w:t>
            </w:r>
          </w:p>
        </w:tc>
        <w:tc>
          <w:tcPr>
            <w:tcW w:w="724" w:type="dxa"/>
          </w:tcPr>
          <w:p w14:paraId="76E19C09" w14:textId="77777777" w:rsidR="00592D18" w:rsidRPr="006A3490" w:rsidRDefault="00592D18" w:rsidP="00592D18">
            <w:pPr>
              <w:spacing w:line="360" w:lineRule="auto"/>
              <w:jc w:val="center"/>
              <w:rPr>
                <w:rFonts w:ascii="Zapf Dingbats" w:eastAsia="Times" w:hAnsi="Zapf Dingbats" w:cs="Times New Roman"/>
                <w:sz w:val="28"/>
                <w:szCs w:val="20"/>
              </w:rPr>
            </w:pPr>
          </w:p>
        </w:tc>
        <w:tc>
          <w:tcPr>
            <w:tcW w:w="630" w:type="dxa"/>
          </w:tcPr>
          <w:p w14:paraId="482C0566" w14:textId="77777777" w:rsidR="00592D18" w:rsidRPr="006A3490" w:rsidRDefault="00592D18" w:rsidP="00592D18">
            <w:pPr>
              <w:spacing w:line="360" w:lineRule="auto"/>
              <w:jc w:val="center"/>
              <w:rPr>
                <w:rFonts w:ascii="Zapf Dingbats" w:eastAsia="Times" w:hAnsi="Zapf Dingbats" w:cs="Times New Roman"/>
                <w:sz w:val="28"/>
                <w:szCs w:val="20"/>
              </w:rPr>
            </w:pPr>
          </w:p>
        </w:tc>
        <w:tc>
          <w:tcPr>
            <w:tcW w:w="720" w:type="dxa"/>
          </w:tcPr>
          <w:p w14:paraId="5BD7E4E8" w14:textId="77777777" w:rsidR="00592D18" w:rsidRPr="006A3490" w:rsidRDefault="00592D18" w:rsidP="00592D18">
            <w:pPr>
              <w:spacing w:line="360" w:lineRule="auto"/>
              <w:jc w:val="center"/>
              <w:rPr>
                <w:rFonts w:ascii="Zapf Dingbats" w:eastAsia="Times" w:hAnsi="Zapf Dingbats" w:cs="Times New Roman"/>
                <w:sz w:val="28"/>
                <w:szCs w:val="20"/>
              </w:rPr>
            </w:pPr>
          </w:p>
        </w:tc>
      </w:tr>
      <w:tr w:rsidR="00EC178E" w14:paraId="23D6CAB8" w14:textId="77777777" w:rsidTr="00FB0CA4">
        <w:trPr>
          <w:trHeight w:val="485"/>
        </w:trPr>
        <w:tc>
          <w:tcPr>
            <w:tcW w:w="7375" w:type="dxa"/>
            <w:vAlign w:val="center"/>
          </w:tcPr>
          <w:p w14:paraId="2B4B628B" w14:textId="4B38FB7F" w:rsidR="00EC178E" w:rsidRPr="00476353" w:rsidRDefault="00EC178E" w:rsidP="00696F7B">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Portable electric tools protected by an approved GFCI</w:t>
            </w:r>
            <w:r w:rsidR="00A96119">
              <w:rPr>
                <w:rFonts w:ascii="Times" w:eastAsia="Times" w:hAnsi="Times" w:cs="Times New Roman"/>
                <w:sz w:val="24"/>
                <w:szCs w:val="20"/>
              </w:rPr>
              <w:t>.</w:t>
            </w:r>
          </w:p>
        </w:tc>
        <w:tc>
          <w:tcPr>
            <w:tcW w:w="724" w:type="dxa"/>
          </w:tcPr>
          <w:p w14:paraId="06103E86" w14:textId="6455B989"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383B4DDB" w14:textId="47BBBB66"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626A6B8" w14:textId="081110D9"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EC178E" w14:paraId="3245CB8C" w14:textId="77777777" w:rsidTr="00A96119">
        <w:trPr>
          <w:trHeight w:val="585"/>
        </w:trPr>
        <w:tc>
          <w:tcPr>
            <w:tcW w:w="7375" w:type="dxa"/>
            <w:vAlign w:val="center"/>
          </w:tcPr>
          <w:p w14:paraId="6DE24CC5" w14:textId="568BC608" w:rsidR="00EC178E" w:rsidRPr="00476353" w:rsidRDefault="00EC178E"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Extension cords are three</w:t>
            </w:r>
            <w:r w:rsidR="00A96119">
              <w:rPr>
                <w:rFonts w:ascii="Times" w:eastAsia="Times" w:hAnsi="Times" w:cs="Times New Roman"/>
                <w:sz w:val="24"/>
                <w:szCs w:val="20"/>
              </w:rPr>
              <w:t>-</w:t>
            </w:r>
            <w:r w:rsidR="0057239B" w:rsidRPr="00A96119">
              <w:rPr>
                <w:rFonts w:ascii="Times" w:eastAsia="Times" w:hAnsi="Times" w:cs="Times New Roman"/>
                <w:sz w:val="24"/>
                <w:szCs w:val="20"/>
              </w:rPr>
              <w:t>prong</w:t>
            </w:r>
            <w:r w:rsidRPr="00476353">
              <w:rPr>
                <w:rFonts w:ascii="Times" w:eastAsia="Times" w:hAnsi="Times" w:cs="Times New Roman"/>
                <w:sz w:val="24"/>
                <w:szCs w:val="20"/>
              </w:rPr>
              <w:t xml:space="preserve"> type and in good condition.</w:t>
            </w:r>
          </w:p>
        </w:tc>
        <w:tc>
          <w:tcPr>
            <w:tcW w:w="724" w:type="dxa"/>
          </w:tcPr>
          <w:p w14:paraId="1DA803E0" w14:textId="11C011AD"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1A967D7" w14:textId="1072E035"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6B01772C" w14:textId="22101A3C" w:rsidR="00EC178E" w:rsidRPr="006A3490" w:rsidRDefault="00EC178E" w:rsidP="00EC178E">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0B3C52" w14:paraId="171FB34B" w14:textId="77777777" w:rsidTr="00A96119">
        <w:tc>
          <w:tcPr>
            <w:tcW w:w="7375" w:type="dxa"/>
            <w:vAlign w:val="bottom"/>
          </w:tcPr>
          <w:p w14:paraId="7F46F486" w14:textId="5ABF4B82" w:rsidR="005520B5" w:rsidRPr="00A96119" w:rsidRDefault="000B3C52" w:rsidP="00034F1D">
            <w:pPr>
              <w:pStyle w:val="ListParagraph"/>
              <w:numPr>
                <w:ilvl w:val="0"/>
                <w:numId w:val="75"/>
              </w:numPr>
              <w:spacing w:line="240" w:lineRule="auto"/>
              <w:ind w:left="600" w:hanging="270"/>
              <w:rPr>
                <w:rFonts w:ascii="Times" w:eastAsia="Times" w:hAnsi="Times" w:cs="Times New Roman"/>
                <w:sz w:val="24"/>
                <w:szCs w:val="20"/>
              </w:rPr>
            </w:pPr>
            <w:r w:rsidRPr="00A96119">
              <w:rPr>
                <w:rFonts w:ascii="Times" w:eastAsia="Times" w:hAnsi="Times" w:cs="Times New Roman"/>
                <w:sz w:val="24"/>
                <w:szCs w:val="20"/>
              </w:rPr>
              <w:t>Hand tools in good condition</w:t>
            </w:r>
            <w:r w:rsidR="00476353" w:rsidRPr="00A96119">
              <w:rPr>
                <w:rFonts w:ascii="Times" w:eastAsia="Times" w:hAnsi="Times" w:cs="Times New Roman"/>
                <w:sz w:val="24"/>
                <w:szCs w:val="20"/>
              </w:rPr>
              <w:t xml:space="preserve">, </w:t>
            </w:r>
            <w:r w:rsidRPr="00A96119">
              <w:rPr>
                <w:rFonts w:ascii="Times" w:eastAsia="Times" w:hAnsi="Times" w:cs="Times New Roman"/>
                <w:sz w:val="24"/>
                <w:szCs w:val="20"/>
              </w:rPr>
              <w:t xml:space="preserve">no cracked or splintered </w:t>
            </w:r>
            <w:r w:rsidR="00476353" w:rsidRPr="00A96119">
              <w:rPr>
                <w:rFonts w:ascii="Times" w:eastAsia="Times" w:hAnsi="Times" w:cs="Times New Roman"/>
                <w:sz w:val="24"/>
                <w:szCs w:val="20"/>
              </w:rPr>
              <w:t>h</w:t>
            </w:r>
            <w:r w:rsidRPr="00A96119">
              <w:rPr>
                <w:rFonts w:ascii="Times" w:eastAsia="Times" w:hAnsi="Times" w:cs="Times New Roman"/>
                <w:sz w:val="24"/>
                <w:szCs w:val="20"/>
              </w:rPr>
              <w:t>andles.</w:t>
            </w:r>
          </w:p>
          <w:p w14:paraId="022BC193" w14:textId="01784DA2" w:rsidR="00696F7B" w:rsidRPr="00F270CA" w:rsidRDefault="00696F7B" w:rsidP="0057239B">
            <w:pPr>
              <w:pStyle w:val="ListParagraph"/>
              <w:spacing w:line="240" w:lineRule="auto"/>
              <w:ind w:left="600"/>
              <w:rPr>
                <w:rFonts w:ascii="Times" w:eastAsia="Times" w:hAnsi="Times" w:cs="Times New Roman"/>
                <w:sz w:val="24"/>
                <w:szCs w:val="20"/>
              </w:rPr>
            </w:pPr>
          </w:p>
        </w:tc>
        <w:tc>
          <w:tcPr>
            <w:tcW w:w="724" w:type="dxa"/>
          </w:tcPr>
          <w:p w14:paraId="63ADD7E0" w14:textId="7542D00E"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1F3FA46A" w14:textId="1F34A744"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67934089" w14:textId="4201B10C"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396476" w14:paraId="25D1AD0F" w14:textId="77777777" w:rsidTr="00A96119">
        <w:tc>
          <w:tcPr>
            <w:tcW w:w="7375" w:type="dxa"/>
            <w:vAlign w:val="center"/>
          </w:tcPr>
          <w:p w14:paraId="0255D703" w14:textId="77777777" w:rsidR="00396476" w:rsidRDefault="00396476" w:rsidP="00396476">
            <w:pPr>
              <w:pStyle w:val="ListParagraph"/>
              <w:spacing w:line="360" w:lineRule="auto"/>
              <w:ind w:left="330" w:hanging="360"/>
              <w:rPr>
                <w:rFonts w:ascii="Times" w:eastAsia="Times" w:hAnsi="Times" w:cs="Times New Roman"/>
                <w:sz w:val="24"/>
                <w:szCs w:val="20"/>
              </w:rPr>
            </w:pPr>
          </w:p>
        </w:tc>
        <w:tc>
          <w:tcPr>
            <w:tcW w:w="724" w:type="dxa"/>
          </w:tcPr>
          <w:p w14:paraId="32264503" w14:textId="24753A84" w:rsidR="00396476" w:rsidRPr="00E525CC"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YES         </w:t>
            </w:r>
          </w:p>
        </w:tc>
        <w:tc>
          <w:tcPr>
            <w:tcW w:w="630" w:type="dxa"/>
          </w:tcPr>
          <w:p w14:paraId="01326368" w14:textId="4052A87A" w:rsidR="00396476" w:rsidRPr="00E525CC"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NO   </w:t>
            </w:r>
          </w:p>
        </w:tc>
        <w:tc>
          <w:tcPr>
            <w:tcW w:w="720" w:type="dxa"/>
          </w:tcPr>
          <w:p w14:paraId="051C32B3" w14:textId="3E1637F2" w:rsidR="00396476" w:rsidRPr="00E525CC"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N/A</w:t>
            </w:r>
          </w:p>
        </w:tc>
      </w:tr>
      <w:tr w:rsidR="00396476" w14:paraId="32A0D059" w14:textId="77777777" w:rsidTr="00A96119">
        <w:tc>
          <w:tcPr>
            <w:tcW w:w="7375" w:type="dxa"/>
            <w:vAlign w:val="center"/>
          </w:tcPr>
          <w:p w14:paraId="362E10D3" w14:textId="7CEAACC1" w:rsidR="00396476" w:rsidRPr="00F270CA" w:rsidRDefault="00396476"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Defective or damaged tools tagged and removed from service.</w:t>
            </w:r>
          </w:p>
        </w:tc>
        <w:tc>
          <w:tcPr>
            <w:tcW w:w="724" w:type="dxa"/>
          </w:tcPr>
          <w:p w14:paraId="20483A8F" w14:textId="40083639"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DFB3381" w14:textId="16150A3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78F38E23" w14:textId="4034B95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2616BBB" w14:textId="77777777" w:rsidTr="00A96119">
        <w:trPr>
          <w:trHeight w:val="728"/>
        </w:trPr>
        <w:tc>
          <w:tcPr>
            <w:tcW w:w="7375" w:type="dxa"/>
            <w:vAlign w:val="center"/>
          </w:tcPr>
          <w:p w14:paraId="185CD3E7" w14:textId="51F254C2" w:rsidR="00396476" w:rsidRDefault="00396476"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 xml:space="preserve">Electrical sources turned off, tagged and locked out (i.e. jack hammering, equipment repairs). </w:t>
            </w:r>
          </w:p>
        </w:tc>
        <w:tc>
          <w:tcPr>
            <w:tcW w:w="724" w:type="dxa"/>
          </w:tcPr>
          <w:p w14:paraId="3C39F1CD" w14:textId="41B719A5"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5FE17BF" w14:textId="285F9D05"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4FE1BECC" w14:textId="771786A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6E4335BB" w14:textId="77777777" w:rsidTr="00A96119">
        <w:tc>
          <w:tcPr>
            <w:tcW w:w="7375" w:type="dxa"/>
            <w:vAlign w:val="center"/>
          </w:tcPr>
          <w:p w14:paraId="0E6EB3B0" w14:textId="58AA7F00"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Pr>
                <w:rFonts w:ascii="Times" w:eastAsia="Times" w:hAnsi="Times" w:cs="Times New Roman"/>
                <w:sz w:val="24"/>
                <w:szCs w:val="20"/>
              </w:rPr>
              <w:t>Protective guards on portable saws and grinders in place.</w:t>
            </w:r>
          </w:p>
        </w:tc>
        <w:tc>
          <w:tcPr>
            <w:tcW w:w="724" w:type="dxa"/>
          </w:tcPr>
          <w:p w14:paraId="47F016BE" w14:textId="5C94C91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60A54C84" w14:textId="52F297A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40754775" w14:textId="3FB17D0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3FF7567" w14:textId="77777777" w:rsidTr="00A96119">
        <w:tc>
          <w:tcPr>
            <w:tcW w:w="7375" w:type="dxa"/>
            <w:vAlign w:val="center"/>
          </w:tcPr>
          <w:p w14:paraId="23714C28" w14:textId="1FD70BC1"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Air tool connections secured with safety chains</w:t>
            </w:r>
            <w:r>
              <w:rPr>
                <w:rFonts w:ascii="Times" w:eastAsia="Times" w:hAnsi="Times" w:cs="Times New Roman"/>
                <w:sz w:val="24"/>
                <w:szCs w:val="20"/>
              </w:rPr>
              <w:t>.</w:t>
            </w:r>
          </w:p>
        </w:tc>
        <w:tc>
          <w:tcPr>
            <w:tcW w:w="724" w:type="dxa"/>
          </w:tcPr>
          <w:p w14:paraId="4C8372DF" w14:textId="17170DD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69DAB4C5" w14:textId="6A7B2B8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655C8A7" w14:textId="1241B0E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5ECCB841" w14:textId="77777777" w:rsidTr="00A96119">
        <w:tc>
          <w:tcPr>
            <w:tcW w:w="7375" w:type="dxa"/>
            <w:vAlign w:val="center"/>
          </w:tcPr>
          <w:p w14:paraId="646D4F2B" w14:textId="17EA9C0B"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 xml:space="preserve">Portable lights </w:t>
            </w:r>
            <w:r>
              <w:rPr>
                <w:rFonts w:ascii="Times" w:eastAsia="Times" w:hAnsi="Times" w:cs="Times New Roman"/>
                <w:sz w:val="24"/>
                <w:szCs w:val="20"/>
              </w:rPr>
              <w:t xml:space="preserve">maintained and </w:t>
            </w:r>
            <w:r w:rsidRPr="00F270CA">
              <w:rPr>
                <w:rFonts w:ascii="Times" w:eastAsia="Times" w:hAnsi="Times" w:cs="Times New Roman"/>
                <w:sz w:val="24"/>
                <w:szCs w:val="20"/>
              </w:rPr>
              <w:t>equipped with bulb guards</w:t>
            </w:r>
            <w:r>
              <w:rPr>
                <w:rFonts w:ascii="Times" w:eastAsia="Times" w:hAnsi="Times" w:cs="Times New Roman"/>
                <w:sz w:val="24"/>
                <w:szCs w:val="20"/>
              </w:rPr>
              <w:t>.</w:t>
            </w:r>
          </w:p>
        </w:tc>
        <w:tc>
          <w:tcPr>
            <w:tcW w:w="724" w:type="dxa"/>
          </w:tcPr>
          <w:p w14:paraId="50831DA1" w14:textId="7D2BBBF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11490BD" w14:textId="11D617B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D01880A" w14:textId="5D57C6F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BA89C50" w14:textId="77777777" w:rsidTr="00A96119">
        <w:tc>
          <w:tcPr>
            <w:tcW w:w="7375" w:type="dxa"/>
            <w:vAlign w:val="center"/>
          </w:tcPr>
          <w:p w14:paraId="6EC58089" w14:textId="1E711CED" w:rsidR="00396476" w:rsidRPr="00476353" w:rsidRDefault="00396476"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Ladders in good condition and set up properly.</w:t>
            </w:r>
            <w:r w:rsidRPr="00476353">
              <w:rPr>
                <w:rFonts w:ascii="Times" w:eastAsia="Times" w:hAnsi="Times" w:cs="Times New Roman"/>
                <w:sz w:val="24"/>
                <w:szCs w:val="20"/>
              </w:rPr>
              <w:tab/>
            </w:r>
            <w:r w:rsidRPr="00476353">
              <w:rPr>
                <w:rFonts w:ascii="Times" w:eastAsia="Times" w:hAnsi="Times" w:cs="Times New Roman"/>
                <w:sz w:val="24"/>
                <w:szCs w:val="20"/>
              </w:rPr>
              <w:tab/>
            </w:r>
          </w:p>
        </w:tc>
        <w:tc>
          <w:tcPr>
            <w:tcW w:w="724" w:type="dxa"/>
          </w:tcPr>
          <w:p w14:paraId="29E0E954" w14:textId="0B79515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3464022D" w14:textId="48316ADD"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7BB436D6" w14:textId="2ADD8358"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030EDED" w14:textId="77777777" w:rsidTr="00A96119">
        <w:tc>
          <w:tcPr>
            <w:tcW w:w="7375" w:type="dxa"/>
            <w:vAlign w:val="center"/>
          </w:tcPr>
          <w:p w14:paraId="1E818A8C" w14:textId="1FDEDE7E" w:rsidR="00396476" w:rsidRDefault="00396476" w:rsidP="00396476">
            <w:pPr>
              <w:pStyle w:val="ListParagraph"/>
              <w:spacing w:before="240" w:line="360" w:lineRule="auto"/>
              <w:ind w:left="0" w:hanging="360"/>
              <w:rPr>
                <w:rFonts w:ascii="Times" w:eastAsia="Times" w:hAnsi="Times" w:cs="Times New Roman"/>
                <w:sz w:val="24"/>
                <w:szCs w:val="20"/>
              </w:rPr>
            </w:pPr>
            <w:r w:rsidRPr="00D755F8">
              <w:rPr>
                <w:rFonts w:ascii="Times" w:eastAsia="Times" w:hAnsi="Times" w:cs="Times New Roman"/>
                <w:sz w:val="24"/>
                <w:szCs w:val="20"/>
              </w:rPr>
              <w:tab/>
            </w:r>
            <w:r w:rsidR="00B03919">
              <w:rPr>
                <w:rFonts w:ascii="Times" w:eastAsia="Times" w:hAnsi="Times" w:cs="Times New Roman"/>
                <w:sz w:val="24"/>
                <w:szCs w:val="20"/>
              </w:rPr>
              <w:t>7</w:t>
            </w:r>
            <w:r>
              <w:rPr>
                <w:rFonts w:ascii="Times" w:eastAsia="Times" w:hAnsi="Times" w:cs="Times New Roman"/>
                <w:sz w:val="24"/>
                <w:szCs w:val="20"/>
              </w:rPr>
              <w:t>.   Heavy Equipment and Trucks</w:t>
            </w:r>
            <w:r w:rsidRPr="00D755F8">
              <w:rPr>
                <w:rFonts w:ascii="Times" w:eastAsia="Times" w:hAnsi="Times" w:cs="Times New Roman"/>
                <w:sz w:val="24"/>
                <w:szCs w:val="20"/>
              </w:rPr>
              <w:tab/>
            </w:r>
            <w:r w:rsidRPr="00D755F8">
              <w:rPr>
                <w:rFonts w:ascii="Times" w:eastAsia="Times" w:hAnsi="Times" w:cs="Times New Roman"/>
                <w:sz w:val="24"/>
                <w:szCs w:val="20"/>
              </w:rPr>
              <w:tab/>
            </w:r>
            <w:r w:rsidRPr="00D755F8">
              <w:rPr>
                <w:rFonts w:ascii="Times" w:eastAsia="Times" w:hAnsi="Times" w:cs="Times New Roman"/>
                <w:sz w:val="24"/>
                <w:szCs w:val="20"/>
              </w:rPr>
              <w:tab/>
            </w:r>
          </w:p>
        </w:tc>
        <w:tc>
          <w:tcPr>
            <w:tcW w:w="724" w:type="dxa"/>
          </w:tcPr>
          <w:p w14:paraId="6AACDC65"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630" w:type="dxa"/>
          </w:tcPr>
          <w:p w14:paraId="04901019"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720" w:type="dxa"/>
          </w:tcPr>
          <w:p w14:paraId="25C636CC" w14:textId="77777777" w:rsidR="00396476" w:rsidRPr="006A3490" w:rsidRDefault="00396476" w:rsidP="00396476">
            <w:pPr>
              <w:spacing w:line="360" w:lineRule="auto"/>
              <w:jc w:val="center"/>
              <w:rPr>
                <w:rFonts w:ascii="Zapf Dingbats" w:eastAsia="Times" w:hAnsi="Zapf Dingbats" w:cs="Times New Roman"/>
                <w:sz w:val="28"/>
                <w:szCs w:val="20"/>
              </w:rPr>
            </w:pPr>
          </w:p>
        </w:tc>
      </w:tr>
      <w:tr w:rsidR="00396476" w14:paraId="7ED4EB75" w14:textId="77777777" w:rsidTr="00A96119">
        <w:tc>
          <w:tcPr>
            <w:tcW w:w="7375" w:type="dxa"/>
            <w:vAlign w:val="center"/>
          </w:tcPr>
          <w:p w14:paraId="30247151" w14:textId="672CB8D4" w:rsidR="00396476" w:rsidRDefault="00396476" w:rsidP="00E53201">
            <w:pPr>
              <w:pStyle w:val="ListParagraph"/>
              <w:numPr>
                <w:ilvl w:val="0"/>
                <w:numId w:val="75"/>
              </w:numPr>
              <w:spacing w:line="240" w:lineRule="auto"/>
              <w:ind w:left="600" w:hanging="270"/>
              <w:rPr>
                <w:rFonts w:ascii="Times" w:eastAsia="Times" w:hAnsi="Times" w:cs="Times New Roman"/>
                <w:sz w:val="24"/>
                <w:szCs w:val="20"/>
              </w:rPr>
            </w:pPr>
            <w:r>
              <w:rPr>
                <w:rFonts w:ascii="Times" w:eastAsia="Times" w:hAnsi="Times" w:cs="Times New Roman"/>
                <w:sz w:val="24"/>
                <w:szCs w:val="20"/>
              </w:rPr>
              <w:t xml:space="preserve">Back up alarms in good working order or flagger used. </w:t>
            </w:r>
          </w:p>
        </w:tc>
        <w:tc>
          <w:tcPr>
            <w:tcW w:w="724" w:type="dxa"/>
          </w:tcPr>
          <w:p w14:paraId="011C1090" w14:textId="75DF0B8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2CB41983" w14:textId="08CA2C50"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4438F16" w14:textId="4F12ACB0"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3B996A7" w14:textId="77777777" w:rsidTr="00A96119">
        <w:tc>
          <w:tcPr>
            <w:tcW w:w="7375" w:type="dxa"/>
            <w:vAlign w:val="center"/>
          </w:tcPr>
          <w:p w14:paraId="4959F35B" w14:textId="39BB87B7"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Parking brakes set when not in use</w:t>
            </w:r>
            <w:r>
              <w:rPr>
                <w:rFonts w:ascii="Times" w:eastAsia="Times" w:hAnsi="Times" w:cs="Times New Roman"/>
                <w:sz w:val="24"/>
                <w:szCs w:val="20"/>
              </w:rPr>
              <w:t>.</w:t>
            </w:r>
          </w:p>
        </w:tc>
        <w:tc>
          <w:tcPr>
            <w:tcW w:w="724" w:type="dxa"/>
          </w:tcPr>
          <w:p w14:paraId="1AD9D86E" w14:textId="1A77BB8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3250BCCB" w14:textId="7E62BB0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E678080" w14:textId="2CAD0AB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16ACFCAE" w14:textId="77777777" w:rsidTr="00A96119">
        <w:tc>
          <w:tcPr>
            <w:tcW w:w="7375" w:type="dxa"/>
            <w:vAlign w:val="center"/>
          </w:tcPr>
          <w:p w14:paraId="41D54A94" w14:textId="6A524421"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1F2B4F">
              <w:rPr>
                <w:rFonts w:ascii="Times" w:eastAsia="Times" w:hAnsi="Times" w:cs="Times New Roman"/>
                <w:sz w:val="24"/>
                <w:szCs w:val="20"/>
              </w:rPr>
              <w:t xml:space="preserve">10 BC </w:t>
            </w:r>
            <w:r>
              <w:rPr>
                <w:rFonts w:ascii="Times" w:eastAsia="Times" w:hAnsi="Times" w:cs="Times New Roman"/>
                <w:sz w:val="24"/>
                <w:szCs w:val="20"/>
              </w:rPr>
              <w:t xml:space="preserve">fire extinguisher </w:t>
            </w:r>
            <w:r w:rsidRPr="001F2B4F">
              <w:rPr>
                <w:rFonts w:ascii="Times" w:eastAsia="Times" w:hAnsi="Times" w:cs="Times New Roman"/>
                <w:sz w:val="24"/>
                <w:szCs w:val="20"/>
              </w:rPr>
              <w:t xml:space="preserve">available </w:t>
            </w:r>
            <w:r>
              <w:rPr>
                <w:rFonts w:ascii="Times" w:eastAsia="Times" w:hAnsi="Times" w:cs="Times New Roman"/>
                <w:sz w:val="24"/>
                <w:szCs w:val="20"/>
              </w:rPr>
              <w:t>i</w:t>
            </w:r>
            <w:r w:rsidRPr="001F2B4F">
              <w:rPr>
                <w:rFonts w:ascii="Times" w:eastAsia="Times" w:hAnsi="Times" w:cs="Times New Roman"/>
                <w:sz w:val="24"/>
                <w:szCs w:val="20"/>
              </w:rPr>
              <w:t>n crane</w:t>
            </w:r>
            <w:r>
              <w:rPr>
                <w:rFonts w:ascii="Times" w:eastAsia="Times" w:hAnsi="Times" w:cs="Times New Roman"/>
                <w:sz w:val="24"/>
                <w:szCs w:val="20"/>
              </w:rPr>
              <w:t xml:space="preserve"> and excavator cab.</w:t>
            </w:r>
          </w:p>
        </w:tc>
        <w:tc>
          <w:tcPr>
            <w:tcW w:w="724" w:type="dxa"/>
          </w:tcPr>
          <w:p w14:paraId="2E9AD54D" w14:textId="0580604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4F5B408" w14:textId="28F94E5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61084E34" w14:textId="7F3E55CF"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510A15C" w14:textId="77777777" w:rsidTr="00A96119">
        <w:tc>
          <w:tcPr>
            <w:tcW w:w="7375" w:type="dxa"/>
            <w:vAlign w:val="center"/>
          </w:tcPr>
          <w:p w14:paraId="347F311A" w14:textId="710C9F38"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 xml:space="preserve">Type ABC fire extinguishers available in trucks. </w:t>
            </w:r>
            <w:r w:rsidRPr="00F270CA">
              <w:rPr>
                <w:rFonts w:ascii="Times" w:eastAsia="Times" w:hAnsi="Times" w:cs="Times New Roman"/>
                <w:sz w:val="24"/>
                <w:szCs w:val="20"/>
              </w:rPr>
              <w:tab/>
            </w:r>
          </w:p>
        </w:tc>
        <w:tc>
          <w:tcPr>
            <w:tcW w:w="724" w:type="dxa"/>
          </w:tcPr>
          <w:p w14:paraId="0E8B74C3" w14:textId="156EE4FB"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70B06CD" w14:textId="5A53318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D10B586" w14:textId="44A0A2D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0C9AB9D2" w14:textId="77777777" w:rsidTr="00A96119">
        <w:tc>
          <w:tcPr>
            <w:tcW w:w="7375" w:type="dxa"/>
            <w:vAlign w:val="center"/>
          </w:tcPr>
          <w:p w14:paraId="0A0B0B6F" w14:textId="0C452381" w:rsidR="00396476" w:rsidRDefault="00396476" w:rsidP="00E53201">
            <w:pPr>
              <w:pStyle w:val="ListParagraph"/>
              <w:numPr>
                <w:ilvl w:val="0"/>
                <w:numId w:val="75"/>
              </w:numPr>
              <w:spacing w:line="360" w:lineRule="auto"/>
              <w:ind w:left="600" w:hanging="270"/>
              <w:rPr>
                <w:rFonts w:ascii="Times" w:eastAsia="Times" w:hAnsi="Times" w:cs="Times New Roman"/>
                <w:sz w:val="24"/>
                <w:szCs w:val="20"/>
              </w:rPr>
            </w:pPr>
            <w:r w:rsidRPr="00F270CA">
              <w:rPr>
                <w:rFonts w:ascii="Times" w:eastAsia="Times" w:hAnsi="Times" w:cs="Times New Roman"/>
                <w:sz w:val="24"/>
                <w:szCs w:val="20"/>
              </w:rPr>
              <w:t>All horns and lights in good working order.</w:t>
            </w:r>
          </w:p>
        </w:tc>
        <w:tc>
          <w:tcPr>
            <w:tcW w:w="724" w:type="dxa"/>
          </w:tcPr>
          <w:p w14:paraId="64C25FF6" w14:textId="61933FC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FE85AE1" w14:textId="6901DDC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FF31C8A" w14:textId="07A5EF2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025D14D" w14:textId="77777777" w:rsidTr="00A96119">
        <w:trPr>
          <w:trHeight w:val="422"/>
        </w:trPr>
        <w:tc>
          <w:tcPr>
            <w:tcW w:w="7375" w:type="dxa"/>
            <w:vAlign w:val="center"/>
          </w:tcPr>
          <w:p w14:paraId="26D75F0B" w14:textId="536FBE97"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 xml:space="preserve">Seats firmly secured on vehicles used to transport employees. </w:t>
            </w:r>
          </w:p>
        </w:tc>
        <w:tc>
          <w:tcPr>
            <w:tcW w:w="724" w:type="dxa"/>
          </w:tcPr>
          <w:p w14:paraId="2F65F3DA" w14:textId="03D3F560"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7548B747" w14:textId="75790750"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1AC0AC5" w14:textId="3F1A850B"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17DEBAEF" w14:textId="77777777" w:rsidTr="00A96119">
        <w:tc>
          <w:tcPr>
            <w:tcW w:w="7375" w:type="dxa"/>
            <w:vAlign w:val="center"/>
          </w:tcPr>
          <w:p w14:paraId="529BF790" w14:textId="60F5793A"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Roll over protection and seat belts in good order.</w:t>
            </w:r>
          </w:p>
        </w:tc>
        <w:tc>
          <w:tcPr>
            <w:tcW w:w="724" w:type="dxa"/>
          </w:tcPr>
          <w:p w14:paraId="44753883" w14:textId="776ECFEF"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6005D454" w14:textId="712BF4F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AAF7314" w14:textId="3E618C5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3F3E2F9C" w14:textId="77777777" w:rsidTr="00A96119">
        <w:tc>
          <w:tcPr>
            <w:tcW w:w="7375" w:type="dxa"/>
            <w:vAlign w:val="center"/>
          </w:tcPr>
          <w:p w14:paraId="77420DA2" w14:textId="6B216EEB"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Equipment safety chains in good order and in use.</w:t>
            </w:r>
          </w:p>
        </w:tc>
        <w:tc>
          <w:tcPr>
            <w:tcW w:w="724" w:type="dxa"/>
          </w:tcPr>
          <w:p w14:paraId="3C11E621" w14:textId="3F527D2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5B65795" w14:textId="5A9882A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F4AAF92" w14:textId="27D85A8B"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79C7B41A" w14:textId="77777777" w:rsidTr="00A96119">
        <w:tc>
          <w:tcPr>
            <w:tcW w:w="7375" w:type="dxa"/>
            <w:vAlign w:val="center"/>
          </w:tcPr>
          <w:p w14:paraId="4FB536A8" w14:textId="069F17F5"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 xml:space="preserve">A copy of most recent equipment inspection checklist </w:t>
            </w:r>
            <w:r w:rsidR="005520B5" w:rsidRPr="00A96119">
              <w:rPr>
                <w:rFonts w:ascii="Times" w:eastAsia="Times" w:hAnsi="Times" w:cs="Times New Roman"/>
                <w:sz w:val="24"/>
                <w:szCs w:val="20"/>
              </w:rPr>
              <w:t>available</w:t>
            </w:r>
            <w:r w:rsidRPr="00A96119">
              <w:rPr>
                <w:rFonts w:ascii="Times" w:eastAsia="Times" w:hAnsi="Times" w:cs="Times New Roman"/>
                <w:sz w:val="24"/>
                <w:szCs w:val="20"/>
              </w:rPr>
              <w:t>.</w:t>
            </w:r>
          </w:p>
        </w:tc>
        <w:tc>
          <w:tcPr>
            <w:tcW w:w="724" w:type="dxa"/>
          </w:tcPr>
          <w:p w14:paraId="75FEB3B4" w14:textId="32164A3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4740F714" w14:textId="1C2A9B1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2538951" w14:textId="298BA8A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0389FEC7" w14:textId="77777777" w:rsidTr="00A96119">
        <w:tc>
          <w:tcPr>
            <w:tcW w:w="7375" w:type="dxa"/>
            <w:vAlign w:val="center"/>
          </w:tcPr>
          <w:p w14:paraId="0DDAAFB7" w14:textId="3FFC685D" w:rsidR="00396476" w:rsidRPr="00476353" w:rsidRDefault="005520B5"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Pr>
                <w:rFonts w:ascii="Times" w:eastAsia="Times" w:hAnsi="Times" w:cs="Times New Roman"/>
                <w:sz w:val="24"/>
                <w:szCs w:val="20"/>
              </w:rPr>
              <w:t>Vehicle r</w:t>
            </w:r>
            <w:r w:rsidR="00396476" w:rsidRPr="00476353">
              <w:rPr>
                <w:rFonts w:ascii="Times" w:eastAsia="Times" w:hAnsi="Times" w:cs="Times New Roman"/>
                <w:sz w:val="24"/>
                <w:szCs w:val="20"/>
              </w:rPr>
              <w:t xml:space="preserve">egistration </w:t>
            </w:r>
            <w:r>
              <w:rPr>
                <w:rFonts w:ascii="Times" w:eastAsia="Times" w:hAnsi="Times" w:cs="Times New Roman"/>
                <w:sz w:val="24"/>
                <w:szCs w:val="20"/>
              </w:rPr>
              <w:t xml:space="preserve">and insurance paperwork </w:t>
            </w:r>
            <w:r w:rsidR="00396476" w:rsidRPr="00476353">
              <w:rPr>
                <w:rFonts w:ascii="Times" w:eastAsia="Times" w:hAnsi="Times" w:cs="Times New Roman"/>
                <w:sz w:val="24"/>
                <w:szCs w:val="20"/>
              </w:rPr>
              <w:t>in all trucks.</w:t>
            </w:r>
          </w:p>
        </w:tc>
        <w:tc>
          <w:tcPr>
            <w:tcW w:w="724" w:type="dxa"/>
          </w:tcPr>
          <w:p w14:paraId="1993BD73" w14:textId="6DD1E17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3D7A092" w14:textId="27C3610F"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237D8EF" w14:textId="0D6F333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57EA9412" w14:textId="77777777" w:rsidTr="00A96119">
        <w:tc>
          <w:tcPr>
            <w:tcW w:w="7375" w:type="dxa"/>
            <w:vAlign w:val="center"/>
          </w:tcPr>
          <w:p w14:paraId="5FFFC360" w14:textId="5FE1A7C8" w:rsidR="00396476" w:rsidRPr="00476353" w:rsidRDefault="00396476"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Equipment and vehicle properly lubricated and maintained.</w:t>
            </w:r>
          </w:p>
        </w:tc>
        <w:tc>
          <w:tcPr>
            <w:tcW w:w="724" w:type="dxa"/>
          </w:tcPr>
          <w:p w14:paraId="71F724B8" w14:textId="7E0CE31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3148A7CC" w14:textId="4F705A25"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4B5A07D0" w14:textId="243F1C3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C2416C7" w14:textId="77777777" w:rsidTr="00A96119">
        <w:tc>
          <w:tcPr>
            <w:tcW w:w="7375" w:type="dxa"/>
            <w:vAlign w:val="center"/>
          </w:tcPr>
          <w:p w14:paraId="5D3F6AC0" w14:textId="34F27760" w:rsidR="00396476" w:rsidRPr="00476353" w:rsidRDefault="00396476"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Windshield void of cracks; wipers and defoggers operable.</w:t>
            </w:r>
          </w:p>
        </w:tc>
        <w:tc>
          <w:tcPr>
            <w:tcW w:w="724" w:type="dxa"/>
          </w:tcPr>
          <w:p w14:paraId="64EF3D63" w14:textId="242AAE4B"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4912DF8C" w14:textId="146D493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7416DCDE" w14:textId="3F9D9D6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A969892" w14:textId="77777777" w:rsidTr="00A96119">
        <w:trPr>
          <w:trHeight w:val="620"/>
        </w:trPr>
        <w:tc>
          <w:tcPr>
            <w:tcW w:w="7375" w:type="dxa"/>
            <w:vAlign w:val="center"/>
          </w:tcPr>
          <w:p w14:paraId="561CE5D8" w14:textId="588FAC69" w:rsidR="00396476" w:rsidRDefault="00B03919" w:rsidP="00396476">
            <w:pPr>
              <w:tabs>
                <w:tab w:val="left" w:pos="405"/>
              </w:tabs>
              <w:spacing w:line="280" w:lineRule="atLeast"/>
              <w:rPr>
                <w:rFonts w:ascii="Times" w:eastAsia="Times" w:hAnsi="Times" w:cs="Times New Roman"/>
                <w:sz w:val="24"/>
                <w:szCs w:val="20"/>
              </w:rPr>
            </w:pPr>
            <w:r>
              <w:rPr>
                <w:rFonts w:ascii="Times" w:eastAsia="Times" w:hAnsi="Times" w:cs="Times New Roman"/>
                <w:sz w:val="24"/>
                <w:szCs w:val="20"/>
              </w:rPr>
              <w:t>8</w:t>
            </w:r>
            <w:r w:rsidR="00396476">
              <w:rPr>
                <w:rFonts w:ascii="Times" w:eastAsia="Times" w:hAnsi="Times" w:cs="Times New Roman"/>
                <w:sz w:val="24"/>
                <w:szCs w:val="20"/>
              </w:rPr>
              <w:t xml:space="preserve">.    </w:t>
            </w:r>
            <w:r w:rsidR="00396476" w:rsidRPr="00F270CA">
              <w:rPr>
                <w:rFonts w:ascii="Times" w:eastAsia="Times" w:hAnsi="Times" w:cs="Times New Roman"/>
                <w:sz w:val="24"/>
                <w:szCs w:val="20"/>
              </w:rPr>
              <w:t xml:space="preserve">Handling and </w:t>
            </w:r>
            <w:r w:rsidR="00396476">
              <w:rPr>
                <w:rFonts w:ascii="Times" w:eastAsia="Times" w:hAnsi="Times" w:cs="Times New Roman"/>
                <w:sz w:val="24"/>
                <w:szCs w:val="20"/>
              </w:rPr>
              <w:t>S</w:t>
            </w:r>
            <w:r w:rsidR="00396476" w:rsidRPr="00F270CA">
              <w:rPr>
                <w:rFonts w:ascii="Times" w:eastAsia="Times" w:hAnsi="Times" w:cs="Times New Roman"/>
                <w:sz w:val="24"/>
                <w:szCs w:val="20"/>
              </w:rPr>
              <w:t>tor</w:t>
            </w:r>
            <w:r w:rsidR="00396476">
              <w:rPr>
                <w:rFonts w:ascii="Times" w:eastAsia="Times" w:hAnsi="Times" w:cs="Times New Roman"/>
                <w:sz w:val="24"/>
                <w:szCs w:val="20"/>
              </w:rPr>
              <w:t>age of M</w:t>
            </w:r>
            <w:r w:rsidR="00396476" w:rsidRPr="00F270CA">
              <w:rPr>
                <w:rFonts w:ascii="Times" w:eastAsia="Times" w:hAnsi="Times" w:cs="Times New Roman"/>
                <w:sz w:val="24"/>
                <w:szCs w:val="20"/>
              </w:rPr>
              <w:t>aterials</w:t>
            </w:r>
          </w:p>
        </w:tc>
        <w:tc>
          <w:tcPr>
            <w:tcW w:w="724" w:type="dxa"/>
          </w:tcPr>
          <w:p w14:paraId="2DAA7EBE"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630" w:type="dxa"/>
          </w:tcPr>
          <w:p w14:paraId="00CCFF64"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720" w:type="dxa"/>
          </w:tcPr>
          <w:p w14:paraId="536E53ED" w14:textId="77777777" w:rsidR="00396476" w:rsidRPr="006A3490" w:rsidRDefault="00396476" w:rsidP="00396476">
            <w:pPr>
              <w:spacing w:line="360" w:lineRule="auto"/>
              <w:jc w:val="center"/>
              <w:rPr>
                <w:rFonts w:ascii="Zapf Dingbats" w:eastAsia="Times" w:hAnsi="Zapf Dingbats" w:cs="Times New Roman"/>
                <w:sz w:val="28"/>
                <w:szCs w:val="20"/>
              </w:rPr>
            </w:pPr>
          </w:p>
        </w:tc>
      </w:tr>
      <w:tr w:rsidR="00396476" w14:paraId="4E3E7849" w14:textId="77777777" w:rsidTr="00A96119">
        <w:trPr>
          <w:trHeight w:val="720"/>
        </w:trPr>
        <w:tc>
          <w:tcPr>
            <w:tcW w:w="7375" w:type="dxa"/>
            <w:vAlign w:val="center"/>
          </w:tcPr>
          <w:p w14:paraId="0E67E671" w14:textId="71C7F49E" w:rsidR="00396476" w:rsidRPr="00476353" w:rsidRDefault="00396476" w:rsidP="005520B5">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 xml:space="preserve">Rigging equipment inspected </w:t>
            </w:r>
            <w:r w:rsidR="005520B5" w:rsidRPr="00A96119">
              <w:rPr>
                <w:rFonts w:ascii="Times" w:eastAsia="Times" w:hAnsi="Times" w:cs="Times New Roman"/>
                <w:sz w:val="24"/>
                <w:szCs w:val="20"/>
              </w:rPr>
              <w:t>before use</w:t>
            </w:r>
            <w:r w:rsidRPr="00476353">
              <w:rPr>
                <w:rFonts w:ascii="Times" w:eastAsia="Times" w:hAnsi="Times" w:cs="Times New Roman"/>
                <w:sz w:val="24"/>
                <w:szCs w:val="20"/>
              </w:rPr>
              <w:t xml:space="preserve"> (i.e. hooks not stretched or twisted, slings in good condition)</w:t>
            </w:r>
            <w:r w:rsidR="00476353">
              <w:rPr>
                <w:rFonts w:ascii="Times" w:eastAsia="Times" w:hAnsi="Times" w:cs="Times New Roman"/>
                <w:sz w:val="24"/>
                <w:szCs w:val="20"/>
              </w:rPr>
              <w:t>.</w:t>
            </w:r>
            <w:r w:rsidRPr="00476353">
              <w:rPr>
                <w:rFonts w:ascii="Times" w:eastAsia="Times" w:hAnsi="Times" w:cs="Times New Roman"/>
                <w:sz w:val="24"/>
                <w:szCs w:val="20"/>
              </w:rPr>
              <w:t xml:space="preserve">  </w:t>
            </w:r>
            <w:r w:rsidRPr="00476353">
              <w:rPr>
                <w:rFonts w:ascii="Times" w:eastAsia="Times" w:hAnsi="Times" w:cs="Times New Roman"/>
                <w:sz w:val="24"/>
                <w:szCs w:val="20"/>
              </w:rPr>
              <w:tab/>
            </w:r>
          </w:p>
        </w:tc>
        <w:tc>
          <w:tcPr>
            <w:tcW w:w="724" w:type="dxa"/>
          </w:tcPr>
          <w:p w14:paraId="430048E1" w14:textId="715BC06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7CF8B2AE" w14:textId="67F06A8F"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6BEBC055" w14:textId="0D34CCA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77674ACD" w14:textId="77777777" w:rsidTr="00A96119">
        <w:trPr>
          <w:trHeight w:val="810"/>
        </w:trPr>
        <w:tc>
          <w:tcPr>
            <w:tcW w:w="7375" w:type="dxa"/>
            <w:vAlign w:val="center"/>
          </w:tcPr>
          <w:p w14:paraId="7FC765F1" w14:textId="31EA1566" w:rsidR="00396476" w:rsidRPr="00476353" w:rsidRDefault="00396476"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Chains are alloy steel with permanent tag showing size, grade,</w:t>
            </w:r>
          </w:p>
          <w:p w14:paraId="4D9968A7" w14:textId="1273E151" w:rsidR="00396476" w:rsidRPr="00476353" w:rsidRDefault="00396476" w:rsidP="00476353">
            <w:pPr>
              <w:pStyle w:val="ListParagraph"/>
              <w:spacing w:line="280" w:lineRule="atLeast"/>
              <w:ind w:left="600"/>
              <w:rPr>
                <w:rFonts w:ascii="Times" w:eastAsia="Times" w:hAnsi="Times" w:cs="Times New Roman"/>
                <w:sz w:val="24"/>
                <w:szCs w:val="20"/>
              </w:rPr>
            </w:pPr>
            <w:r w:rsidRPr="00476353">
              <w:rPr>
                <w:rFonts w:ascii="Times" w:eastAsia="Times" w:hAnsi="Times" w:cs="Times New Roman"/>
                <w:sz w:val="24"/>
                <w:szCs w:val="20"/>
              </w:rPr>
              <w:t>rated capacity and manufacturer’s name.</w:t>
            </w:r>
            <w:r w:rsidRPr="00476353">
              <w:rPr>
                <w:rFonts w:ascii="Times" w:eastAsia="Times" w:hAnsi="Times" w:cs="Times New Roman"/>
                <w:sz w:val="24"/>
                <w:szCs w:val="20"/>
              </w:rPr>
              <w:tab/>
            </w:r>
          </w:p>
        </w:tc>
        <w:tc>
          <w:tcPr>
            <w:tcW w:w="724" w:type="dxa"/>
          </w:tcPr>
          <w:p w14:paraId="1150AA3C" w14:textId="3D9B572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E9F71EC" w14:textId="0B6AD65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5E2586E" w14:textId="1CACE44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6A15B3EF" w14:textId="77777777" w:rsidTr="00A96119">
        <w:trPr>
          <w:trHeight w:val="755"/>
        </w:trPr>
        <w:tc>
          <w:tcPr>
            <w:tcW w:w="7375" w:type="dxa"/>
            <w:vAlign w:val="center"/>
          </w:tcPr>
          <w:p w14:paraId="5CA2024B" w14:textId="609F3BD6" w:rsidR="00396476" w:rsidRPr="00476353" w:rsidRDefault="00396476" w:rsidP="00E53201">
            <w:pPr>
              <w:pStyle w:val="ListParagraph"/>
              <w:numPr>
                <w:ilvl w:val="0"/>
                <w:numId w:val="75"/>
              </w:numPr>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Material secured (i.e. stacked, raked, blocked, interlocked) to</w:t>
            </w:r>
          </w:p>
          <w:p w14:paraId="50AD8851" w14:textId="3321C5AD" w:rsidR="005520B5" w:rsidRPr="00476353" w:rsidRDefault="00476353" w:rsidP="00A96119">
            <w:pPr>
              <w:spacing w:line="280" w:lineRule="atLeast"/>
              <w:rPr>
                <w:rFonts w:ascii="Times" w:eastAsia="Times" w:hAnsi="Times" w:cs="Times New Roman"/>
                <w:sz w:val="24"/>
                <w:szCs w:val="20"/>
              </w:rPr>
            </w:pPr>
            <w:r>
              <w:rPr>
                <w:rFonts w:ascii="Times" w:eastAsia="Times" w:hAnsi="Times" w:cs="Times New Roman"/>
                <w:sz w:val="24"/>
                <w:szCs w:val="20"/>
              </w:rPr>
              <w:t xml:space="preserve">          </w:t>
            </w:r>
            <w:r w:rsidR="00396476" w:rsidRPr="00476353">
              <w:rPr>
                <w:rFonts w:ascii="Times" w:eastAsia="Times" w:hAnsi="Times" w:cs="Times New Roman"/>
                <w:sz w:val="24"/>
                <w:szCs w:val="20"/>
              </w:rPr>
              <w:t>prevent sliding, falling or collapse during storage or transit.</w:t>
            </w:r>
          </w:p>
        </w:tc>
        <w:tc>
          <w:tcPr>
            <w:tcW w:w="724" w:type="dxa"/>
          </w:tcPr>
          <w:p w14:paraId="2C53705B" w14:textId="2FBD4AA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80A203D" w14:textId="0BE50B7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57837B15" w14:textId="6CF562D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E02A86C" w14:textId="77777777" w:rsidTr="00A96119">
        <w:trPr>
          <w:trHeight w:val="620"/>
        </w:trPr>
        <w:tc>
          <w:tcPr>
            <w:tcW w:w="7375" w:type="dxa"/>
            <w:vAlign w:val="center"/>
          </w:tcPr>
          <w:p w14:paraId="375FC03F" w14:textId="2E79540A" w:rsidR="00396476" w:rsidRPr="00F270CA" w:rsidRDefault="00396476" w:rsidP="00396476">
            <w:pPr>
              <w:spacing w:line="280" w:lineRule="atLeast"/>
              <w:rPr>
                <w:rFonts w:ascii="Times" w:eastAsia="Times" w:hAnsi="Times" w:cs="Times New Roman"/>
                <w:sz w:val="24"/>
                <w:szCs w:val="20"/>
              </w:rPr>
            </w:pPr>
          </w:p>
        </w:tc>
        <w:tc>
          <w:tcPr>
            <w:tcW w:w="724" w:type="dxa"/>
          </w:tcPr>
          <w:p w14:paraId="6F5F1357" w14:textId="56BE363C" w:rsidR="00396476" w:rsidRPr="006A3490"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YES         </w:t>
            </w:r>
          </w:p>
        </w:tc>
        <w:tc>
          <w:tcPr>
            <w:tcW w:w="630" w:type="dxa"/>
          </w:tcPr>
          <w:p w14:paraId="2D75E45F" w14:textId="5A338C7D" w:rsidR="00396476" w:rsidRPr="006A3490"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NO   </w:t>
            </w:r>
          </w:p>
        </w:tc>
        <w:tc>
          <w:tcPr>
            <w:tcW w:w="720" w:type="dxa"/>
          </w:tcPr>
          <w:p w14:paraId="1EC6DC6B" w14:textId="06A17872" w:rsidR="00396476" w:rsidRPr="006A3490" w:rsidRDefault="00396476" w:rsidP="00396476">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N/A</w:t>
            </w:r>
          </w:p>
        </w:tc>
      </w:tr>
      <w:tr w:rsidR="00396476" w14:paraId="1A4012BD" w14:textId="77777777" w:rsidTr="00A96119">
        <w:trPr>
          <w:trHeight w:val="620"/>
        </w:trPr>
        <w:tc>
          <w:tcPr>
            <w:tcW w:w="7375" w:type="dxa"/>
            <w:vAlign w:val="center"/>
          </w:tcPr>
          <w:p w14:paraId="7D5534D0" w14:textId="23F245E6" w:rsidR="00396476" w:rsidRDefault="00B03919" w:rsidP="00396476">
            <w:pPr>
              <w:tabs>
                <w:tab w:val="left" w:pos="405"/>
              </w:tabs>
              <w:spacing w:line="280" w:lineRule="atLeast"/>
              <w:rPr>
                <w:rFonts w:ascii="Times" w:eastAsia="Times" w:hAnsi="Times" w:cs="Times New Roman"/>
                <w:sz w:val="24"/>
                <w:szCs w:val="20"/>
              </w:rPr>
            </w:pPr>
            <w:r>
              <w:rPr>
                <w:rFonts w:ascii="Times" w:eastAsia="Times" w:hAnsi="Times" w:cs="Times New Roman"/>
                <w:sz w:val="24"/>
                <w:szCs w:val="20"/>
              </w:rPr>
              <w:t>9</w:t>
            </w:r>
            <w:r w:rsidR="00396476">
              <w:rPr>
                <w:rFonts w:ascii="Times" w:eastAsia="Times" w:hAnsi="Times" w:cs="Times New Roman"/>
                <w:sz w:val="24"/>
                <w:szCs w:val="20"/>
              </w:rPr>
              <w:t>.  Fall Protection</w:t>
            </w:r>
          </w:p>
        </w:tc>
        <w:tc>
          <w:tcPr>
            <w:tcW w:w="724" w:type="dxa"/>
          </w:tcPr>
          <w:p w14:paraId="48D81B01" w14:textId="1D36A32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2590D08E" w14:textId="541EA00E"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3F9D8D3C" w14:textId="35EF2775"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53DC6149" w14:textId="77777777" w:rsidTr="00A96119">
        <w:tc>
          <w:tcPr>
            <w:tcW w:w="7375" w:type="dxa"/>
            <w:vAlign w:val="center"/>
          </w:tcPr>
          <w:p w14:paraId="271B8B44" w14:textId="59A76864"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Employees protected from falls at heights 6’ or more.</w:t>
            </w:r>
          </w:p>
        </w:tc>
        <w:tc>
          <w:tcPr>
            <w:tcW w:w="724" w:type="dxa"/>
          </w:tcPr>
          <w:p w14:paraId="66BA88CA" w14:textId="3B78B508"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D1EAC77" w14:textId="20C5D92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3CCB071B" w14:textId="6127D66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01A92DE" w14:textId="77777777" w:rsidTr="00A96119">
        <w:tc>
          <w:tcPr>
            <w:tcW w:w="7375" w:type="dxa"/>
            <w:vAlign w:val="center"/>
          </w:tcPr>
          <w:p w14:paraId="488D1C7D" w14:textId="623D6524" w:rsidR="00396476" w:rsidRPr="00476353" w:rsidRDefault="00396476" w:rsidP="00E53201">
            <w:pPr>
              <w:pStyle w:val="ListParagraph"/>
              <w:numPr>
                <w:ilvl w:val="0"/>
                <w:numId w:val="75"/>
              </w:numPr>
              <w:tabs>
                <w:tab w:val="left" w:pos="405"/>
              </w:tabs>
              <w:spacing w:line="240" w:lineRule="auto"/>
              <w:ind w:left="600" w:hanging="270"/>
              <w:rPr>
                <w:rFonts w:ascii="Times" w:eastAsia="Times" w:hAnsi="Times" w:cs="Times New Roman"/>
                <w:sz w:val="24"/>
                <w:szCs w:val="20"/>
              </w:rPr>
            </w:pPr>
            <w:r w:rsidRPr="00476353">
              <w:rPr>
                <w:rFonts w:ascii="Times" w:eastAsia="Times" w:hAnsi="Times" w:cs="Times New Roman"/>
                <w:sz w:val="24"/>
                <w:szCs w:val="20"/>
              </w:rPr>
              <w:t>Employees protected from a fall from scaffold at 10’ or more.</w:t>
            </w:r>
          </w:p>
        </w:tc>
        <w:tc>
          <w:tcPr>
            <w:tcW w:w="724" w:type="dxa"/>
          </w:tcPr>
          <w:p w14:paraId="688AC19F" w14:textId="5058FA38"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2E32E547" w14:textId="00841728"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71929993" w14:textId="667900B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300DA209" w14:textId="77777777" w:rsidTr="00A96119">
        <w:tc>
          <w:tcPr>
            <w:tcW w:w="7375" w:type="dxa"/>
            <w:vAlign w:val="center"/>
          </w:tcPr>
          <w:p w14:paraId="368108DE" w14:textId="49DD2679"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 xml:space="preserve">Manholes and floor holes/openings properly covered &amp; marked. </w:t>
            </w:r>
          </w:p>
        </w:tc>
        <w:tc>
          <w:tcPr>
            <w:tcW w:w="724" w:type="dxa"/>
          </w:tcPr>
          <w:p w14:paraId="0F3E0BA9" w14:textId="4B1D6C9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5A521228" w14:textId="42DC72D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198F787A" w14:textId="1E2E779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2BB9CAD" w14:textId="77777777" w:rsidTr="00A96119">
        <w:trPr>
          <w:trHeight w:val="638"/>
        </w:trPr>
        <w:tc>
          <w:tcPr>
            <w:tcW w:w="7375" w:type="dxa"/>
            <w:vAlign w:val="center"/>
          </w:tcPr>
          <w:p w14:paraId="179ED484" w14:textId="5835ADCD" w:rsidR="00396476" w:rsidRDefault="00396476" w:rsidP="00B03919">
            <w:pPr>
              <w:tabs>
                <w:tab w:val="left" w:pos="329"/>
              </w:tabs>
              <w:spacing w:line="280" w:lineRule="atLeast"/>
              <w:ind w:hanging="31"/>
              <w:rPr>
                <w:rFonts w:ascii="Times" w:eastAsia="Times" w:hAnsi="Times" w:cs="Times New Roman"/>
                <w:sz w:val="24"/>
                <w:szCs w:val="20"/>
              </w:rPr>
            </w:pPr>
            <w:r>
              <w:rPr>
                <w:rFonts w:ascii="Times" w:eastAsia="Times" w:hAnsi="Times" w:cs="Times New Roman"/>
                <w:sz w:val="24"/>
                <w:szCs w:val="20"/>
              </w:rPr>
              <w:t xml:space="preserve">10. </w:t>
            </w:r>
            <w:r w:rsidRPr="00A139C8">
              <w:rPr>
                <w:rFonts w:ascii="Times" w:eastAsia="Times" w:hAnsi="Times" w:cs="Times New Roman"/>
                <w:sz w:val="24"/>
                <w:szCs w:val="20"/>
              </w:rPr>
              <w:t>Work</w:t>
            </w:r>
            <w:r>
              <w:rPr>
                <w:rFonts w:ascii="Times" w:eastAsia="Times" w:hAnsi="Times" w:cs="Times New Roman"/>
                <w:sz w:val="24"/>
                <w:szCs w:val="20"/>
              </w:rPr>
              <w:t xml:space="preserve"> Z</w:t>
            </w:r>
            <w:r w:rsidRPr="00A139C8">
              <w:rPr>
                <w:rFonts w:ascii="Times" w:eastAsia="Times" w:hAnsi="Times" w:cs="Times New Roman"/>
                <w:sz w:val="24"/>
                <w:szCs w:val="20"/>
              </w:rPr>
              <w:t>ones</w:t>
            </w:r>
            <w:r w:rsidRPr="00F270CA">
              <w:rPr>
                <w:rFonts w:ascii="Times" w:eastAsia="Times" w:hAnsi="Times" w:cs="Times New Roman"/>
                <w:sz w:val="24"/>
                <w:szCs w:val="20"/>
              </w:rPr>
              <w:t xml:space="preserve"> </w:t>
            </w:r>
          </w:p>
        </w:tc>
        <w:tc>
          <w:tcPr>
            <w:tcW w:w="724" w:type="dxa"/>
          </w:tcPr>
          <w:p w14:paraId="434B9888"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630" w:type="dxa"/>
          </w:tcPr>
          <w:p w14:paraId="4627654F"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720" w:type="dxa"/>
          </w:tcPr>
          <w:p w14:paraId="7066619C" w14:textId="77777777" w:rsidR="00396476" w:rsidRPr="006A3490" w:rsidRDefault="00396476" w:rsidP="00396476">
            <w:pPr>
              <w:spacing w:line="360" w:lineRule="auto"/>
              <w:jc w:val="center"/>
              <w:rPr>
                <w:rFonts w:ascii="Zapf Dingbats" w:eastAsia="Times" w:hAnsi="Zapf Dingbats" w:cs="Times New Roman"/>
                <w:sz w:val="28"/>
                <w:szCs w:val="20"/>
              </w:rPr>
            </w:pPr>
          </w:p>
        </w:tc>
      </w:tr>
      <w:tr w:rsidR="00396476" w14:paraId="60659281" w14:textId="77777777" w:rsidTr="00A96119">
        <w:tc>
          <w:tcPr>
            <w:tcW w:w="7375" w:type="dxa"/>
            <w:vAlign w:val="center"/>
          </w:tcPr>
          <w:p w14:paraId="56B60F2E" w14:textId="52F453CD" w:rsidR="00396476" w:rsidRPr="00476353" w:rsidRDefault="00396476" w:rsidP="00E53201">
            <w:pPr>
              <w:pStyle w:val="ListParagraph"/>
              <w:numPr>
                <w:ilvl w:val="0"/>
                <w:numId w:val="75"/>
              </w:numPr>
              <w:tabs>
                <w:tab w:val="left" w:pos="405"/>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Advance warning signs installed and maintained properly.</w:t>
            </w:r>
          </w:p>
        </w:tc>
        <w:tc>
          <w:tcPr>
            <w:tcW w:w="724" w:type="dxa"/>
          </w:tcPr>
          <w:p w14:paraId="217145EF" w14:textId="119F6BC3"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1949CB9" w14:textId="2BF5DD3A"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0D4D0FD8" w14:textId="1234B53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7C30F1C" w14:textId="77777777" w:rsidTr="00A96119">
        <w:tc>
          <w:tcPr>
            <w:tcW w:w="7375" w:type="dxa"/>
            <w:vAlign w:val="center"/>
          </w:tcPr>
          <w:p w14:paraId="33B2522E" w14:textId="0F50CF54" w:rsidR="00396476" w:rsidRPr="00476353" w:rsidRDefault="00396476" w:rsidP="00B03919">
            <w:pPr>
              <w:pStyle w:val="ListParagraph"/>
              <w:numPr>
                <w:ilvl w:val="0"/>
                <w:numId w:val="75"/>
              </w:numPr>
              <w:tabs>
                <w:tab w:val="left" w:pos="330"/>
              </w:tabs>
              <w:spacing w:line="280" w:lineRule="atLeast"/>
              <w:ind w:left="600" w:hanging="270"/>
              <w:rPr>
                <w:rFonts w:ascii="Times" w:eastAsia="Times" w:hAnsi="Times" w:cs="Times New Roman"/>
                <w:sz w:val="24"/>
                <w:szCs w:val="20"/>
              </w:rPr>
            </w:pPr>
            <w:r w:rsidRPr="00476353">
              <w:rPr>
                <w:rFonts w:ascii="Times" w:eastAsia="Times" w:hAnsi="Times" w:cs="Times New Roman"/>
                <w:sz w:val="24"/>
                <w:szCs w:val="20"/>
              </w:rPr>
              <w:t xml:space="preserve">Traffic barricades and cones installed and maintained properly. </w:t>
            </w:r>
          </w:p>
        </w:tc>
        <w:tc>
          <w:tcPr>
            <w:tcW w:w="724" w:type="dxa"/>
          </w:tcPr>
          <w:p w14:paraId="5B077717" w14:textId="0B17D858"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48709907" w14:textId="2CD35CA5"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2AB7C0F" w14:textId="4395F404"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6A2E426B" w14:textId="77777777" w:rsidTr="00A96119">
        <w:trPr>
          <w:trHeight w:val="827"/>
        </w:trPr>
        <w:tc>
          <w:tcPr>
            <w:tcW w:w="7375" w:type="dxa"/>
            <w:vAlign w:val="center"/>
          </w:tcPr>
          <w:p w14:paraId="52EA3E64" w14:textId="6C038588" w:rsidR="00396476" w:rsidRPr="00476353" w:rsidRDefault="00396476" w:rsidP="00E53201">
            <w:pPr>
              <w:pStyle w:val="ListParagraph"/>
              <w:numPr>
                <w:ilvl w:val="0"/>
                <w:numId w:val="75"/>
              </w:numPr>
              <w:tabs>
                <w:tab w:val="left" w:pos="405"/>
              </w:tabs>
              <w:spacing w:line="240" w:lineRule="auto"/>
              <w:ind w:left="600" w:hanging="270"/>
              <w:rPr>
                <w:rFonts w:ascii="Times" w:eastAsia="Times" w:hAnsi="Times" w:cs="Times New Roman"/>
                <w:sz w:val="24"/>
                <w:szCs w:val="20"/>
              </w:rPr>
            </w:pPr>
            <w:r w:rsidRPr="00476353">
              <w:rPr>
                <w:rFonts w:ascii="Times" w:eastAsia="Times" w:hAnsi="Times" w:cs="Times New Roman"/>
                <w:sz w:val="24"/>
                <w:szCs w:val="20"/>
              </w:rPr>
              <w:t>Employees working on roadway or in work zone wearing</w:t>
            </w:r>
          </w:p>
          <w:p w14:paraId="01277FD7" w14:textId="7FF20012" w:rsidR="00396476" w:rsidRPr="00476353" w:rsidRDefault="00396476" w:rsidP="00476353">
            <w:pPr>
              <w:pStyle w:val="ListParagraph"/>
              <w:tabs>
                <w:tab w:val="left" w:pos="405"/>
              </w:tabs>
              <w:spacing w:line="240" w:lineRule="auto"/>
              <w:ind w:left="600"/>
              <w:rPr>
                <w:rFonts w:ascii="Times" w:eastAsia="Times" w:hAnsi="Times" w:cs="Times New Roman"/>
                <w:sz w:val="24"/>
                <w:szCs w:val="20"/>
              </w:rPr>
            </w:pPr>
            <w:r w:rsidRPr="00476353">
              <w:rPr>
                <w:rFonts w:ascii="Times" w:eastAsia="Times" w:hAnsi="Times" w:cs="Times New Roman"/>
                <w:sz w:val="24"/>
                <w:szCs w:val="20"/>
              </w:rPr>
              <w:t xml:space="preserve">proper high visibility safety vests/apparel. </w:t>
            </w:r>
          </w:p>
        </w:tc>
        <w:tc>
          <w:tcPr>
            <w:tcW w:w="724" w:type="dxa"/>
          </w:tcPr>
          <w:p w14:paraId="63600656" w14:textId="6ABF21A1"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75E00A06" w14:textId="417A1812"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EED8C5B" w14:textId="03FA4AAD"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0B3C52" w14:paraId="6DFD4CA6" w14:textId="77777777" w:rsidTr="00A96119">
        <w:trPr>
          <w:trHeight w:val="728"/>
        </w:trPr>
        <w:tc>
          <w:tcPr>
            <w:tcW w:w="7375" w:type="dxa"/>
            <w:vAlign w:val="center"/>
          </w:tcPr>
          <w:p w14:paraId="4E651440" w14:textId="2D1CE85B" w:rsidR="000B3C52" w:rsidRPr="00476353" w:rsidRDefault="000B3C52" w:rsidP="00E53201">
            <w:pPr>
              <w:pStyle w:val="ListParagraph"/>
              <w:numPr>
                <w:ilvl w:val="0"/>
                <w:numId w:val="75"/>
              </w:numPr>
              <w:tabs>
                <w:tab w:val="left" w:pos="405"/>
              </w:tabs>
              <w:spacing w:line="240" w:lineRule="auto"/>
              <w:ind w:left="600" w:hanging="270"/>
              <w:rPr>
                <w:rFonts w:ascii="Times" w:eastAsia="Times" w:hAnsi="Times" w:cs="Times New Roman"/>
                <w:sz w:val="24"/>
                <w:szCs w:val="20"/>
              </w:rPr>
            </w:pPr>
            <w:r w:rsidRPr="00476353">
              <w:rPr>
                <w:rFonts w:ascii="Times" w:eastAsia="Times" w:hAnsi="Times" w:cs="Times New Roman"/>
                <w:sz w:val="24"/>
                <w:szCs w:val="20"/>
              </w:rPr>
              <w:t>Traffic Regulator Station set up properly (i.e. advance warning</w:t>
            </w:r>
          </w:p>
          <w:p w14:paraId="60737623" w14:textId="629F9B1F" w:rsidR="000B3C52" w:rsidRPr="00476353" w:rsidRDefault="000B3C52" w:rsidP="00476353">
            <w:pPr>
              <w:pStyle w:val="ListParagraph"/>
              <w:tabs>
                <w:tab w:val="left" w:pos="405"/>
              </w:tabs>
              <w:spacing w:line="240" w:lineRule="auto"/>
              <w:ind w:left="600"/>
              <w:rPr>
                <w:rFonts w:ascii="Times" w:eastAsia="Times" w:hAnsi="Times" w:cs="Times New Roman"/>
                <w:sz w:val="24"/>
                <w:szCs w:val="20"/>
              </w:rPr>
            </w:pPr>
            <w:r w:rsidRPr="00476353">
              <w:rPr>
                <w:rFonts w:ascii="Times" w:eastAsia="Times" w:hAnsi="Times" w:cs="Times New Roman"/>
                <w:sz w:val="24"/>
                <w:szCs w:val="20"/>
              </w:rPr>
              <w:t xml:space="preserve">signs, SLOW/STOP paddles, 6’ staff, and illuminated at night). </w:t>
            </w:r>
          </w:p>
        </w:tc>
        <w:tc>
          <w:tcPr>
            <w:tcW w:w="724" w:type="dxa"/>
          </w:tcPr>
          <w:p w14:paraId="48880E4E" w14:textId="5BB9FEE9" w:rsidR="000B3C52" w:rsidRPr="00E525CC"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2699AE43" w14:textId="097525B0" w:rsidR="000B3C52" w:rsidRPr="00E525CC"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70BF17B4" w14:textId="6E3379C5" w:rsidR="000B3C52" w:rsidRPr="00E525CC"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396476" w14:paraId="52E45B39" w14:textId="77777777" w:rsidTr="00A96119">
        <w:trPr>
          <w:trHeight w:val="710"/>
        </w:trPr>
        <w:tc>
          <w:tcPr>
            <w:tcW w:w="7375" w:type="dxa"/>
            <w:vAlign w:val="center"/>
          </w:tcPr>
          <w:p w14:paraId="7FC312EA" w14:textId="62D582BF" w:rsidR="00396476" w:rsidRPr="00476353" w:rsidRDefault="00396476" w:rsidP="00E53201">
            <w:pPr>
              <w:pStyle w:val="ListParagraph"/>
              <w:numPr>
                <w:ilvl w:val="0"/>
                <w:numId w:val="75"/>
              </w:numPr>
              <w:tabs>
                <w:tab w:val="left" w:pos="405"/>
              </w:tabs>
              <w:spacing w:line="240" w:lineRule="auto"/>
              <w:ind w:left="600" w:hanging="270"/>
              <w:rPr>
                <w:rFonts w:ascii="Times" w:eastAsia="Times" w:hAnsi="Times" w:cs="Times New Roman"/>
                <w:sz w:val="24"/>
                <w:szCs w:val="20"/>
              </w:rPr>
            </w:pPr>
            <w:r w:rsidRPr="00476353">
              <w:rPr>
                <w:rFonts w:ascii="Times" w:eastAsia="Times" w:hAnsi="Times" w:cs="Times New Roman"/>
                <w:sz w:val="24"/>
                <w:szCs w:val="20"/>
              </w:rPr>
              <w:t xml:space="preserve">Traffic </w:t>
            </w:r>
            <w:r w:rsidR="00476353">
              <w:rPr>
                <w:rFonts w:ascii="Times" w:eastAsia="Times" w:hAnsi="Times" w:cs="Times New Roman"/>
                <w:sz w:val="24"/>
                <w:szCs w:val="20"/>
              </w:rPr>
              <w:t>r</w:t>
            </w:r>
            <w:r w:rsidRPr="00476353">
              <w:rPr>
                <w:rFonts w:ascii="Times" w:eastAsia="Times" w:hAnsi="Times" w:cs="Times New Roman"/>
                <w:sz w:val="24"/>
                <w:szCs w:val="20"/>
              </w:rPr>
              <w:t>egulator</w:t>
            </w:r>
            <w:r w:rsidR="00476353">
              <w:rPr>
                <w:rFonts w:ascii="Times" w:eastAsia="Times" w:hAnsi="Times" w:cs="Times New Roman"/>
                <w:sz w:val="24"/>
                <w:szCs w:val="20"/>
              </w:rPr>
              <w:t>(s)</w:t>
            </w:r>
            <w:r w:rsidRPr="00476353">
              <w:rPr>
                <w:rFonts w:ascii="Times" w:eastAsia="Times" w:hAnsi="Times" w:cs="Times New Roman"/>
                <w:sz w:val="24"/>
                <w:szCs w:val="20"/>
              </w:rPr>
              <w:t xml:space="preserve"> wearing hard hat, safety glasses, work boots</w:t>
            </w:r>
          </w:p>
          <w:p w14:paraId="3DED7D9E" w14:textId="5D1E90F8" w:rsidR="00396476" w:rsidRPr="00476353" w:rsidRDefault="00396476" w:rsidP="00476353">
            <w:pPr>
              <w:pStyle w:val="ListParagraph"/>
              <w:tabs>
                <w:tab w:val="left" w:pos="405"/>
              </w:tabs>
              <w:spacing w:line="280" w:lineRule="atLeast"/>
              <w:ind w:left="600"/>
              <w:rPr>
                <w:rFonts w:ascii="Times" w:eastAsia="Times" w:hAnsi="Times" w:cs="Times New Roman"/>
                <w:sz w:val="24"/>
                <w:szCs w:val="20"/>
              </w:rPr>
            </w:pPr>
            <w:r w:rsidRPr="00476353">
              <w:rPr>
                <w:rFonts w:ascii="Times" w:eastAsia="Times" w:hAnsi="Times" w:cs="Times New Roman"/>
                <w:sz w:val="24"/>
                <w:szCs w:val="20"/>
              </w:rPr>
              <w:t xml:space="preserve">and proper high visibility safety apparel. </w:t>
            </w:r>
          </w:p>
        </w:tc>
        <w:tc>
          <w:tcPr>
            <w:tcW w:w="724" w:type="dxa"/>
          </w:tcPr>
          <w:p w14:paraId="5AF8E0E0" w14:textId="340F840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18D7E059" w14:textId="524998D9"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CC66A2F" w14:textId="6C79AA86"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27A761DB" w14:textId="77777777" w:rsidTr="00A96119">
        <w:tc>
          <w:tcPr>
            <w:tcW w:w="7375" w:type="dxa"/>
            <w:vAlign w:val="center"/>
          </w:tcPr>
          <w:p w14:paraId="46AC1D00" w14:textId="3B48D468" w:rsidR="00396476" w:rsidRPr="00476353" w:rsidRDefault="00396476" w:rsidP="00E53201">
            <w:pPr>
              <w:pStyle w:val="ListParagraph"/>
              <w:numPr>
                <w:ilvl w:val="0"/>
                <w:numId w:val="75"/>
              </w:numPr>
              <w:spacing w:line="240" w:lineRule="auto"/>
              <w:ind w:left="600" w:hanging="270"/>
              <w:rPr>
                <w:rFonts w:ascii="Times" w:eastAsia="Times" w:hAnsi="Times" w:cs="Times New Roman"/>
                <w:sz w:val="24"/>
                <w:szCs w:val="20"/>
              </w:rPr>
            </w:pPr>
            <w:r w:rsidRPr="00476353">
              <w:rPr>
                <w:rFonts w:ascii="Times" w:eastAsia="Times" w:hAnsi="Times" w:cs="Times New Roman"/>
                <w:sz w:val="24"/>
                <w:szCs w:val="20"/>
              </w:rPr>
              <w:t xml:space="preserve">Traffic </w:t>
            </w:r>
            <w:r w:rsidR="00476353">
              <w:rPr>
                <w:rFonts w:ascii="Times" w:eastAsia="Times" w:hAnsi="Times" w:cs="Times New Roman"/>
                <w:sz w:val="24"/>
                <w:szCs w:val="20"/>
              </w:rPr>
              <w:t>r</w:t>
            </w:r>
            <w:r w:rsidRPr="00476353">
              <w:rPr>
                <w:rFonts w:ascii="Times" w:eastAsia="Times" w:hAnsi="Times" w:cs="Times New Roman"/>
                <w:sz w:val="24"/>
                <w:szCs w:val="20"/>
              </w:rPr>
              <w:t xml:space="preserve">egulators used to assist </w:t>
            </w:r>
            <w:r w:rsidR="00AF16F7">
              <w:rPr>
                <w:rFonts w:ascii="Times" w:eastAsia="Times" w:hAnsi="Times" w:cs="Times New Roman"/>
                <w:sz w:val="24"/>
                <w:szCs w:val="20"/>
              </w:rPr>
              <w:t xml:space="preserve">work </w:t>
            </w:r>
            <w:r w:rsidRPr="00476353">
              <w:rPr>
                <w:rFonts w:ascii="Times" w:eastAsia="Times" w:hAnsi="Times" w:cs="Times New Roman"/>
                <w:sz w:val="24"/>
                <w:szCs w:val="20"/>
              </w:rPr>
              <w:t>vehicles in</w:t>
            </w:r>
            <w:r w:rsidR="00AF16F7">
              <w:rPr>
                <w:rFonts w:ascii="Times" w:eastAsia="Times" w:hAnsi="Times" w:cs="Times New Roman"/>
                <w:sz w:val="24"/>
                <w:szCs w:val="20"/>
              </w:rPr>
              <w:t>/</w:t>
            </w:r>
            <w:r w:rsidRPr="00476353">
              <w:rPr>
                <w:rFonts w:ascii="Times" w:eastAsia="Times" w:hAnsi="Times" w:cs="Times New Roman"/>
                <w:sz w:val="24"/>
                <w:szCs w:val="20"/>
              </w:rPr>
              <w:t xml:space="preserve">out of traffic.  </w:t>
            </w:r>
          </w:p>
        </w:tc>
        <w:tc>
          <w:tcPr>
            <w:tcW w:w="724" w:type="dxa"/>
          </w:tcPr>
          <w:p w14:paraId="53E17499" w14:textId="317CDFCC"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630" w:type="dxa"/>
          </w:tcPr>
          <w:p w14:paraId="0B42E521" w14:textId="1EA254A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c>
          <w:tcPr>
            <w:tcW w:w="720" w:type="dxa"/>
          </w:tcPr>
          <w:p w14:paraId="205CEAC6" w14:textId="54963F57" w:rsidR="00396476" w:rsidRPr="006A3490" w:rsidRDefault="00396476" w:rsidP="00396476">
            <w:pPr>
              <w:spacing w:line="360" w:lineRule="auto"/>
              <w:jc w:val="center"/>
              <w:rPr>
                <w:rFonts w:ascii="Zapf Dingbats" w:eastAsia="Times" w:hAnsi="Zapf Dingbats" w:cs="Times New Roman"/>
                <w:sz w:val="28"/>
                <w:szCs w:val="20"/>
              </w:rPr>
            </w:pPr>
            <w:r w:rsidRPr="00E525CC">
              <w:rPr>
                <w:rFonts w:ascii="Zapf Dingbats" w:eastAsia="Times" w:hAnsi="Zapf Dingbats" w:cs="Times New Roman"/>
                <w:sz w:val="28"/>
                <w:szCs w:val="20"/>
              </w:rPr>
              <w:t></w:t>
            </w:r>
          </w:p>
        </w:tc>
      </w:tr>
      <w:tr w:rsidR="00396476" w14:paraId="4DEF13B9" w14:textId="77777777" w:rsidTr="00A96119">
        <w:trPr>
          <w:trHeight w:val="755"/>
        </w:trPr>
        <w:tc>
          <w:tcPr>
            <w:tcW w:w="7375" w:type="dxa"/>
            <w:vAlign w:val="center"/>
          </w:tcPr>
          <w:p w14:paraId="5B61E3AD" w14:textId="4CD3075C" w:rsidR="00396476" w:rsidRDefault="00396476" w:rsidP="00B03919">
            <w:pPr>
              <w:spacing w:line="280" w:lineRule="atLeast"/>
              <w:ind w:hanging="31"/>
              <w:rPr>
                <w:rFonts w:ascii="Times" w:eastAsia="Times" w:hAnsi="Times" w:cs="Times New Roman"/>
                <w:sz w:val="24"/>
                <w:szCs w:val="20"/>
              </w:rPr>
            </w:pPr>
            <w:r>
              <w:rPr>
                <w:rFonts w:ascii="Times" w:eastAsia="Times" w:hAnsi="Times" w:cs="Times New Roman"/>
                <w:sz w:val="24"/>
                <w:szCs w:val="20"/>
              </w:rPr>
              <w:t>11. Excavations, Trenching, Shoring, Pipe Laying</w:t>
            </w:r>
          </w:p>
        </w:tc>
        <w:tc>
          <w:tcPr>
            <w:tcW w:w="724" w:type="dxa"/>
          </w:tcPr>
          <w:p w14:paraId="55684AE0"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630" w:type="dxa"/>
          </w:tcPr>
          <w:p w14:paraId="1D0D43DA" w14:textId="77777777" w:rsidR="00396476" w:rsidRPr="006A3490" w:rsidRDefault="00396476" w:rsidP="00396476">
            <w:pPr>
              <w:spacing w:line="360" w:lineRule="auto"/>
              <w:jc w:val="center"/>
              <w:rPr>
                <w:rFonts w:ascii="Zapf Dingbats" w:eastAsia="Times" w:hAnsi="Zapf Dingbats" w:cs="Times New Roman"/>
                <w:sz w:val="28"/>
                <w:szCs w:val="20"/>
              </w:rPr>
            </w:pPr>
          </w:p>
        </w:tc>
        <w:tc>
          <w:tcPr>
            <w:tcW w:w="720" w:type="dxa"/>
          </w:tcPr>
          <w:p w14:paraId="20F0B8D2" w14:textId="77777777" w:rsidR="00396476" w:rsidRPr="006A3490" w:rsidRDefault="00396476" w:rsidP="00396476">
            <w:pPr>
              <w:spacing w:line="360" w:lineRule="auto"/>
              <w:jc w:val="center"/>
              <w:rPr>
                <w:rFonts w:ascii="Zapf Dingbats" w:eastAsia="Times" w:hAnsi="Zapf Dingbats" w:cs="Times New Roman"/>
                <w:sz w:val="28"/>
                <w:szCs w:val="20"/>
              </w:rPr>
            </w:pPr>
          </w:p>
        </w:tc>
      </w:tr>
      <w:tr w:rsidR="000B3C52" w14:paraId="00E7D427" w14:textId="77777777" w:rsidTr="00A96119">
        <w:tc>
          <w:tcPr>
            <w:tcW w:w="7375" w:type="dxa"/>
            <w:vAlign w:val="center"/>
          </w:tcPr>
          <w:p w14:paraId="073A4DA2" w14:textId="52369F5D"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MISS DIG contacted, and utilities marked prior to excavating.</w:t>
            </w:r>
          </w:p>
        </w:tc>
        <w:tc>
          <w:tcPr>
            <w:tcW w:w="724" w:type="dxa"/>
          </w:tcPr>
          <w:p w14:paraId="62C0F63F" w14:textId="5654D518"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1FB3CA25" w14:textId="0F7FE3AC"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4F5EBF90" w14:textId="384DEAD1"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3922F7A4" w14:textId="77777777" w:rsidTr="00A96119">
        <w:trPr>
          <w:trHeight w:val="755"/>
        </w:trPr>
        <w:tc>
          <w:tcPr>
            <w:tcW w:w="7375" w:type="dxa"/>
            <w:vAlign w:val="center"/>
          </w:tcPr>
          <w:p w14:paraId="3CF22B1E" w14:textId="16B0340E"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 xml:space="preserve">Qualified </w:t>
            </w:r>
            <w:r w:rsidR="00AF16F7">
              <w:rPr>
                <w:rFonts w:ascii="Times" w:eastAsia="Times" w:hAnsi="Times" w:cs="Times New Roman"/>
                <w:sz w:val="24"/>
                <w:szCs w:val="20"/>
              </w:rPr>
              <w:t>p</w:t>
            </w:r>
            <w:r w:rsidRPr="00AF16F7">
              <w:rPr>
                <w:rFonts w:ascii="Times" w:eastAsia="Times" w:hAnsi="Times" w:cs="Times New Roman"/>
                <w:sz w:val="24"/>
                <w:szCs w:val="20"/>
              </w:rPr>
              <w:t>erson mak</w:t>
            </w:r>
            <w:r w:rsidR="00AF16F7">
              <w:rPr>
                <w:rFonts w:ascii="Times" w:eastAsia="Times" w:hAnsi="Times" w:cs="Times New Roman"/>
                <w:sz w:val="24"/>
                <w:szCs w:val="20"/>
              </w:rPr>
              <w:t>ing</w:t>
            </w:r>
            <w:r w:rsidRPr="00AF16F7">
              <w:rPr>
                <w:rFonts w:ascii="Times" w:eastAsia="Times" w:hAnsi="Times" w:cs="Times New Roman"/>
                <w:sz w:val="24"/>
                <w:szCs w:val="20"/>
              </w:rPr>
              <w:t xml:space="preserve"> periodic inspections of soil conditions</w:t>
            </w:r>
          </w:p>
          <w:p w14:paraId="58C291AA" w14:textId="64E1E663" w:rsidR="000B3C52" w:rsidRPr="00AF16F7" w:rsidRDefault="000B3C52" w:rsidP="00AF16F7">
            <w:pPr>
              <w:pStyle w:val="ListParagraph"/>
              <w:spacing w:line="280" w:lineRule="atLeast"/>
              <w:ind w:left="600"/>
              <w:rPr>
                <w:rFonts w:ascii="Times" w:eastAsia="Times" w:hAnsi="Times" w:cs="Times New Roman"/>
                <w:sz w:val="24"/>
                <w:szCs w:val="20"/>
              </w:rPr>
            </w:pPr>
            <w:r w:rsidRPr="00AF16F7">
              <w:rPr>
                <w:rFonts w:ascii="Times" w:eastAsia="Times" w:hAnsi="Times" w:cs="Times New Roman"/>
                <w:sz w:val="24"/>
                <w:szCs w:val="20"/>
              </w:rPr>
              <w:t xml:space="preserve">and shoring systems. </w:t>
            </w:r>
          </w:p>
        </w:tc>
        <w:tc>
          <w:tcPr>
            <w:tcW w:w="724" w:type="dxa"/>
          </w:tcPr>
          <w:p w14:paraId="3B5B1B20" w14:textId="203629A5"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312C5CF0" w14:textId="58E870FD"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0DF63384" w14:textId="68436FC7"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79783F7E" w14:textId="77777777" w:rsidTr="00A96119">
        <w:trPr>
          <w:trHeight w:val="720"/>
        </w:trPr>
        <w:tc>
          <w:tcPr>
            <w:tcW w:w="7375" w:type="dxa"/>
            <w:vAlign w:val="center"/>
          </w:tcPr>
          <w:p w14:paraId="595C0FB2" w14:textId="796BF6A9"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Excavations with potential hazardous atmospheres tested and</w:t>
            </w:r>
          </w:p>
          <w:p w14:paraId="41FE3F3E" w14:textId="1819331C" w:rsidR="000B3C52" w:rsidRPr="00AF16F7" w:rsidRDefault="000B3C52" w:rsidP="00AF16F7">
            <w:pPr>
              <w:pStyle w:val="ListParagraph"/>
              <w:spacing w:line="280" w:lineRule="atLeast"/>
              <w:ind w:left="600"/>
              <w:rPr>
                <w:rFonts w:ascii="Times" w:eastAsia="Times" w:hAnsi="Times" w:cs="Times New Roman"/>
                <w:sz w:val="24"/>
                <w:szCs w:val="20"/>
              </w:rPr>
            </w:pPr>
            <w:r w:rsidRPr="00AF16F7">
              <w:rPr>
                <w:rFonts w:ascii="Times" w:eastAsia="Times" w:hAnsi="Times" w:cs="Times New Roman"/>
                <w:sz w:val="24"/>
                <w:szCs w:val="20"/>
              </w:rPr>
              <w:t>ventilated in accordance to the Confined Space Policy.</w:t>
            </w:r>
          </w:p>
        </w:tc>
        <w:tc>
          <w:tcPr>
            <w:tcW w:w="724" w:type="dxa"/>
          </w:tcPr>
          <w:p w14:paraId="51CD0411" w14:textId="7E240546"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4121D226" w14:textId="46EB426B"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4987CAB4" w14:textId="4A5FE39A"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53CC5A50" w14:textId="77777777" w:rsidTr="00A96119">
        <w:trPr>
          <w:trHeight w:val="720"/>
        </w:trPr>
        <w:tc>
          <w:tcPr>
            <w:tcW w:w="7375" w:type="dxa"/>
            <w:vAlign w:val="center"/>
          </w:tcPr>
          <w:p w14:paraId="0D831A42" w14:textId="534B2FB6"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Excavations and trenches more than 5’ deep are properly sloped,</w:t>
            </w:r>
            <w:r w:rsidR="00AF16F7">
              <w:rPr>
                <w:rFonts w:ascii="Times" w:eastAsia="Times" w:hAnsi="Times" w:cs="Times New Roman"/>
                <w:sz w:val="24"/>
                <w:szCs w:val="20"/>
              </w:rPr>
              <w:t xml:space="preserve"> </w:t>
            </w:r>
            <w:r w:rsidRPr="00AF16F7">
              <w:rPr>
                <w:rFonts w:ascii="Times" w:eastAsia="Times" w:hAnsi="Times" w:cs="Times New Roman"/>
                <w:sz w:val="24"/>
                <w:szCs w:val="20"/>
              </w:rPr>
              <w:t xml:space="preserve">shored, sheeted, and/or protected by a trench box. </w:t>
            </w:r>
          </w:p>
        </w:tc>
        <w:tc>
          <w:tcPr>
            <w:tcW w:w="724" w:type="dxa"/>
          </w:tcPr>
          <w:p w14:paraId="79931AFB" w14:textId="5BAB77E4"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1B7F1A8E" w14:textId="5C2343B6"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762A675D" w14:textId="4FE98DCF"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1B0031AE" w14:textId="77777777" w:rsidTr="00A96119">
        <w:trPr>
          <w:trHeight w:val="710"/>
        </w:trPr>
        <w:tc>
          <w:tcPr>
            <w:tcW w:w="7375" w:type="dxa"/>
            <w:vAlign w:val="center"/>
          </w:tcPr>
          <w:p w14:paraId="6BE10986" w14:textId="1F38DF10"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Materials used for shoring in good working condition</w:t>
            </w:r>
            <w:r w:rsidR="00AF16F7">
              <w:rPr>
                <w:rFonts w:ascii="Times" w:eastAsia="Times" w:hAnsi="Times" w:cs="Times New Roman"/>
                <w:sz w:val="24"/>
                <w:szCs w:val="20"/>
              </w:rPr>
              <w:t xml:space="preserve">; </w:t>
            </w:r>
            <w:r w:rsidRPr="00AF16F7">
              <w:rPr>
                <w:rFonts w:ascii="Times" w:eastAsia="Times" w:hAnsi="Times" w:cs="Times New Roman"/>
                <w:sz w:val="24"/>
                <w:szCs w:val="20"/>
              </w:rPr>
              <w:t>trench</w:t>
            </w:r>
          </w:p>
          <w:p w14:paraId="61B18EE5" w14:textId="77A9E7D1" w:rsidR="000B3C52" w:rsidRPr="00AF16F7" w:rsidRDefault="000B3C52" w:rsidP="00AF16F7">
            <w:pPr>
              <w:pStyle w:val="ListParagraph"/>
              <w:spacing w:line="280" w:lineRule="atLeast"/>
              <w:ind w:left="600"/>
              <w:rPr>
                <w:rFonts w:ascii="Times" w:eastAsia="Times" w:hAnsi="Times" w:cs="Times New Roman"/>
                <w:sz w:val="24"/>
                <w:szCs w:val="20"/>
              </w:rPr>
            </w:pPr>
            <w:r w:rsidRPr="00AF16F7">
              <w:rPr>
                <w:rFonts w:ascii="Times" w:eastAsia="Times" w:hAnsi="Times" w:cs="Times New Roman"/>
                <w:sz w:val="24"/>
                <w:szCs w:val="20"/>
              </w:rPr>
              <w:t>box inspected for broken welds.</w:t>
            </w:r>
          </w:p>
        </w:tc>
        <w:tc>
          <w:tcPr>
            <w:tcW w:w="724" w:type="dxa"/>
          </w:tcPr>
          <w:p w14:paraId="73C3CD3E" w14:textId="4DF21F3B"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39A5AC80" w14:textId="5CA4FCE3"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23D77069" w14:textId="4086843B"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22210C11" w14:textId="77777777" w:rsidTr="00FB0CA4">
        <w:trPr>
          <w:trHeight w:val="530"/>
        </w:trPr>
        <w:tc>
          <w:tcPr>
            <w:tcW w:w="7375" w:type="dxa"/>
            <w:vAlign w:val="center"/>
          </w:tcPr>
          <w:p w14:paraId="5595CF70" w14:textId="79EEE33D"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Excavated soil and material stored 2’ from edge of excavation.</w:t>
            </w:r>
          </w:p>
        </w:tc>
        <w:tc>
          <w:tcPr>
            <w:tcW w:w="724" w:type="dxa"/>
          </w:tcPr>
          <w:p w14:paraId="6F43D466" w14:textId="038B9744"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18384FA8" w14:textId="1D36B84A"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4354AA96" w14:textId="5748A548"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46703FAA" w14:textId="77777777" w:rsidTr="00A96119">
        <w:tc>
          <w:tcPr>
            <w:tcW w:w="7375" w:type="dxa"/>
            <w:vAlign w:val="center"/>
          </w:tcPr>
          <w:p w14:paraId="68D8BE44" w14:textId="215D02C1"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 xml:space="preserve">Employees wearing proper PPE (i.e. hard hats, eye protection) </w:t>
            </w:r>
          </w:p>
        </w:tc>
        <w:tc>
          <w:tcPr>
            <w:tcW w:w="724" w:type="dxa"/>
          </w:tcPr>
          <w:p w14:paraId="5E082B97" w14:textId="18F9900D"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7A7D277A" w14:textId="391814D8"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2E607B8B" w14:textId="6BE47F4D"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0B3C52" w14:paraId="603206AB" w14:textId="77777777" w:rsidTr="00A96119">
        <w:tc>
          <w:tcPr>
            <w:tcW w:w="7375" w:type="dxa"/>
            <w:vAlign w:val="center"/>
          </w:tcPr>
          <w:p w14:paraId="4790B8F7" w14:textId="5F8CE5EA" w:rsidR="000B3C52" w:rsidRPr="00AF16F7" w:rsidRDefault="000B3C52" w:rsidP="00E53201">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Ladder or ramp used for access and egress within 25’ laterally</w:t>
            </w:r>
          </w:p>
          <w:p w14:paraId="5B473120" w14:textId="4ABE931C" w:rsidR="000B3C52" w:rsidRPr="00AF16F7" w:rsidRDefault="000B3C52" w:rsidP="00AF16F7">
            <w:pPr>
              <w:pStyle w:val="ListParagraph"/>
              <w:spacing w:line="280" w:lineRule="atLeast"/>
              <w:ind w:left="600"/>
              <w:rPr>
                <w:rFonts w:ascii="Times" w:eastAsia="Times" w:hAnsi="Times" w:cs="Times New Roman"/>
                <w:sz w:val="24"/>
                <w:szCs w:val="20"/>
              </w:rPr>
            </w:pPr>
            <w:r w:rsidRPr="00AF16F7">
              <w:rPr>
                <w:rFonts w:ascii="Times" w:eastAsia="Times" w:hAnsi="Times" w:cs="Times New Roman"/>
                <w:sz w:val="24"/>
                <w:szCs w:val="20"/>
              </w:rPr>
              <w:t xml:space="preserve">for excavations over 4’ deep. </w:t>
            </w:r>
          </w:p>
        </w:tc>
        <w:tc>
          <w:tcPr>
            <w:tcW w:w="724" w:type="dxa"/>
          </w:tcPr>
          <w:p w14:paraId="553486B2" w14:textId="37F4AF33" w:rsidR="000B3C52" w:rsidRPr="006A3490" w:rsidRDefault="000B3C52" w:rsidP="000B3C52">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5B202DFC" w14:textId="40F205AE"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7C90F5C8" w14:textId="1FD0A8FF" w:rsidR="000B3C52" w:rsidRPr="006A3490" w:rsidRDefault="000B3C52" w:rsidP="000B3C52">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A96119" w14:paraId="7011B280" w14:textId="77777777" w:rsidTr="00A96119">
        <w:tc>
          <w:tcPr>
            <w:tcW w:w="7375" w:type="dxa"/>
            <w:vAlign w:val="center"/>
          </w:tcPr>
          <w:p w14:paraId="3DB36CA0" w14:textId="77777777" w:rsidR="00A96119" w:rsidRPr="00AF16F7" w:rsidRDefault="00A96119" w:rsidP="00A96119">
            <w:pPr>
              <w:pStyle w:val="ListParagraph"/>
              <w:spacing w:line="280" w:lineRule="atLeast"/>
              <w:ind w:left="600"/>
              <w:rPr>
                <w:rFonts w:ascii="Times" w:eastAsia="Times" w:hAnsi="Times" w:cs="Times New Roman"/>
                <w:sz w:val="24"/>
                <w:szCs w:val="20"/>
              </w:rPr>
            </w:pPr>
          </w:p>
        </w:tc>
        <w:tc>
          <w:tcPr>
            <w:tcW w:w="724" w:type="dxa"/>
          </w:tcPr>
          <w:p w14:paraId="275B1583" w14:textId="76A54695" w:rsidR="00A96119" w:rsidRPr="00F270CA" w:rsidRDefault="00A96119" w:rsidP="00A96119">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YES         </w:t>
            </w:r>
          </w:p>
        </w:tc>
        <w:tc>
          <w:tcPr>
            <w:tcW w:w="630" w:type="dxa"/>
          </w:tcPr>
          <w:p w14:paraId="6C54FED4" w14:textId="3D91BD29" w:rsidR="00A96119" w:rsidRPr="00210F69" w:rsidRDefault="00A96119" w:rsidP="00A96119">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 xml:space="preserve">NO   </w:t>
            </w:r>
          </w:p>
        </w:tc>
        <w:tc>
          <w:tcPr>
            <w:tcW w:w="720" w:type="dxa"/>
          </w:tcPr>
          <w:p w14:paraId="13C10CB8" w14:textId="1B12B1A0" w:rsidR="00A96119" w:rsidRPr="00210F69" w:rsidRDefault="00A96119" w:rsidP="00A96119">
            <w:pPr>
              <w:spacing w:line="360" w:lineRule="auto"/>
              <w:jc w:val="center"/>
              <w:rPr>
                <w:rFonts w:ascii="Zapf Dingbats" w:eastAsia="Times" w:hAnsi="Zapf Dingbats" w:cs="Times New Roman"/>
                <w:sz w:val="28"/>
                <w:szCs w:val="20"/>
              </w:rPr>
            </w:pPr>
            <w:r w:rsidRPr="00F270CA">
              <w:rPr>
                <w:rFonts w:ascii="Times" w:eastAsia="Times" w:hAnsi="Times" w:cs="Times New Roman"/>
                <w:sz w:val="24"/>
                <w:szCs w:val="20"/>
              </w:rPr>
              <w:t>N/A</w:t>
            </w:r>
          </w:p>
        </w:tc>
      </w:tr>
      <w:tr w:rsidR="00A96119" w14:paraId="14C30933" w14:textId="77777777" w:rsidTr="00A96119">
        <w:tc>
          <w:tcPr>
            <w:tcW w:w="7375" w:type="dxa"/>
            <w:vAlign w:val="center"/>
          </w:tcPr>
          <w:p w14:paraId="7A36C8A0" w14:textId="7D66C84E" w:rsidR="00A96119" w:rsidRPr="00AF16F7" w:rsidRDefault="00A96119" w:rsidP="00A96119">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Bore pits and excavations 6’ or more are guarded properly.</w:t>
            </w:r>
          </w:p>
        </w:tc>
        <w:tc>
          <w:tcPr>
            <w:tcW w:w="724" w:type="dxa"/>
          </w:tcPr>
          <w:p w14:paraId="22BBA1A8" w14:textId="22F00EBD" w:rsidR="00A96119" w:rsidRPr="006A3490" w:rsidRDefault="00A96119" w:rsidP="00A9611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13356381" w14:textId="6E7222CD"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02370B8E" w14:textId="2BAE10E1"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A96119" w14:paraId="4B7C6834" w14:textId="77777777" w:rsidTr="00A96119">
        <w:tc>
          <w:tcPr>
            <w:tcW w:w="7375" w:type="dxa"/>
            <w:vAlign w:val="center"/>
          </w:tcPr>
          <w:p w14:paraId="730F3E49" w14:textId="761087B0" w:rsidR="00A96119" w:rsidRPr="00AF16F7" w:rsidRDefault="00A96119" w:rsidP="00A96119">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 xml:space="preserve">Manhole covers are in place or properly guarded.  </w:t>
            </w:r>
          </w:p>
        </w:tc>
        <w:tc>
          <w:tcPr>
            <w:tcW w:w="724" w:type="dxa"/>
          </w:tcPr>
          <w:p w14:paraId="2AD57C58" w14:textId="7EDADCC7" w:rsidR="00A96119" w:rsidRPr="006A3490" w:rsidRDefault="00A96119" w:rsidP="00A9611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5B0FFF54" w14:textId="2D54AA57"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0FC31EAC" w14:textId="2417A2C0"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A96119" w14:paraId="4F649D58" w14:textId="77777777" w:rsidTr="00A96119">
        <w:tc>
          <w:tcPr>
            <w:tcW w:w="7375" w:type="dxa"/>
            <w:vAlign w:val="center"/>
          </w:tcPr>
          <w:p w14:paraId="7EB663CF" w14:textId="11F3E0CF" w:rsidR="00A96119" w:rsidRPr="00AF16F7" w:rsidRDefault="00A96119" w:rsidP="00A96119">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 xml:space="preserve">Existing utilities (i.e. pipes, gas lines) are adequately supported. </w:t>
            </w:r>
          </w:p>
        </w:tc>
        <w:tc>
          <w:tcPr>
            <w:tcW w:w="724" w:type="dxa"/>
          </w:tcPr>
          <w:p w14:paraId="362002FF" w14:textId="39CB5CBE" w:rsidR="00A96119" w:rsidRPr="006A3490" w:rsidRDefault="00A96119" w:rsidP="00A9611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051FC1CA" w14:textId="49B1B951"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2E5A0AFF" w14:textId="421F3F87"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A96119" w14:paraId="58ED1455" w14:textId="77777777" w:rsidTr="00A96119">
        <w:tc>
          <w:tcPr>
            <w:tcW w:w="7375" w:type="dxa"/>
            <w:vAlign w:val="center"/>
          </w:tcPr>
          <w:p w14:paraId="61F52876" w14:textId="71C35B11" w:rsidR="00A96119" w:rsidRPr="00AF16F7" w:rsidRDefault="00A96119" w:rsidP="00A96119">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Excavating equipment at least 10’ from overhead powerlines.</w:t>
            </w:r>
          </w:p>
        </w:tc>
        <w:tc>
          <w:tcPr>
            <w:tcW w:w="724" w:type="dxa"/>
          </w:tcPr>
          <w:p w14:paraId="151E1B80" w14:textId="43D4F57C" w:rsidR="00A96119" w:rsidRPr="006A3490" w:rsidRDefault="00A96119" w:rsidP="00A9611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3F11AECE" w14:textId="5BDA6EE9"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246BDC3F" w14:textId="65DDCAD1"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r w:rsidR="00A96119" w14:paraId="023A4126" w14:textId="77777777" w:rsidTr="00A96119">
        <w:tc>
          <w:tcPr>
            <w:tcW w:w="7375" w:type="dxa"/>
            <w:vAlign w:val="center"/>
          </w:tcPr>
          <w:p w14:paraId="70CC6A85" w14:textId="73DFD404" w:rsidR="00A96119" w:rsidRPr="00AF16F7" w:rsidRDefault="00A96119" w:rsidP="00A96119">
            <w:pPr>
              <w:pStyle w:val="ListParagraph"/>
              <w:numPr>
                <w:ilvl w:val="0"/>
                <w:numId w:val="75"/>
              </w:numPr>
              <w:spacing w:line="280" w:lineRule="atLeast"/>
              <w:ind w:left="600" w:hanging="270"/>
              <w:rPr>
                <w:rFonts w:ascii="Times" w:eastAsia="Times" w:hAnsi="Times" w:cs="Times New Roman"/>
                <w:sz w:val="24"/>
                <w:szCs w:val="20"/>
              </w:rPr>
            </w:pPr>
            <w:r w:rsidRPr="00AF16F7">
              <w:rPr>
                <w:rFonts w:ascii="Times" w:eastAsia="Times" w:hAnsi="Times" w:cs="Times New Roman"/>
                <w:sz w:val="24"/>
                <w:szCs w:val="20"/>
              </w:rPr>
              <w:t>DANGER signs posted on swinging counterweights of cranes &amp;</w:t>
            </w:r>
          </w:p>
          <w:p w14:paraId="1A31EA9B" w14:textId="0759C05C" w:rsidR="00A96119" w:rsidRPr="00AF16F7" w:rsidRDefault="00A96119" w:rsidP="00A96119">
            <w:pPr>
              <w:pStyle w:val="ListParagraph"/>
              <w:spacing w:line="280" w:lineRule="atLeast"/>
              <w:ind w:left="600"/>
              <w:rPr>
                <w:rFonts w:ascii="Times" w:eastAsia="Times" w:hAnsi="Times" w:cs="Times New Roman"/>
                <w:sz w:val="24"/>
                <w:szCs w:val="20"/>
              </w:rPr>
            </w:pPr>
            <w:r w:rsidRPr="00AF16F7">
              <w:rPr>
                <w:rFonts w:ascii="Times" w:eastAsia="Times" w:hAnsi="Times" w:cs="Times New Roman"/>
                <w:sz w:val="24"/>
                <w:szCs w:val="20"/>
              </w:rPr>
              <w:t xml:space="preserve">excavators.   </w:t>
            </w:r>
          </w:p>
        </w:tc>
        <w:tc>
          <w:tcPr>
            <w:tcW w:w="724" w:type="dxa"/>
          </w:tcPr>
          <w:p w14:paraId="0801FB1A" w14:textId="08BA9C88" w:rsidR="00A96119" w:rsidRPr="006A3490" w:rsidRDefault="00A96119" w:rsidP="00A96119">
            <w:pPr>
              <w:spacing w:line="360" w:lineRule="auto"/>
              <w:jc w:val="center"/>
              <w:rPr>
                <w:rFonts w:ascii="Zapf Dingbats" w:eastAsia="Times" w:hAnsi="Zapf Dingbats" w:cs="Times New Roman"/>
                <w:sz w:val="28"/>
                <w:szCs w:val="20"/>
              </w:rPr>
            </w:pPr>
            <w:r w:rsidRPr="00F270CA">
              <w:rPr>
                <w:rFonts w:ascii="Zapf Dingbats" w:eastAsia="Times" w:hAnsi="Zapf Dingbats" w:cs="Times New Roman"/>
                <w:sz w:val="28"/>
                <w:szCs w:val="20"/>
              </w:rPr>
              <w:t></w:t>
            </w:r>
          </w:p>
        </w:tc>
        <w:tc>
          <w:tcPr>
            <w:tcW w:w="630" w:type="dxa"/>
          </w:tcPr>
          <w:p w14:paraId="4F0AD02A" w14:textId="7A13B065"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c>
          <w:tcPr>
            <w:tcW w:w="720" w:type="dxa"/>
          </w:tcPr>
          <w:p w14:paraId="6CE0AC2E" w14:textId="60630C39" w:rsidR="00A96119" w:rsidRPr="006A3490" w:rsidRDefault="00A96119" w:rsidP="00A96119">
            <w:pPr>
              <w:spacing w:line="360" w:lineRule="auto"/>
              <w:jc w:val="center"/>
              <w:rPr>
                <w:rFonts w:ascii="Zapf Dingbats" w:eastAsia="Times" w:hAnsi="Zapf Dingbats" w:cs="Times New Roman"/>
                <w:sz w:val="28"/>
                <w:szCs w:val="20"/>
              </w:rPr>
            </w:pPr>
            <w:r w:rsidRPr="00210F69">
              <w:rPr>
                <w:rFonts w:ascii="Zapf Dingbats" w:eastAsia="Times" w:hAnsi="Zapf Dingbats" w:cs="Times New Roman"/>
                <w:sz w:val="28"/>
                <w:szCs w:val="20"/>
              </w:rPr>
              <w:t></w:t>
            </w:r>
          </w:p>
        </w:tc>
      </w:tr>
    </w:tbl>
    <w:p w14:paraId="5B85B66A" w14:textId="77777777" w:rsidR="000B3C52" w:rsidRDefault="00F270CA" w:rsidP="00F270CA">
      <w:pPr>
        <w:spacing w:after="0" w:line="280" w:lineRule="atLeast"/>
        <w:rPr>
          <w:rFonts w:ascii="Times" w:eastAsia="Times" w:hAnsi="Times" w:cs="Times New Roman"/>
          <w:sz w:val="24"/>
          <w:szCs w:val="20"/>
        </w:rPr>
      </w:pPr>
      <w:r w:rsidRPr="00F270CA">
        <w:rPr>
          <w:rFonts w:ascii="Times" w:eastAsia="Times" w:hAnsi="Times" w:cs="Times New Roman"/>
          <w:sz w:val="24"/>
          <w:szCs w:val="20"/>
        </w:rPr>
        <w:tab/>
      </w:r>
    </w:p>
    <w:p w14:paraId="18939915" w14:textId="06566923" w:rsidR="00F270CA" w:rsidRPr="00F270CA" w:rsidRDefault="00F270CA" w:rsidP="00F270CA">
      <w:pPr>
        <w:spacing w:after="0" w:line="280" w:lineRule="atLeast"/>
        <w:rPr>
          <w:rFonts w:ascii="Times" w:eastAsia="Times" w:hAnsi="Times" w:cs="Times New Roman"/>
          <w:sz w:val="24"/>
          <w:szCs w:val="20"/>
        </w:rPr>
      </w:pPr>
      <w:r w:rsidRPr="00F270CA">
        <w:rPr>
          <w:rFonts w:ascii="Times" w:eastAsia="Times" w:hAnsi="Times" w:cs="Times New Roman"/>
          <w:sz w:val="24"/>
          <w:szCs w:val="20"/>
        </w:rPr>
        <w:tab/>
      </w:r>
      <w:r w:rsidRPr="00F270CA">
        <w:rPr>
          <w:rFonts w:ascii="Times" w:eastAsia="Times" w:hAnsi="Times" w:cs="Times New Roman"/>
          <w:sz w:val="24"/>
          <w:szCs w:val="20"/>
        </w:rPr>
        <w:tab/>
      </w:r>
      <w:r w:rsidRPr="00F270CA">
        <w:rPr>
          <w:rFonts w:ascii="Times" w:eastAsia="Times" w:hAnsi="Times" w:cs="Times New Roman"/>
          <w:sz w:val="24"/>
          <w:szCs w:val="20"/>
        </w:rPr>
        <w:tab/>
      </w:r>
      <w:r w:rsidRPr="00F270CA">
        <w:rPr>
          <w:rFonts w:ascii="Times" w:eastAsia="Times" w:hAnsi="Times" w:cs="Times New Roman"/>
          <w:sz w:val="24"/>
          <w:szCs w:val="20"/>
        </w:rPr>
        <w:tab/>
      </w:r>
      <w:r w:rsidRPr="00F270CA">
        <w:rPr>
          <w:rFonts w:ascii="Times" w:eastAsia="Times" w:hAnsi="Times" w:cs="Times New Roman"/>
          <w:sz w:val="24"/>
          <w:szCs w:val="20"/>
        </w:rPr>
        <w:tab/>
      </w:r>
    </w:p>
    <w:p w14:paraId="71647692" w14:textId="77777777" w:rsidR="00F270CA" w:rsidRPr="00F270CA" w:rsidRDefault="00F270CA" w:rsidP="00F270CA">
      <w:pPr>
        <w:spacing w:after="0" w:line="280" w:lineRule="atLeast"/>
        <w:rPr>
          <w:rFonts w:ascii="Times" w:eastAsia="Times" w:hAnsi="Times" w:cs="Times New Roman"/>
          <w:sz w:val="24"/>
          <w:szCs w:val="20"/>
        </w:rPr>
      </w:pPr>
    </w:p>
    <w:p w14:paraId="3625A4DE" w14:textId="19BF0EA6" w:rsidR="00F270CA" w:rsidRPr="00F270CA" w:rsidRDefault="00AF16F7" w:rsidP="00F270CA">
      <w:pPr>
        <w:spacing w:after="0" w:line="280" w:lineRule="atLeast"/>
        <w:rPr>
          <w:rFonts w:ascii="Times" w:eastAsia="Times" w:hAnsi="Times" w:cs="Times New Roman"/>
          <w:sz w:val="24"/>
          <w:szCs w:val="20"/>
        </w:rPr>
      </w:pPr>
      <w:r>
        <w:rPr>
          <w:rFonts w:ascii="Times" w:eastAsia="Times" w:hAnsi="Times" w:cs="Times New Roman"/>
          <w:sz w:val="24"/>
          <w:szCs w:val="20"/>
        </w:rPr>
        <w:t xml:space="preserve">Remarks: </w:t>
      </w:r>
      <w:r w:rsidR="00F270CA" w:rsidRPr="00F270CA">
        <w:rPr>
          <w:rFonts w:ascii="Times" w:eastAsia="Times" w:hAnsi="Times" w:cs="Times New Roman"/>
          <w:sz w:val="24"/>
          <w:szCs w:val="20"/>
        </w:rPr>
        <w:t xml:space="preserve"> </w:t>
      </w:r>
    </w:p>
    <w:p w14:paraId="5D32ACCB" w14:textId="77777777" w:rsidR="00F270CA" w:rsidRPr="00F270CA" w:rsidRDefault="00F270CA" w:rsidP="00AF16F7">
      <w:pPr>
        <w:spacing w:after="0" w:line="360" w:lineRule="auto"/>
        <w:rPr>
          <w:rFonts w:ascii="Times" w:eastAsia="Times" w:hAnsi="Times" w:cs="Times New Roman"/>
          <w:sz w:val="24"/>
          <w:szCs w:val="20"/>
          <w:u w:val="single"/>
        </w:rPr>
      </w:pPr>
      <w:r w:rsidRPr="00F270CA">
        <w:rPr>
          <w:rFonts w:ascii="Times" w:eastAsia="Times" w:hAnsi="Times" w:cs="Times New Roman"/>
          <w:sz w:val="24"/>
          <w:szCs w:val="20"/>
          <w:u w:val="single"/>
        </w:rPr>
        <w:t>                                                                                                                                              </w:t>
      </w:r>
    </w:p>
    <w:p w14:paraId="7C1BC0E8" w14:textId="77777777" w:rsidR="00F270CA" w:rsidRPr="00F270CA" w:rsidRDefault="00F270CA" w:rsidP="00AF16F7">
      <w:pPr>
        <w:spacing w:after="0" w:line="360" w:lineRule="auto"/>
        <w:rPr>
          <w:rFonts w:ascii="Times" w:eastAsia="Times" w:hAnsi="Times" w:cs="Times New Roman"/>
          <w:sz w:val="24"/>
          <w:szCs w:val="20"/>
          <w:u w:val="single"/>
        </w:rPr>
      </w:pPr>
      <w:r w:rsidRPr="00F270CA">
        <w:rPr>
          <w:rFonts w:ascii="Times" w:eastAsia="Times" w:hAnsi="Times" w:cs="Times New Roman"/>
          <w:sz w:val="24"/>
          <w:szCs w:val="20"/>
          <w:u w:val="single"/>
        </w:rPr>
        <w:t>                                                                                                                                              </w:t>
      </w:r>
    </w:p>
    <w:p w14:paraId="4FC48A54" w14:textId="77777777" w:rsidR="00F270CA" w:rsidRPr="00F270CA" w:rsidRDefault="00F270CA" w:rsidP="00AF16F7">
      <w:pPr>
        <w:spacing w:after="0" w:line="360" w:lineRule="auto"/>
        <w:rPr>
          <w:rFonts w:ascii="Times" w:eastAsia="Times" w:hAnsi="Times" w:cs="Times New Roman"/>
          <w:sz w:val="24"/>
          <w:szCs w:val="20"/>
          <w:u w:val="single"/>
        </w:rPr>
      </w:pPr>
      <w:r w:rsidRPr="00F270CA">
        <w:rPr>
          <w:rFonts w:ascii="Times" w:eastAsia="Times" w:hAnsi="Times" w:cs="Times New Roman"/>
          <w:sz w:val="24"/>
          <w:szCs w:val="20"/>
          <w:u w:val="single"/>
        </w:rPr>
        <w:t>                                                                                                                                              </w:t>
      </w:r>
    </w:p>
    <w:p w14:paraId="41FB90B5" w14:textId="77777777" w:rsidR="00F270CA" w:rsidRPr="00F270CA" w:rsidRDefault="00F270CA" w:rsidP="00AF16F7">
      <w:pPr>
        <w:spacing w:after="0" w:line="360" w:lineRule="auto"/>
        <w:rPr>
          <w:rFonts w:ascii="Times" w:eastAsia="Times" w:hAnsi="Times" w:cs="Times New Roman"/>
          <w:sz w:val="24"/>
          <w:szCs w:val="20"/>
          <w:u w:val="single"/>
        </w:rPr>
      </w:pPr>
      <w:r w:rsidRPr="00F270CA">
        <w:rPr>
          <w:rFonts w:ascii="Times" w:eastAsia="Times" w:hAnsi="Times" w:cs="Times New Roman"/>
          <w:sz w:val="24"/>
          <w:szCs w:val="20"/>
          <w:u w:val="single"/>
        </w:rPr>
        <w:t>                                                                                                                                              </w:t>
      </w:r>
    </w:p>
    <w:p w14:paraId="742A09AA" w14:textId="77777777" w:rsidR="00F57EF4" w:rsidRDefault="00F57EF4" w:rsidP="00691DC5">
      <w:pPr>
        <w:pStyle w:val="ListParagraph"/>
        <w:tabs>
          <w:tab w:val="left" w:pos="1800"/>
          <w:tab w:val="left" w:pos="9270"/>
        </w:tabs>
        <w:spacing w:after="0" w:line="240" w:lineRule="auto"/>
        <w:ind w:left="1800"/>
        <w:jc w:val="both"/>
        <w:rPr>
          <w:rFonts w:ascii="Times New Roman" w:hAnsi="Times New Roman" w:cs="Times New Roman"/>
          <w:b/>
          <w:sz w:val="24"/>
          <w:szCs w:val="24"/>
        </w:rPr>
        <w:sectPr w:rsidR="00F57EF4" w:rsidSect="00705778">
          <w:pgSz w:w="12240" w:h="15840"/>
          <w:pgMar w:top="1440" w:right="1440" w:bottom="1080" w:left="1526" w:header="720" w:footer="720" w:gutter="0"/>
          <w:cols w:space="720"/>
          <w:titlePg/>
          <w:docGrid w:linePitch="360"/>
        </w:sectPr>
      </w:pPr>
    </w:p>
    <w:p w14:paraId="285BAE87" w14:textId="568F6C4E" w:rsidR="00691DC5" w:rsidRDefault="00BE3272"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r>
        <w:rPr>
          <w:noProof/>
        </w:rPr>
        <w:lastRenderedPageBreak/>
        <w:drawing>
          <wp:inline distT="0" distB="0" distL="0" distR="0" wp14:anchorId="186B8CD1" wp14:editId="7105EE83">
            <wp:extent cx="5556885" cy="7254240"/>
            <wp:effectExtent l="0" t="0" r="0" b="3810"/>
            <wp:docPr id="9" name="Picture 9" descr="wsh_cet2105 Au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h_cet2105 Aug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6885" cy="7254240"/>
                    </a:xfrm>
                    <a:prstGeom prst="rect">
                      <a:avLst/>
                    </a:prstGeom>
                    <a:noFill/>
                    <a:ln>
                      <a:noFill/>
                    </a:ln>
                  </pic:spPr>
                </pic:pic>
              </a:graphicData>
            </a:graphic>
          </wp:inline>
        </w:drawing>
      </w:r>
      <w:r>
        <w:rPr>
          <w:rFonts w:ascii="Arial" w:hAnsi="Arial" w:cs="Arial"/>
          <w:b/>
          <w:noProof/>
          <w:sz w:val="36"/>
        </w:rPr>
        <w:lastRenderedPageBreak/>
        <w:drawing>
          <wp:inline distT="0" distB="0" distL="0" distR="0" wp14:anchorId="27930B52" wp14:editId="417165E3">
            <wp:extent cx="5772150" cy="7456805"/>
            <wp:effectExtent l="0" t="0" r="0" b="0"/>
            <wp:docPr id="8" name="Picture 8" descr="wsh_cet2106 Au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h_cet2106 Aug 20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2150" cy="7456805"/>
                    </a:xfrm>
                    <a:prstGeom prst="rect">
                      <a:avLst/>
                    </a:prstGeom>
                    <a:noFill/>
                    <a:ln>
                      <a:noFill/>
                    </a:ln>
                  </pic:spPr>
                </pic:pic>
              </a:graphicData>
            </a:graphic>
          </wp:inline>
        </w:drawing>
      </w:r>
    </w:p>
    <w:p w14:paraId="573ADEAD" w14:textId="087D73BC" w:rsidR="00BE3272" w:rsidRDefault="00BE3272"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4FCDA174" w14:textId="1EB7B4C9" w:rsidR="00BE3272" w:rsidRDefault="00BE3272"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089F4E1A" w14:textId="6283EF12" w:rsidR="00BE3272" w:rsidRDefault="00BE3272"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1791A783" w14:textId="77777777" w:rsidR="000F10BC" w:rsidRPr="00545F03" w:rsidRDefault="000F10BC" w:rsidP="000F10BC">
      <w:pPr>
        <w:pStyle w:val="ListParagraph"/>
        <w:rPr>
          <w:rFonts w:ascii="Times New Roman" w:hAnsi="Times New Roman" w:cs="Times New Roman"/>
          <w:sz w:val="24"/>
          <w:szCs w:val="24"/>
        </w:rPr>
      </w:pPr>
    </w:p>
    <w:p w14:paraId="49D41040" w14:textId="77777777" w:rsidR="000F10BC" w:rsidRPr="00AF4170" w:rsidRDefault="000F10BC" w:rsidP="000F10BC">
      <w:pPr>
        <w:pStyle w:val="ListParagraph"/>
        <w:ind w:left="1800" w:right="720"/>
        <w:jc w:val="both"/>
        <w:rPr>
          <w:rFonts w:ascii="Times New Roman" w:hAnsi="Times New Roman" w:cs="Times New Roman"/>
          <w:sz w:val="24"/>
          <w:szCs w:val="24"/>
        </w:rPr>
      </w:pPr>
    </w:p>
    <w:p w14:paraId="0521786C" w14:textId="70157B9B" w:rsidR="008713D9" w:rsidRDefault="008713D9" w:rsidP="00D72F3B">
      <w:pPr>
        <w:pStyle w:val="ListParagraph"/>
        <w:tabs>
          <w:tab w:val="left" w:pos="-90"/>
          <w:tab w:val="left" w:pos="9270"/>
        </w:tabs>
        <w:spacing w:after="0" w:line="240" w:lineRule="auto"/>
        <w:ind w:left="-90" w:right="-900"/>
        <w:jc w:val="center"/>
        <w:rPr>
          <w:rFonts w:ascii="Times New Roman" w:hAnsi="Times New Roman" w:cs="Times New Roman"/>
          <w:b/>
          <w:sz w:val="24"/>
          <w:szCs w:val="24"/>
        </w:rPr>
      </w:pPr>
    </w:p>
    <w:p w14:paraId="0333E83E" w14:textId="4B825476" w:rsidR="008713D9" w:rsidRDefault="008713D9"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61EF1984" w14:textId="2CB2D750" w:rsidR="00E44974" w:rsidRDefault="00E44974"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63FAE34A" w14:textId="77777777" w:rsidR="00E44974" w:rsidRDefault="00E44974"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22125355" w14:textId="33A3292F" w:rsidR="008713D9" w:rsidRDefault="008713D9"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bookmarkStart w:id="21" w:name="_Hlk529788325"/>
    <w:p w14:paraId="156FAFD7" w14:textId="38C9D477" w:rsidR="00B31F16" w:rsidRDefault="002C6924" w:rsidP="00D72F3B">
      <w:pPr>
        <w:pStyle w:val="ListParagraph"/>
        <w:tabs>
          <w:tab w:val="left" w:pos="-90"/>
          <w:tab w:val="left" w:pos="9270"/>
        </w:tabs>
        <w:spacing w:after="0" w:line="240" w:lineRule="auto"/>
        <w:ind w:left="-90" w:right="-900" w:firstLine="720"/>
        <w:jc w:val="both"/>
        <w:rPr>
          <w:rFonts w:ascii="Times New Roman" w:hAnsi="Times New Roman" w:cs="Times New Roman"/>
          <w:b/>
          <w:sz w:val="24"/>
          <w:szCs w:val="24"/>
        </w:rPr>
      </w:pPr>
      <w:sdt>
        <w:sdtPr>
          <w:rPr>
            <w:rFonts w:ascii="Times New Roman" w:hAnsi="Times New Roman" w:cs="Times New Roman"/>
            <w:sz w:val="40"/>
            <w:szCs w:val="40"/>
          </w:rPr>
          <w:id w:val="-1435440444"/>
          <w:placeholder>
            <w:docPart w:val="3BAA224BFB6F404C85DBDCCF69CBA61D"/>
          </w:placeholder>
        </w:sdtPr>
        <w:sdtEndPr>
          <w:rPr>
            <w:b/>
            <w:sz w:val="72"/>
            <w:szCs w:val="72"/>
          </w:rPr>
        </w:sdtEndPr>
        <w:sdtContent>
          <w:sdt>
            <w:sdtPr>
              <w:rPr>
                <w:rFonts w:ascii="Times New Roman" w:hAnsi="Times New Roman" w:cs="Times New Roman"/>
                <w:b/>
                <w:sz w:val="56"/>
                <w:szCs w:val="56"/>
              </w:rPr>
              <w:id w:val="-891499060"/>
              <w:placeholder>
                <w:docPart w:val="3BAA224BFB6F404C85DBDCCF69CBA61D"/>
              </w:placeholder>
              <w:text/>
            </w:sdtPr>
            <w:sdtContent>
              <w:r w:rsidR="00D72F3B">
                <w:rPr>
                  <w:rFonts w:ascii="Times New Roman" w:hAnsi="Times New Roman" w:cs="Times New Roman"/>
                  <w:b/>
                  <w:sz w:val="56"/>
                  <w:szCs w:val="56"/>
                </w:rPr>
                <w:t xml:space="preserve">    COMPANY NAME &amp; LOGO</w:t>
              </w:r>
              <w:r w:rsidR="00D72F3B" w:rsidRPr="00A83261">
                <w:rPr>
                  <w:rFonts w:ascii="Times New Roman" w:hAnsi="Times New Roman" w:cs="Times New Roman"/>
                  <w:b/>
                  <w:sz w:val="56"/>
                  <w:szCs w:val="56"/>
                </w:rPr>
                <w:t xml:space="preserve"> </w:t>
              </w:r>
            </w:sdtContent>
          </w:sdt>
        </w:sdtContent>
      </w:sdt>
      <w:bookmarkEnd w:id="21"/>
    </w:p>
    <w:p w14:paraId="73E952F2" w14:textId="77777777" w:rsidR="008713D9" w:rsidRDefault="008713D9"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66B9ADF6" w14:textId="7C539C91" w:rsidR="00D72F3B" w:rsidRDefault="00D72F3B" w:rsidP="00BE3272">
      <w:pPr>
        <w:pStyle w:val="ListParagraph"/>
        <w:tabs>
          <w:tab w:val="left" w:pos="-90"/>
          <w:tab w:val="left" w:pos="9270"/>
        </w:tabs>
        <w:spacing w:after="0" w:line="240" w:lineRule="auto"/>
        <w:ind w:left="-90" w:right="-900"/>
        <w:jc w:val="both"/>
        <w:rPr>
          <w:rFonts w:ascii="Times New Roman" w:hAnsi="Times New Roman" w:cs="Times New Roman"/>
          <w:b/>
          <w:sz w:val="24"/>
          <w:szCs w:val="24"/>
        </w:rPr>
      </w:pPr>
    </w:p>
    <w:p w14:paraId="2EAA5D97" w14:textId="0561B860" w:rsidR="00D72F3B" w:rsidRDefault="00D72F3B" w:rsidP="00D72F3B">
      <w:pPr>
        <w:pStyle w:val="ListParagraph"/>
        <w:tabs>
          <w:tab w:val="left" w:pos="-90"/>
          <w:tab w:val="left" w:pos="9270"/>
        </w:tabs>
        <w:spacing w:after="0" w:line="240" w:lineRule="auto"/>
        <w:ind w:left="-90" w:right="-900"/>
        <w:jc w:val="center"/>
        <w:rPr>
          <w:rFonts w:ascii="Times New Roman" w:hAnsi="Times New Roman" w:cs="Times New Roman"/>
          <w:b/>
          <w:sz w:val="28"/>
          <w:szCs w:val="28"/>
        </w:rPr>
      </w:pPr>
      <w:r>
        <w:rPr>
          <w:rFonts w:ascii="Times New Roman" w:hAnsi="Times New Roman" w:cs="Times New Roman"/>
          <w:b/>
          <w:sz w:val="28"/>
          <w:szCs w:val="28"/>
        </w:rPr>
        <w:t>EMPLOYEE SIGN-OFF SHEET</w:t>
      </w:r>
    </w:p>
    <w:p w14:paraId="10EAFD57" w14:textId="2205AA81" w:rsidR="00D72F3B" w:rsidRDefault="00D72F3B" w:rsidP="00D72F3B">
      <w:pPr>
        <w:pStyle w:val="ListParagraph"/>
        <w:tabs>
          <w:tab w:val="left" w:pos="-90"/>
          <w:tab w:val="left" w:pos="9270"/>
        </w:tabs>
        <w:spacing w:after="0" w:line="240" w:lineRule="auto"/>
        <w:ind w:left="-90" w:right="-900"/>
        <w:jc w:val="center"/>
        <w:rPr>
          <w:rFonts w:ascii="Times New Roman" w:hAnsi="Times New Roman" w:cs="Times New Roman"/>
          <w:b/>
          <w:sz w:val="28"/>
          <w:szCs w:val="28"/>
        </w:rPr>
      </w:pPr>
    </w:p>
    <w:p w14:paraId="4E6ADDAC" w14:textId="74C6DBE9" w:rsidR="00D72F3B" w:rsidRDefault="00D72F3B" w:rsidP="00D72F3B">
      <w:pPr>
        <w:pStyle w:val="ListParagraph"/>
        <w:tabs>
          <w:tab w:val="left" w:pos="-90"/>
          <w:tab w:val="left" w:pos="9270"/>
        </w:tabs>
        <w:spacing w:after="0" w:line="240" w:lineRule="auto"/>
        <w:ind w:left="-90" w:right="-900"/>
        <w:jc w:val="center"/>
        <w:rPr>
          <w:rFonts w:ascii="Times New Roman" w:hAnsi="Times New Roman" w:cs="Times New Roman"/>
          <w:b/>
          <w:sz w:val="28"/>
          <w:szCs w:val="28"/>
        </w:rPr>
      </w:pPr>
    </w:p>
    <w:bookmarkStart w:id="22" w:name="_Hlk529788528"/>
    <w:p w14:paraId="0BEF5DFA" w14:textId="471B934B" w:rsidR="00D72F3B" w:rsidRDefault="002C6924" w:rsidP="00D72F3B">
      <w:pPr>
        <w:pStyle w:val="ListParagraph"/>
        <w:tabs>
          <w:tab w:val="left" w:pos="720"/>
          <w:tab w:val="left" w:pos="9270"/>
        </w:tabs>
        <w:spacing w:after="0" w:line="240" w:lineRule="auto"/>
        <w:ind w:right="540"/>
        <w:jc w:val="center"/>
        <w:rPr>
          <w:rFonts w:ascii="Times New Roman" w:hAnsi="Times New Roman" w:cs="Times New Roman"/>
          <w:b/>
          <w:sz w:val="72"/>
          <w:szCs w:val="72"/>
        </w:rPr>
      </w:pPr>
      <w:sdt>
        <w:sdtPr>
          <w:rPr>
            <w:rFonts w:ascii="Times New Roman" w:hAnsi="Times New Roman" w:cs="Times New Roman"/>
            <w:sz w:val="40"/>
            <w:szCs w:val="40"/>
          </w:rPr>
          <w:id w:val="-2090452303"/>
          <w:placeholder>
            <w:docPart w:val="D173BC8D8962442F9623604AAE65E3A5"/>
          </w:placeholder>
        </w:sdtPr>
        <w:sdtEndPr>
          <w:rPr>
            <w:b/>
            <w:sz w:val="72"/>
            <w:szCs w:val="72"/>
          </w:rPr>
        </w:sdtEndPr>
        <w:sdtContent>
          <w:sdt>
            <w:sdtPr>
              <w:rPr>
                <w:rFonts w:ascii="Times New Roman" w:hAnsi="Times New Roman" w:cs="Times New Roman"/>
                <w:i/>
                <w:sz w:val="24"/>
                <w:szCs w:val="24"/>
                <w:highlight w:val="lightGray"/>
                <w:u w:val="single"/>
              </w:rPr>
              <w:id w:val="-171967553"/>
              <w:placeholder>
                <w:docPart w:val="D173BC8D8962442F9623604AAE65E3A5"/>
              </w:placeholder>
              <w:text/>
            </w:sdtPr>
            <w:sdtContent>
              <w:r w:rsidR="00D72F3B" w:rsidRPr="005520B5">
                <w:rPr>
                  <w:rFonts w:ascii="Times New Roman" w:hAnsi="Times New Roman" w:cs="Times New Roman"/>
                  <w:i/>
                  <w:sz w:val="24"/>
                  <w:szCs w:val="24"/>
                  <w:highlight w:val="lightGray"/>
                  <w:u w:val="single"/>
                </w:rPr>
                <w:t xml:space="preserve">    ___EMPLOYEE NAME_____ </w:t>
              </w:r>
            </w:sdtContent>
          </w:sdt>
        </w:sdtContent>
      </w:sdt>
      <w:bookmarkEnd w:id="22"/>
    </w:p>
    <w:p w14:paraId="07EE7F83" w14:textId="50F85737" w:rsidR="00D72F3B" w:rsidRDefault="00D72F3B" w:rsidP="00D72F3B">
      <w:pPr>
        <w:pStyle w:val="ListParagraph"/>
        <w:tabs>
          <w:tab w:val="left" w:pos="720"/>
          <w:tab w:val="left" w:pos="9270"/>
        </w:tabs>
        <w:spacing w:after="0" w:line="240" w:lineRule="auto"/>
        <w:ind w:right="540"/>
        <w:jc w:val="center"/>
        <w:rPr>
          <w:rFonts w:ascii="Times New Roman" w:hAnsi="Times New Roman" w:cs="Times New Roman"/>
          <w:sz w:val="24"/>
          <w:szCs w:val="24"/>
        </w:rPr>
      </w:pPr>
    </w:p>
    <w:p w14:paraId="192A5D91" w14:textId="77777777"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0363B056" w14:textId="77777777"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732C7B70" w14:textId="59D7E8DB" w:rsidR="00D72F3B" w:rsidRDefault="00D4118B" w:rsidP="00D4118B">
      <w:pPr>
        <w:pStyle w:val="ListParagraph"/>
        <w:tabs>
          <w:tab w:val="left" w:pos="720"/>
          <w:tab w:val="left" w:pos="9270"/>
        </w:tabs>
        <w:spacing w:after="0" w:line="276" w:lineRule="auto"/>
        <w:ind w:right="540"/>
        <w:rPr>
          <w:rFonts w:ascii="Times New Roman" w:hAnsi="Times New Roman" w:cs="Times New Roman"/>
          <w:sz w:val="24"/>
          <w:szCs w:val="24"/>
        </w:rPr>
      </w:pPr>
      <w:r>
        <w:rPr>
          <w:rFonts w:ascii="Times New Roman" w:hAnsi="Times New Roman" w:cs="Times New Roman"/>
          <w:sz w:val="24"/>
          <w:szCs w:val="24"/>
        </w:rPr>
        <w:t xml:space="preserve">As an employee of  </w:t>
      </w:r>
      <w:sdt>
        <w:sdtPr>
          <w:rPr>
            <w:rFonts w:ascii="Times New Roman" w:hAnsi="Times New Roman" w:cs="Times New Roman"/>
            <w:i/>
            <w:sz w:val="24"/>
            <w:szCs w:val="24"/>
            <w:highlight w:val="lightGray"/>
            <w:u w:val="single"/>
          </w:rPr>
          <w:id w:val="1101061937"/>
          <w:placeholder>
            <w:docPart w:val="DefaultPlaceholder_-1854013440"/>
          </w:placeholder>
          <w:text/>
        </w:sdtPr>
        <w:sdtContent>
          <w:r w:rsidRPr="005520B5">
            <w:rPr>
              <w:rFonts w:ascii="Times New Roman" w:hAnsi="Times New Roman" w:cs="Times New Roman"/>
              <w:i/>
              <w:sz w:val="24"/>
              <w:szCs w:val="24"/>
              <w:highlight w:val="lightGray"/>
              <w:u w:val="single"/>
            </w:rPr>
            <w:t>________Company Name_________</w:t>
          </w:r>
        </w:sdtContent>
      </w:sdt>
      <w:r w:rsidR="008A226F">
        <w:rPr>
          <w:rFonts w:ascii="Times New Roman" w:hAnsi="Times New Roman" w:cs="Times New Roman"/>
          <w:sz w:val="24"/>
          <w:szCs w:val="24"/>
        </w:rPr>
        <w:t>, I acknowledge that I understand this company’s Safety and Health Program and policies and may contact the Company Safety Director</w:t>
      </w:r>
      <w:r>
        <w:rPr>
          <w:rFonts w:ascii="Times New Roman" w:hAnsi="Times New Roman" w:cs="Times New Roman"/>
          <w:sz w:val="24"/>
          <w:szCs w:val="24"/>
        </w:rPr>
        <w:t xml:space="preserve"> for clarification if I have any questions. Furthermore, I understand that safety and health is everyone’s responsibility, including my own, and will immediately report any safety or health concerns to my foreman</w:t>
      </w:r>
      <w:r w:rsidR="005520B5" w:rsidRPr="00A96119">
        <w:rPr>
          <w:rFonts w:ascii="Times New Roman" w:hAnsi="Times New Roman" w:cs="Times New Roman"/>
          <w:sz w:val="24"/>
          <w:szCs w:val="24"/>
        </w:rPr>
        <w:t>, company safety director, or management</w:t>
      </w:r>
      <w:r w:rsidRPr="00A96119">
        <w:rPr>
          <w:rFonts w:ascii="Times New Roman" w:hAnsi="Times New Roman" w:cs="Times New Roman"/>
          <w:sz w:val="24"/>
          <w:szCs w:val="24"/>
        </w:rPr>
        <w:t>.</w:t>
      </w:r>
      <w:r>
        <w:rPr>
          <w:rFonts w:ascii="Times New Roman" w:hAnsi="Times New Roman" w:cs="Times New Roman"/>
          <w:sz w:val="24"/>
          <w:szCs w:val="24"/>
        </w:rPr>
        <w:t xml:space="preserve">  </w:t>
      </w:r>
    </w:p>
    <w:p w14:paraId="759C9E60" w14:textId="1FEA4658"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7999606D" w14:textId="0C153A39"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256763AB" w14:textId="77777777"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29C52C65" w14:textId="0C44E86D"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4A9546E2" w14:textId="2D359FA4"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r>
        <w:rPr>
          <w:rFonts w:ascii="Times New Roman" w:hAnsi="Times New Roman" w:cs="Times New Roman"/>
          <w:sz w:val="24"/>
          <w:szCs w:val="24"/>
        </w:rPr>
        <w:t>Signed:  _________________________________________________</w:t>
      </w:r>
    </w:p>
    <w:p w14:paraId="7D3A22ED" w14:textId="3A5AE1D3"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4B961BB7" w14:textId="0685738E"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r>
        <w:rPr>
          <w:rFonts w:ascii="Times New Roman" w:hAnsi="Times New Roman" w:cs="Times New Roman"/>
          <w:sz w:val="24"/>
          <w:szCs w:val="24"/>
        </w:rPr>
        <w:t>Date:     ___________________________</w:t>
      </w:r>
    </w:p>
    <w:p w14:paraId="48AECAFA" w14:textId="74ADC217"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48FBF46D" w14:textId="04DCCE0C"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25D94AAC" w14:textId="1C1277B0"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0B864E31" w14:textId="2D69D52A" w:rsidR="00E44974" w:rsidRDefault="00E44974"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5023886B" w14:textId="7E355ABE"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5FE71E1D" w14:textId="407B1860"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4D62EC8C" w14:textId="6719903F"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5ABFB579" w14:textId="07A1D514"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667805E1" w14:textId="2586699F"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308ECD48" w14:textId="716618CC"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74D23B8C" w14:textId="40436A5D" w:rsidR="00DD60DD" w:rsidRDefault="00DD60DD" w:rsidP="00D4118B">
      <w:pPr>
        <w:pStyle w:val="ListParagraph"/>
        <w:tabs>
          <w:tab w:val="left" w:pos="720"/>
          <w:tab w:val="left" w:pos="9270"/>
        </w:tabs>
        <w:spacing w:after="0" w:line="276" w:lineRule="auto"/>
        <w:ind w:right="540"/>
        <w:rPr>
          <w:rFonts w:ascii="Times New Roman" w:hAnsi="Times New Roman" w:cs="Times New Roman"/>
          <w:sz w:val="24"/>
          <w:szCs w:val="24"/>
        </w:rPr>
      </w:pPr>
    </w:p>
    <w:p w14:paraId="7554390A" w14:textId="0A4AF720" w:rsidR="00DD60DD" w:rsidRDefault="00EB6121"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48C9C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19.9pt;height:876.75pt" o:ole="">
            <v:imagedata r:id="rId19" o:title=""/>
          </v:shape>
          <o:OLEObject Type="Embed" ProgID="AcroExch.Document.DC" ShapeID="_x0000_i1031" DrawAspect="Content" ObjectID="_1605342202" r:id="rId20"/>
        </w:object>
      </w:r>
    </w:p>
    <w:p w14:paraId="42321528" w14:textId="77777777" w:rsidR="00C16C75" w:rsidRDefault="00C16C75"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4CEF0E03">
          <v:shape id="_x0000_i1033" type="#_x0000_t75" style="width:619.9pt;height:876.75pt" o:ole="">
            <v:imagedata r:id="rId21" o:title=""/>
          </v:shape>
          <o:OLEObject Type="Embed" ProgID="AcroExch.Document.DC" ShapeID="_x0000_i1033" DrawAspect="Content" ObjectID="_1605342203" r:id="rId22"/>
        </w:object>
      </w:r>
    </w:p>
    <w:p w14:paraId="550C6F1A" w14:textId="77777777" w:rsidR="00C16C75" w:rsidRDefault="00C16C75"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0693BAC9">
          <v:shape id="_x0000_i1035" type="#_x0000_t75" style="width:619.9pt;height:876.75pt" o:ole="">
            <v:imagedata r:id="rId23" o:title=""/>
          </v:shape>
          <o:OLEObject Type="Embed" ProgID="AcroExch.Document.DC" ShapeID="_x0000_i1035" DrawAspect="Content" ObjectID="_1605342204" r:id="rId24"/>
        </w:object>
      </w:r>
    </w:p>
    <w:p w14:paraId="381AD5F1" w14:textId="77777777" w:rsidR="00C16C75" w:rsidRDefault="00C16C75"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3031E4B7">
          <v:shape id="_x0000_i1037" type="#_x0000_t75" style="width:620.25pt;height:876.75pt" o:ole="">
            <v:imagedata r:id="rId25" o:title=""/>
          </v:shape>
          <o:OLEObject Type="Embed" ProgID="AcroExch.Document.DC" ShapeID="_x0000_i1037" DrawAspect="Content" ObjectID="_1605342205" r:id="rId26"/>
        </w:object>
      </w:r>
    </w:p>
    <w:p w14:paraId="03BF2D6F" w14:textId="77777777" w:rsidR="00C16C75" w:rsidRDefault="00C16C75"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3BC6D9B4">
          <v:shape id="_x0000_i1039" type="#_x0000_t75" style="width:620.25pt;height:876.75pt" o:ole="">
            <v:imagedata r:id="rId27" o:title=""/>
          </v:shape>
          <o:OLEObject Type="Embed" ProgID="AcroExch.Document.DC" ShapeID="_x0000_i1039" DrawAspect="Content" ObjectID="_1605342206" r:id="rId28"/>
        </w:object>
      </w:r>
    </w:p>
    <w:p w14:paraId="3299480E" w14:textId="05016370" w:rsidR="00C16C75" w:rsidRDefault="009E6DF3" w:rsidP="00C16C75">
      <w:pPr>
        <w:pStyle w:val="ListParagraph"/>
        <w:tabs>
          <w:tab w:val="left" w:pos="720"/>
          <w:tab w:val="left" w:pos="9270"/>
        </w:tabs>
        <w:spacing w:after="0" w:line="276" w:lineRule="auto"/>
        <w:ind w:right="540" w:hanging="1890"/>
        <w:rPr>
          <w:rFonts w:ascii="Times New Roman" w:hAnsi="Times New Roman" w:cs="Times New Roman"/>
          <w:sz w:val="24"/>
          <w:szCs w:val="24"/>
        </w:rPr>
      </w:pPr>
      <w:r>
        <w:rPr>
          <w:rFonts w:ascii="Times New Roman" w:hAnsi="Times New Roman" w:cs="Times New Roman"/>
          <w:sz w:val="24"/>
          <w:szCs w:val="24"/>
        </w:rPr>
        <w:object w:dxaOrig="12398" w:dyaOrig="17535" w14:anchorId="21507962">
          <v:shape id="_x0000_i1041" type="#_x0000_t75" style="width:620.25pt;height:876.75pt" o:ole="">
            <v:imagedata r:id="rId29" o:title=""/>
          </v:shape>
          <o:OLEObject Type="Embed" ProgID="AcroExch.Document.DC" ShapeID="_x0000_i1041" DrawAspect="Content" ObjectID="_1605342207" r:id="rId30"/>
        </w:object>
      </w:r>
    </w:p>
    <w:sectPr w:rsidR="00C16C75" w:rsidSect="00D72F3B">
      <w:footerReference w:type="default" r:id="rId31"/>
      <w:footerReference w:type="first" r:id="rId32"/>
      <w:pgSz w:w="12240" w:h="15840"/>
      <w:pgMar w:top="1440" w:right="1440" w:bottom="108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BEDB0" w14:textId="77777777" w:rsidR="00B7573D" w:rsidRDefault="00B7573D" w:rsidP="00783CDF">
      <w:pPr>
        <w:spacing w:after="0" w:line="240" w:lineRule="auto"/>
      </w:pPr>
      <w:r>
        <w:separator/>
      </w:r>
    </w:p>
  </w:endnote>
  <w:endnote w:type="continuationSeparator" w:id="0">
    <w:p w14:paraId="6F624EDE" w14:textId="77777777" w:rsidR="00B7573D" w:rsidRDefault="00B7573D" w:rsidP="00783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w:altName w:val="DokChampa"/>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 Dingbats">
    <w:altName w:val="Wingdings"/>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7E2F" w14:textId="72048737" w:rsidR="002C6924" w:rsidRDefault="002C6924">
    <w:pPr>
      <w:pStyle w:val="Footer"/>
      <w:jc w:val="right"/>
    </w:pPr>
  </w:p>
  <w:p w14:paraId="52D5BB69" w14:textId="26FA54EA" w:rsidR="002C6924" w:rsidRPr="0041583E" w:rsidRDefault="002C6924">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680948"/>
      <w:docPartObj>
        <w:docPartGallery w:val="Page Numbers (Bottom of Page)"/>
        <w:docPartUnique/>
      </w:docPartObj>
    </w:sdtPr>
    <w:sdtEndPr>
      <w:rPr>
        <w:noProof/>
      </w:rPr>
    </w:sdtEndPr>
    <w:sdtContent>
      <w:p w14:paraId="669833E4" w14:textId="1445F861" w:rsidR="002C6924" w:rsidRDefault="002C6924">
        <w:pPr>
          <w:pStyle w:val="Footer"/>
          <w:jc w:val="right"/>
        </w:pPr>
      </w:p>
    </w:sdtContent>
  </w:sdt>
  <w:p w14:paraId="7B87125B" w14:textId="42D56D8D" w:rsidR="002C6924" w:rsidRPr="007E7D43" w:rsidRDefault="002C6924" w:rsidP="007E7D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22149"/>
      <w:docPartObj>
        <w:docPartGallery w:val="Page Numbers (Bottom of Page)"/>
        <w:docPartUnique/>
      </w:docPartObj>
    </w:sdtPr>
    <w:sdtEndPr>
      <w:rPr>
        <w:noProof/>
      </w:rPr>
    </w:sdtEndPr>
    <w:sdtContent>
      <w:p w14:paraId="6C60F74C" w14:textId="08AA09BA" w:rsidR="002C6924" w:rsidRDefault="002C69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C76099" w14:textId="77777777" w:rsidR="002C6924" w:rsidRPr="0041583E" w:rsidRDefault="002C6924">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341499"/>
      <w:docPartObj>
        <w:docPartGallery w:val="Page Numbers (Bottom of Page)"/>
        <w:docPartUnique/>
      </w:docPartObj>
    </w:sdtPr>
    <w:sdtEndPr>
      <w:rPr>
        <w:noProof/>
      </w:rPr>
    </w:sdtEndPr>
    <w:sdtContent>
      <w:p w14:paraId="75F2399F" w14:textId="63CC6D33" w:rsidR="002C6924" w:rsidRDefault="002C69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30EB4B" w14:textId="77777777" w:rsidR="002C6924" w:rsidRPr="007E7D43" w:rsidRDefault="002C6924" w:rsidP="007E7D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377554"/>
      <w:docPartObj>
        <w:docPartGallery w:val="Page Numbers (Bottom of Page)"/>
        <w:docPartUnique/>
      </w:docPartObj>
    </w:sdtPr>
    <w:sdtEndPr>
      <w:rPr>
        <w:noProof/>
      </w:rPr>
    </w:sdtEndPr>
    <w:sdtContent>
      <w:p w14:paraId="7CBF8840" w14:textId="62C56215" w:rsidR="002C6924" w:rsidRDefault="002C6924">
        <w:pPr>
          <w:pStyle w:val="Footer"/>
          <w:jc w:val="right"/>
        </w:pPr>
      </w:p>
    </w:sdtContent>
  </w:sdt>
  <w:p w14:paraId="514A447D" w14:textId="77777777" w:rsidR="002C6924" w:rsidRPr="007E7D43" w:rsidRDefault="002C6924" w:rsidP="007E7D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CE06A" w14:textId="7FCFB992" w:rsidR="002C6924" w:rsidRDefault="002C6924">
    <w:pPr>
      <w:pStyle w:val="Footer"/>
      <w:jc w:val="right"/>
    </w:pPr>
  </w:p>
  <w:p w14:paraId="5FEA04E5" w14:textId="77777777" w:rsidR="002C6924" w:rsidRPr="0041583E" w:rsidRDefault="002C6924">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10718"/>
      <w:docPartObj>
        <w:docPartGallery w:val="Page Numbers (Bottom of Page)"/>
        <w:docPartUnique/>
      </w:docPartObj>
    </w:sdtPr>
    <w:sdtEndPr>
      <w:rPr>
        <w:noProof/>
      </w:rPr>
    </w:sdtEndPr>
    <w:sdtContent>
      <w:p w14:paraId="55465B49" w14:textId="44109CA3" w:rsidR="002C6924" w:rsidRDefault="002C6924">
        <w:pPr>
          <w:pStyle w:val="Footer"/>
          <w:jc w:val="right"/>
        </w:pPr>
      </w:p>
    </w:sdtContent>
  </w:sdt>
  <w:p w14:paraId="0728D218" w14:textId="77777777" w:rsidR="002C6924" w:rsidRPr="007E7D43" w:rsidRDefault="002C6924" w:rsidP="007E7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A89FB" w14:textId="77777777" w:rsidR="00B7573D" w:rsidRDefault="00B7573D" w:rsidP="00783CDF">
      <w:pPr>
        <w:spacing w:after="0" w:line="240" w:lineRule="auto"/>
      </w:pPr>
      <w:r>
        <w:separator/>
      </w:r>
    </w:p>
  </w:footnote>
  <w:footnote w:type="continuationSeparator" w:id="0">
    <w:p w14:paraId="465A4AAB" w14:textId="77777777" w:rsidR="00B7573D" w:rsidRDefault="00B7573D" w:rsidP="00783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4D03"/>
    <w:multiLevelType w:val="hybridMultilevel"/>
    <w:tmpl w:val="EAFC8676"/>
    <w:lvl w:ilvl="0" w:tplc="596CDA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490CC6"/>
    <w:multiLevelType w:val="hybridMultilevel"/>
    <w:tmpl w:val="5726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D13D8"/>
    <w:multiLevelType w:val="hybridMultilevel"/>
    <w:tmpl w:val="14127B70"/>
    <w:lvl w:ilvl="0" w:tplc="C380AFC6">
      <w:start w:val="3"/>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A73FB9"/>
    <w:multiLevelType w:val="hybridMultilevel"/>
    <w:tmpl w:val="49105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313AE"/>
    <w:multiLevelType w:val="hybridMultilevel"/>
    <w:tmpl w:val="6D46AE54"/>
    <w:lvl w:ilvl="0" w:tplc="62B4F0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5BF1F2E"/>
    <w:multiLevelType w:val="hybridMultilevel"/>
    <w:tmpl w:val="B562E526"/>
    <w:lvl w:ilvl="0" w:tplc="E0163F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A20174"/>
    <w:multiLevelType w:val="hybridMultilevel"/>
    <w:tmpl w:val="C89A4432"/>
    <w:lvl w:ilvl="0" w:tplc="FB465502">
      <w:start w:val="1"/>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BD7DC1"/>
    <w:multiLevelType w:val="hybridMultilevel"/>
    <w:tmpl w:val="F154D280"/>
    <w:lvl w:ilvl="0" w:tplc="5F4C615C">
      <w:start w:val="1"/>
      <w:numFmt w:val="upperLetter"/>
      <w:lvlText w:val="%1."/>
      <w:lvlJc w:val="left"/>
      <w:pPr>
        <w:ind w:left="27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FB465502">
      <w:start w:val="1"/>
      <w:numFmt w:val="decimal"/>
      <w:lvlText w:val="(%4)"/>
      <w:lvlJc w:val="left"/>
      <w:pPr>
        <w:ind w:left="2430" w:hanging="360"/>
      </w:pPr>
      <w:rPr>
        <w:rFonts w:hint="default"/>
      </w:r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AED6292"/>
    <w:multiLevelType w:val="hybridMultilevel"/>
    <w:tmpl w:val="FD2AF5A4"/>
    <w:lvl w:ilvl="0" w:tplc="8940D0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817629"/>
    <w:multiLevelType w:val="hybridMultilevel"/>
    <w:tmpl w:val="F0B05150"/>
    <w:lvl w:ilvl="0" w:tplc="FB4655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B963B8A"/>
    <w:multiLevelType w:val="hybridMultilevel"/>
    <w:tmpl w:val="D1A079D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C281842"/>
    <w:multiLevelType w:val="hybridMultilevel"/>
    <w:tmpl w:val="76088EF6"/>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E243279"/>
    <w:multiLevelType w:val="hybridMultilevel"/>
    <w:tmpl w:val="F522E208"/>
    <w:lvl w:ilvl="0" w:tplc="04090015">
      <w:start w:val="1"/>
      <w:numFmt w:val="upperLetter"/>
      <w:lvlText w:val="%1."/>
      <w:lvlJc w:val="left"/>
      <w:pPr>
        <w:ind w:left="720" w:hanging="360"/>
      </w:pPr>
      <w:rPr>
        <w:rFonts w:hint="default"/>
      </w:rPr>
    </w:lvl>
    <w:lvl w:ilvl="1" w:tplc="13B09B16">
      <w:start w:val="1"/>
      <w:numFmt w:val="lowerLetter"/>
      <w:lvlText w:val="%2."/>
      <w:lvlJc w:val="left"/>
      <w:pPr>
        <w:ind w:left="1440" w:hanging="360"/>
      </w:pPr>
      <w:rPr>
        <w:b w:val="0"/>
        <w:i w:val="0"/>
      </w:rPr>
    </w:lvl>
    <w:lvl w:ilvl="2" w:tplc="04090019">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6653A9"/>
    <w:multiLevelType w:val="hybridMultilevel"/>
    <w:tmpl w:val="344A59FE"/>
    <w:lvl w:ilvl="0" w:tplc="62B4F05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11D00F25"/>
    <w:multiLevelType w:val="hybridMultilevel"/>
    <w:tmpl w:val="FB9C2714"/>
    <w:lvl w:ilvl="0" w:tplc="FB4655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 w15:restartNumberingAfterBreak="0">
    <w:nsid w:val="126F721B"/>
    <w:multiLevelType w:val="hybridMultilevel"/>
    <w:tmpl w:val="D3FE5C04"/>
    <w:lvl w:ilvl="0" w:tplc="CB82BA60">
      <w:start w:val="1"/>
      <w:numFmt w:val="decimal"/>
      <w:lvlText w:val="(%1)"/>
      <w:lvlJc w:val="left"/>
      <w:pPr>
        <w:ind w:left="2880" w:hanging="360"/>
      </w:pPr>
      <w:rPr>
        <w:rFonts w:ascii="Palatino Linotype" w:eastAsia="Times" w:hAnsi="Palatino Linotype" w:cs="Times New Roman"/>
      </w:rPr>
    </w:lvl>
    <w:lvl w:ilvl="1" w:tplc="DE8AF472">
      <w:start w:val="1"/>
      <w:numFmt w:val="upperLetter"/>
      <w:lvlText w:val="%2."/>
      <w:lvlJc w:val="left"/>
      <w:pPr>
        <w:ind w:left="3600" w:hanging="360"/>
      </w:pPr>
      <w:rPr>
        <w:b w:val="0"/>
      </w:rPr>
    </w:lvl>
    <w:lvl w:ilvl="2" w:tplc="0409001B">
      <w:start w:val="1"/>
      <w:numFmt w:val="lowerRoman"/>
      <w:lvlText w:val="%3."/>
      <w:lvlJc w:val="right"/>
      <w:pPr>
        <w:ind w:left="4320" w:hanging="180"/>
      </w:pPr>
    </w:lvl>
    <w:lvl w:ilvl="3" w:tplc="66A8A890">
      <w:start w:val="14"/>
      <w:numFmt w:val="decimal"/>
      <w:lvlText w:val="%4."/>
      <w:lvlJc w:val="left"/>
      <w:pPr>
        <w:ind w:left="5040" w:hanging="360"/>
      </w:pPr>
      <w:rPr>
        <w:rFonts w:hint="default"/>
      </w:r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13403FFA"/>
    <w:multiLevelType w:val="hybridMultilevel"/>
    <w:tmpl w:val="11AA0EC2"/>
    <w:lvl w:ilvl="0" w:tplc="68E828B6">
      <w:start w:val="1"/>
      <w:numFmt w:val="upperLetter"/>
      <w:lvlText w:val="%1."/>
      <w:lvlJc w:val="left"/>
      <w:pPr>
        <w:ind w:left="1080" w:hanging="360"/>
      </w:pPr>
      <w:rPr>
        <w:rFonts w:hint="default"/>
      </w:rPr>
    </w:lvl>
    <w:lvl w:ilvl="1" w:tplc="04090015">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FB465502">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FB465502">
      <w:start w:val="1"/>
      <w:numFmt w:val="decimal"/>
      <w:lvlText w:val="(%7)"/>
      <w:lvlJc w:val="left"/>
      <w:pPr>
        <w:ind w:left="5400" w:hanging="360"/>
      </w:pPr>
      <w:rPr>
        <w:rFonts w:hint="default"/>
      </w:rPr>
    </w:lvl>
    <w:lvl w:ilvl="7" w:tplc="643E2820">
      <w:start w:val="1"/>
      <w:numFmt w:val="lowerLetter"/>
      <w:lvlText w:val="%8."/>
      <w:lvlJc w:val="left"/>
      <w:pPr>
        <w:ind w:left="6120" w:hanging="360"/>
      </w:pPr>
      <w:rPr>
        <w:b w:val="0"/>
      </w:rPr>
    </w:lvl>
    <w:lvl w:ilvl="8" w:tplc="0409001B">
      <w:start w:val="1"/>
      <w:numFmt w:val="lowerRoman"/>
      <w:lvlText w:val="%9."/>
      <w:lvlJc w:val="right"/>
      <w:pPr>
        <w:ind w:left="6840" w:hanging="180"/>
      </w:pPr>
    </w:lvl>
  </w:abstractNum>
  <w:abstractNum w:abstractNumId="17" w15:restartNumberingAfterBreak="0">
    <w:nsid w:val="163B0BCE"/>
    <w:multiLevelType w:val="hybridMultilevel"/>
    <w:tmpl w:val="2530222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CD63E3"/>
    <w:multiLevelType w:val="hybridMultilevel"/>
    <w:tmpl w:val="01322D7A"/>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567186"/>
    <w:multiLevelType w:val="hybridMultilevel"/>
    <w:tmpl w:val="A7C25450"/>
    <w:lvl w:ilvl="0" w:tplc="957E7E0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8675B81"/>
    <w:multiLevelType w:val="hybridMultilevel"/>
    <w:tmpl w:val="C1E4BD3C"/>
    <w:lvl w:ilvl="0" w:tplc="0409000F">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1A1A0F34"/>
    <w:multiLevelType w:val="hybridMultilevel"/>
    <w:tmpl w:val="5C548400"/>
    <w:lvl w:ilvl="0" w:tplc="6DC8EE9A">
      <w:start w:val="3"/>
      <w:numFmt w:val="decimal"/>
      <w:lvlText w:val="%1."/>
      <w:lvlJc w:val="left"/>
      <w:pPr>
        <w:ind w:left="5040" w:hanging="360"/>
      </w:pPr>
      <w:rPr>
        <w:rFonts w:hint="default"/>
        <w:b/>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2" w15:restartNumberingAfterBreak="0">
    <w:nsid w:val="1A294B46"/>
    <w:multiLevelType w:val="hybridMultilevel"/>
    <w:tmpl w:val="D1A079D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1E6E2B62"/>
    <w:multiLevelType w:val="hybridMultilevel"/>
    <w:tmpl w:val="4EE299DA"/>
    <w:lvl w:ilvl="0" w:tplc="BAE0ADD6">
      <w:start w:val="1"/>
      <w:numFmt w:val="upperLetter"/>
      <w:lvlText w:val="%1."/>
      <w:lvlJc w:val="left"/>
      <w:pPr>
        <w:ind w:left="1800" w:hanging="360"/>
      </w:pPr>
      <w:rPr>
        <w:rFonts w:hint="default"/>
        <w:i w:val="0"/>
        <w:u w:val="no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0D65F0D"/>
    <w:multiLevelType w:val="hybridMultilevel"/>
    <w:tmpl w:val="6D1A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DD031C"/>
    <w:multiLevelType w:val="hybridMultilevel"/>
    <w:tmpl w:val="A2B44F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EE146A"/>
    <w:multiLevelType w:val="hybridMultilevel"/>
    <w:tmpl w:val="9B323510"/>
    <w:lvl w:ilvl="0" w:tplc="62B4F050">
      <w:start w:val="1"/>
      <w:numFmt w:val="decimal"/>
      <w:lvlText w:val="(%1)"/>
      <w:lvlJc w:val="left"/>
      <w:pPr>
        <w:ind w:left="2940" w:hanging="36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27" w15:restartNumberingAfterBreak="0">
    <w:nsid w:val="21FA2123"/>
    <w:multiLevelType w:val="hybridMultilevel"/>
    <w:tmpl w:val="CA301D16"/>
    <w:lvl w:ilvl="0" w:tplc="04090015">
      <w:start w:val="1"/>
      <w:numFmt w:val="upp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15:restartNumberingAfterBreak="0">
    <w:nsid w:val="24AD3DDF"/>
    <w:multiLevelType w:val="hybridMultilevel"/>
    <w:tmpl w:val="AAD66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9706EF"/>
    <w:multiLevelType w:val="hybridMultilevel"/>
    <w:tmpl w:val="85EADD32"/>
    <w:lvl w:ilvl="0" w:tplc="04090015">
      <w:start w:val="1"/>
      <w:numFmt w:val="upperLetter"/>
      <w:lvlText w:val="%1."/>
      <w:lvlJc w:val="left"/>
      <w:pPr>
        <w:ind w:left="2880" w:hanging="360"/>
      </w:pPr>
      <w:rPr>
        <w:rFonts w:hint="default"/>
        <w:b w:val="0"/>
        <w:i w:val="0"/>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279F2713"/>
    <w:multiLevelType w:val="hybridMultilevel"/>
    <w:tmpl w:val="DFE8592C"/>
    <w:lvl w:ilvl="0" w:tplc="975C26C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27CB54F3"/>
    <w:multiLevelType w:val="hybridMultilevel"/>
    <w:tmpl w:val="4B72D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81C0467"/>
    <w:multiLevelType w:val="hybridMultilevel"/>
    <w:tmpl w:val="B3DC6F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377FE3"/>
    <w:multiLevelType w:val="hybridMultilevel"/>
    <w:tmpl w:val="D8AE42C0"/>
    <w:lvl w:ilvl="0" w:tplc="04090015">
      <w:start w:val="1"/>
      <w:numFmt w:val="upperLetter"/>
      <w:lvlText w:val="%1."/>
      <w:lvlJc w:val="left"/>
      <w:pPr>
        <w:ind w:left="720" w:hanging="360"/>
      </w:pPr>
      <w:rPr>
        <w:rFonts w:hint="default"/>
      </w:rPr>
    </w:lvl>
    <w:lvl w:ilvl="1" w:tplc="13B09B16">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FB46550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5A30E7"/>
    <w:multiLevelType w:val="hybridMultilevel"/>
    <w:tmpl w:val="D8FE0226"/>
    <w:lvl w:ilvl="0" w:tplc="04090015">
      <w:start w:val="1"/>
      <w:numFmt w:val="upperLetter"/>
      <w:lvlText w:val="%1."/>
      <w:lvlJc w:val="left"/>
      <w:pPr>
        <w:ind w:left="720" w:hanging="360"/>
      </w:pPr>
      <w:rPr>
        <w:rFonts w:hint="default"/>
      </w:rPr>
    </w:lvl>
    <w:lvl w:ilvl="1" w:tplc="04090015">
      <w:start w:val="1"/>
      <w:numFmt w:val="upperLetter"/>
      <w:lvlText w:val="%2."/>
      <w:lvlJc w:val="left"/>
      <w:pPr>
        <w:ind w:left="900" w:hanging="360"/>
      </w:pPr>
      <w:rPr>
        <w:b w:val="0"/>
        <w:i w:val="0"/>
      </w:rPr>
    </w:lvl>
    <w:lvl w:ilvl="2" w:tplc="04090001">
      <w:start w:val="1"/>
      <w:numFmt w:val="bullet"/>
      <w:lvlText w:val=""/>
      <w:lvlJc w:val="left"/>
      <w:pPr>
        <w:ind w:left="2160" w:hanging="180"/>
      </w:pPr>
      <w:rPr>
        <w:rFonts w:ascii="Symbol" w:hAnsi="Symbol" w:hint="default"/>
      </w:rPr>
    </w:lvl>
    <w:lvl w:ilvl="3" w:tplc="5D6C671A">
      <w:start w:val="1"/>
      <w:numFmt w:val="decimal"/>
      <w:lvlText w:val="%4."/>
      <w:lvlJc w:val="left"/>
      <w:pPr>
        <w:ind w:left="2880" w:hanging="360"/>
      </w:pPr>
      <w:rPr>
        <w:b/>
      </w:rPr>
    </w:lvl>
    <w:lvl w:ilvl="4" w:tplc="DE3A132E">
      <w:start w:val="1"/>
      <w:numFmt w:val="decimal"/>
      <w:lvlText w:val="(%5)"/>
      <w:lvlJc w:val="left"/>
      <w:pPr>
        <w:ind w:left="3615" w:hanging="375"/>
      </w:pPr>
      <w:rPr>
        <w:rFonts w:hint="default"/>
        <w:b w:val="0"/>
      </w:rPr>
    </w:lvl>
    <w:lvl w:ilvl="5" w:tplc="0409001B">
      <w:start w:val="1"/>
      <w:numFmt w:val="lowerRoman"/>
      <w:lvlText w:val="%6."/>
      <w:lvlJc w:val="right"/>
      <w:pPr>
        <w:ind w:left="4320" w:hanging="180"/>
      </w:pPr>
    </w:lvl>
    <w:lvl w:ilvl="6" w:tplc="2A789CB0">
      <w:start w:val="3"/>
      <w:numFmt w:val="upperRoman"/>
      <w:lvlText w:val="%7."/>
      <w:lvlJc w:val="left"/>
      <w:pPr>
        <w:ind w:left="5400" w:hanging="72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EC497C"/>
    <w:multiLevelType w:val="hybridMultilevel"/>
    <w:tmpl w:val="42229B98"/>
    <w:lvl w:ilvl="0" w:tplc="603E7E1E">
      <w:start w:val="1"/>
      <w:numFmt w:val="upperLetter"/>
      <w:lvlText w:val="%1."/>
      <w:lvlJc w:val="left"/>
      <w:pPr>
        <w:ind w:left="1440" w:hanging="360"/>
      </w:pPr>
      <w:rPr>
        <w:rFonts w:hint="default"/>
      </w:rPr>
    </w:lvl>
    <w:lvl w:ilvl="1" w:tplc="FB465502">
      <w:start w:val="1"/>
      <w:numFmt w:val="decimal"/>
      <w:lvlText w:val="(%2)"/>
      <w:lvlJc w:val="left"/>
      <w:pPr>
        <w:ind w:left="2160" w:hanging="360"/>
      </w:pPr>
      <w:rPr>
        <w:rFonts w:hint="default"/>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CBB415B"/>
    <w:multiLevelType w:val="hybridMultilevel"/>
    <w:tmpl w:val="6A80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D76E56"/>
    <w:multiLevelType w:val="hybridMultilevel"/>
    <w:tmpl w:val="52865562"/>
    <w:lvl w:ilvl="0" w:tplc="998AE534">
      <w:start w:val="1"/>
      <w:numFmt w:val="upperLetter"/>
      <w:lvlText w:val="%1."/>
      <w:lvlJc w:val="left"/>
      <w:pPr>
        <w:ind w:left="540" w:hanging="360"/>
      </w:pPr>
      <w:rPr>
        <w:rFonts w:hint="default"/>
      </w:rPr>
    </w:lvl>
    <w:lvl w:ilvl="1" w:tplc="DBBC6ADC">
      <w:start w:val="1"/>
      <w:numFmt w:val="decimal"/>
      <w:lvlText w:val="%2."/>
      <w:lvlJc w:val="left"/>
      <w:pPr>
        <w:ind w:left="1260" w:hanging="360"/>
      </w:pPr>
      <w:rPr>
        <w:rFonts w:hint="default"/>
      </w:rPr>
    </w:lvl>
    <w:lvl w:ilvl="2" w:tplc="0409001B" w:tentative="1">
      <w:start w:val="1"/>
      <w:numFmt w:val="lowerRoman"/>
      <w:lvlText w:val="%3."/>
      <w:lvlJc w:val="right"/>
      <w:pPr>
        <w:ind w:left="1980" w:hanging="180"/>
      </w:pPr>
    </w:lvl>
    <w:lvl w:ilvl="3" w:tplc="0409000F">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62B4F050">
      <w:start w:val="1"/>
      <w:numFmt w:val="decimal"/>
      <w:lvlText w:val="(%7)"/>
      <w:lvlJc w:val="left"/>
      <w:pPr>
        <w:ind w:left="4860" w:hanging="360"/>
      </w:pPr>
      <w:rPr>
        <w:rFonts w:hint="default"/>
      </w:r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30FB3DB4"/>
    <w:multiLevelType w:val="hybridMultilevel"/>
    <w:tmpl w:val="4480589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6E81D86"/>
    <w:multiLevelType w:val="hybridMultilevel"/>
    <w:tmpl w:val="8766BD72"/>
    <w:lvl w:ilvl="0" w:tplc="2F7874D2">
      <w:start w:val="1"/>
      <w:numFmt w:val="decimal"/>
      <w:lvlText w:val="(%1)"/>
      <w:lvlJc w:val="left"/>
      <w:pPr>
        <w:ind w:left="1800" w:hanging="360"/>
      </w:pPr>
      <w:rPr>
        <w:rFonts w:ascii="Times New Roman" w:eastAsiaTheme="minorHAnsi" w:hAnsi="Times New Roman" w:cs="Times New Roman"/>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3BDC2F18"/>
    <w:multiLevelType w:val="hybridMultilevel"/>
    <w:tmpl w:val="677C8BFA"/>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3C99680C"/>
    <w:multiLevelType w:val="hybridMultilevel"/>
    <w:tmpl w:val="FCF4CDFA"/>
    <w:lvl w:ilvl="0" w:tplc="04090015">
      <w:start w:val="1"/>
      <w:numFmt w:val="upperLetter"/>
      <w:lvlText w:val="%1."/>
      <w:lvlJc w:val="left"/>
      <w:pPr>
        <w:ind w:left="900" w:hanging="360"/>
      </w:pPr>
      <w:rPr>
        <w:b w:val="0"/>
        <w:i w:val="0"/>
      </w:rPr>
    </w:lvl>
    <w:lvl w:ilvl="1" w:tplc="FB465502">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674F15"/>
    <w:multiLevelType w:val="hybridMultilevel"/>
    <w:tmpl w:val="243698F6"/>
    <w:lvl w:ilvl="0" w:tplc="A5AC24BC">
      <w:start w:val="1"/>
      <w:numFmt w:val="upperLetter"/>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62B4F050">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43" w15:restartNumberingAfterBreak="0">
    <w:nsid w:val="41790B0E"/>
    <w:multiLevelType w:val="hybridMultilevel"/>
    <w:tmpl w:val="9A92639E"/>
    <w:lvl w:ilvl="0" w:tplc="04090019">
      <w:start w:val="1"/>
      <w:numFmt w:val="lowerLetter"/>
      <w:lvlText w:val="%1."/>
      <w:lvlJc w:val="left"/>
      <w:pPr>
        <w:ind w:left="720" w:hanging="360"/>
      </w:pPr>
    </w:lvl>
    <w:lvl w:ilvl="1" w:tplc="04090015">
      <w:start w:val="1"/>
      <w:numFmt w:val="upperLetter"/>
      <w:lvlText w:val="%2."/>
      <w:lvlJc w:val="left"/>
      <w:pPr>
        <w:ind w:left="1440" w:hanging="360"/>
      </w:pPr>
      <w:rPr>
        <w:b w:val="0"/>
        <w:i w:val="0"/>
      </w:rPr>
    </w:lvl>
    <w:lvl w:ilvl="2" w:tplc="0409001B">
      <w:start w:val="1"/>
      <w:numFmt w:val="lowerRoman"/>
      <w:lvlText w:val="%3."/>
      <w:lvlJc w:val="right"/>
      <w:pPr>
        <w:ind w:left="2160" w:hanging="180"/>
      </w:pPr>
    </w:lvl>
    <w:lvl w:ilvl="3" w:tplc="A90A824A">
      <w:start w:val="1"/>
      <w:numFmt w:val="decimal"/>
      <w:lvlText w:val="(%4)"/>
      <w:lvlJc w:val="left"/>
      <w:pPr>
        <w:ind w:left="2880" w:hanging="360"/>
      </w:pPr>
      <w:rPr>
        <w:rFonts w:hint="default"/>
        <w:b w:val="0"/>
        <w:sz w:val="24"/>
        <w:szCs w:val="24"/>
      </w:rPr>
    </w:lvl>
    <w:lvl w:ilvl="4" w:tplc="C1822FA4">
      <w:start w:val="1"/>
      <w:numFmt w:val="lowerLetter"/>
      <w:lvlText w:val="%5."/>
      <w:lvlJc w:val="left"/>
      <w:pPr>
        <w:ind w:left="2340" w:hanging="360"/>
      </w:pPr>
      <w:rPr>
        <w:rFonts w:hint="default"/>
        <w:b w:val="0"/>
        <w:i w:val="0"/>
      </w:rPr>
    </w:lvl>
    <w:lvl w:ilvl="5" w:tplc="03D8AFDE">
      <w:start w:val="1"/>
      <w:numFmt w:val="upperLetter"/>
      <w:lvlText w:val="%6."/>
      <w:lvlJc w:val="left"/>
      <w:pPr>
        <w:ind w:left="4500" w:hanging="360"/>
      </w:pPr>
      <w:rPr>
        <w:rFonts w:hint="default"/>
        <w:i w:val="0"/>
      </w:rPr>
    </w:lvl>
    <w:lvl w:ilvl="6" w:tplc="7166D300">
      <w:start w:val="1"/>
      <w:numFmt w:val="decimal"/>
      <w:lvlText w:val="%7."/>
      <w:lvlJc w:val="left"/>
      <w:pPr>
        <w:ind w:left="5040" w:hanging="360"/>
      </w:pPr>
      <w:rPr>
        <w:rFonts w:hint="default"/>
        <w:b/>
      </w:rPr>
    </w:lvl>
    <w:lvl w:ilvl="7" w:tplc="62B4F050">
      <w:start w:val="1"/>
      <w:numFmt w:val="decimal"/>
      <w:lvlText w:val="(%8)"/>
      <w:lvlJc w:val="left"/>
      <w:pPr>
        <w:ind w:left="5760" w:hanging="360"/>
      </w:pPr>
      <w:rPr>
        <w:rFonts w:hint="default"/>
        <w:i w:val="0"/>
      </w:rPr>
    </w:lvl>
    <w:lvl w:ilvl="8" w:tplc="0409001B" w:tentative="1">
      <w:start w:val="1"/>
      <w:numFmt w:val="lowerRoman"/>
      <w:lvlText w:val="%9."/>
      <w:lvlJc w:val="right"/>
      <w:pPr>
        <w:ind w:left="6480" w:hanging="180"/>
      </w:pPr>
    </w:lvl>
  </w:abstractNum>
  <w:abstractNum w:abstractNumId="44" w15:restartNumberingAfterBreak="0">
    <w:nsid w:val="42E03D0C"/>
    <w:multiLevelType w:val="hybridMultilevel"/>
    <w:tmpl w:val="632C1A1C"/>
    <w:lvl w:ilvl="0" w:tplc="62B4F050">
      <w:start w:val="1"/>
      <w:numFmt w:val="decimal"/>
      <w:lvlText w:val="(%1)"/>
      <w:lvlJc w:val="left"/>
      <w:pPr>
        <w:ind w:left="3240" w:hanging="360"/>
      </w:pPr>
      <w:rPr>
        <w:rFonts w:hint="default"/>
        <w:b w:val="0"/>
        <w:i w:val="0"/>
      </w:rPr>
    </w:lvl>
    <w:lvl w:ilvl="1" w:tplc="04090019">
      <w:start w:val="1"/>
      <w:numFmt w:val="lowerLetter"/>
      <w:lvlText w:val="%2."/>
      <w:lvlJc w:val="left"/>
      <w:pPr>
        <w:ind w:left="3960" w:hanging="360"/>
      </w:pPr>
    </w:lvl>
    <w:lvl w:ilvl="2" w:tplc="62B4F050">
      <w:start w:val="1"/>
      <w:numFmt w:val="decimal"/>
      <w:lvlText w:val="(%3)"/>
      <w:lvlJc w:val="left"/>
      <w:pPr>
        <w:ind w:left="4680" w:hanging="180"/>
      </w:pPr>
      <w:rPr>
        <w:rFonts w:hint="default"/>
        <w:i w:val="0"/>
      </w:rPr>
    </w:lvl>
    <w:lvl w:ilvl="3" w:tplc="B3D46762">
      <w:start w:val="1"/>
      <w:numFmt w:val="upperLetter"/>
      <w:lvlText w:val="%4."/>
      <w:lvlJc w:val="left"/>
      <w:pPr>
        <w:ind w:left="5400" w:hanging="360"/>
      </w:pPr>
      <w:rPr>
        <w:rFonts w:hint="default"/>
      </w:rPr>
    </w:lvl>
    <w:lvl w:ilvl="4" w:tplc="04090019">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5" w15:restartNumberingAfterBreak="0">
    <w:nsid w:val="439C020B"/>
    <w:multiLevelType w:val="hybridMultilevel"/>
    <w:tmpl w:val="A9EA0B1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6" w15:restartNumberingAfterBreak="0">
    <w:nsid w:val="48B9266B"/>
    <w:multiLevelType w:val="hybridMultilevel"/>
    <w:tmpl w:val="310E6082"/>
    <w:lvl w:ilvl="0" w:tplc="04090015">
      <w:start w:val="1"/>
      <w:numFmt w:val="upperLetter"/>
      <w:lvlText w:val="%1."/>
      <w:lvlJc w:val="left"/>
      <w:pPr>
        <w:ind w:left="2940" w:hanging="360"/>
      </w:pPr>
      <w:rPr>
        <w:rFonts w:hint="default"/>
        <w:i w:val="0"/>
      </w:rPr>
    </w:lvl>
    <w:lvl w:ilvl="1" w:tplc="B50ADC04">
      <w:start w:val="1"/>
      <w:numFmt w:val="lowerLetter"/>
      <w:lvlText w:val="%2."/>
      <w:lvlJc w:val="left"/>
      <w:pPr>
        <w:ind w:left="3660" w:hanging="360"/>
      </w:pPr>
      <w:rPr>
        <w:b w:val="0"/>
        <w:i w:val="0"/>
      </w:rPr>
    </w:lvl>
    <w:lvl w:ilvl="2" w:tplc="5EBA6BB4">
      <w:start w:val="1"/>
      <w:numFmt w:val="lowerRoman"/>
      <w:lvlText w:val="%3."/>
      <w:lvlJc w:val="right"/>
      <w:pPr>
        <w:ind w:left="4380" w:hanging="180"/>
      </w:pPr>
      <w:rPr>
        <w:i w:val="0"/>
      </w:r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start w:val="1"/>
      <w:numFmt w:val="lowerRoman"/>
      <w:lvlText w:val="%6."/>
      <w:lvlJc w:val="right"/>
      <w:pPr>
        <w:ind w:left="6540" w:hanging="180"/>
      </w:pPr>
    </w:lvl>
    <w:lvl w:ilvl="6" w:tplc="0409000F">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47" w15:restartNumberingAfterBreak="0">
    <w:nsid w:val="499757A3"/>
    <w:multiLevelType w:val="hybridMultilevel"/>
    <w:tmpl w:val="4BCE84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8" w15:restartNumberingAfterBreak="0">
    <w:nsid w:val="4C3C55AB"/>
    <w:multiLevelType w:val="hybridMultilevel"/>
    <w:tmpl w:val="C95A31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CA93D37"/>
    <w:multiLevelType w:val="hybridMultilevel"/>
    <w:tmpl w:val="631ED92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0" w15:restartNumberingAfterBreak="0">
    <w:nsid w:val="4D515327"/>
    <w:multiLevelType w:val="hybridMultilevel"/>
    <w:tmpl w:val="94B43708"/>
    <w:lvl w:ilvl="0" w:tplc="04090015">
      <w:start w:val="1"/>
      <w:numFmt w:val="upperLetter"/>
      <w:lvlText w:val="%1."/>
      <w:lvlJc w:val="left"/>
      <w:pPr>
        <w:ind w:left="720" w:hanging="360"/>
      </w:pPr>
      <w:rPr>
        <w:rFonts w:hint="default"/>
      </w:rPr>
    </w:lvl>
    <w:lvl w:ilvl="1" w:tplc="62B4F05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9A4F14"/>
    <w:multiLevelType w:val="hybridMultilevel"/>
    <w:tmpl w:val="78B4308A"/>
    <w:lvl w:ilvl="0" w:tplc="D340C6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DCD7A57"/>
    <w:multiLevelType w:val="hybridMultilevel"/>
    <w:tmpl w:val="E54428BE"/>
    <w:lvl w:ilvl="0" w:tplc="868C380E">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0370AF9"/>
    <w:multiLevelType w:val="hybridMultilevel"/>
    <w:tmpl w:val="BFACB5D8"/>
    <w:lvl w:ilvl="0" w:tplc="62B4F050">
      <w:start w:val="1"/>
      <w:numFmt w:val="decimal"/>
      <w:lvlText w:val="(%1)"/>
      <w:lvlJc w:val="left"/>
      <w:pPr>
        <w:ind w:left="2610" w:hanging="360"/>
      </w:pPr>
      <w:rPr>
        <w:rFonts w:hint="default"/>
      </w:rPr>
    </w:lvl>
    <w:lvl w:ilvl="1" w:tplc="BCD496BE">
      <w:start w:val="2"/>
      <w:numFmt w:val="upperRoman"/>
      <w:lvlText w:val="%2."/>
      <w:lvlJc w:val="left"/>
      <w:pPr>
        <w:ind w:left="3690" w:hanging="720"/>
      </w:pPr>
      <w:rPr>
        <w:rFonts w:hint="default"/>
      </w:rPr>
    </w:lvl>
    <w:lvl w:ilvl="2" w:tplc="C67029DE">
      <w:start w:val="2"/>
      <w:numFmt w:val="upperRoman"/>
      <w:lvlText w:val="%3."/>
      <w:lvlJc w:val="left"/>
      <w:pPr>
        <w:ind w:left="4590" w:hanging="720"/>
      </w:pPr>
      <w:rPr>
        <w:rFonts w:hint="default"/>
      </w:r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62B4F050">
      <w:start w:val="1"/>
      <w:numFmt w:val="decimal"/>
      <w:lvlText w:val="(%7)"/>
      <w:lvlJc w:val="left"/>
      <w:pPr>
        <w:ind w:left="6930" w:hanging="360"/>
      </w:pPr>
      <w:rPr>
        <w:rFonts w:hint="default"/>
      </w:rPr>
    </w:lvl>
    <w:lvl w:ilvl="7" w:tplc="04090019">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4" w15:restartNumberingAfterBreak="0">
    <w:nsid w:val="51E61B35"/>
    <w:multiLevelType w:val="hybridMultilevel"/>
    <w:tmpl w:val="D1A079D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53A53648"/>
    <w:multiLevelType w:val="hybridMultilevel"/>
    <w:tmpl w:val="B0B22968"/>
    <w:lvl w:ilvl="0" w:tplc="04090015">
      <w:start w:val="1"/>
      <w:numFmt w:val="upperLetter"/>
      <w:lvlText w:val="%1."/>
      <w:lvlJc w:val="left"/>
      <w:pPr>
        <w:ind w:left="720" w:hanging="360"/>
      </w:pPr>
      <w:rPr>
        <w:rFonts w:hint="default"/>
      </w:rPr>
    </w:lvl>
    <w:lvl w:ilvl="1" w:tplc="FB4655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3048C6"/>
    <w:multiLevelType w:val="hybridMultilevel"/>
    <w:tmpl w:val="3642D4A2"/>
    <w:lvl w:ilvl="0" w:tplc="04090019">
      <w:start w:val="1"/>
      <w:numFmt w:val="lowerLetter"/>
      <w:lvlText w:val="%1."/>
      <w:lvlJc w:val="left"/>
      <w:pPr>
        <w:ind w:left="720" w:hanging="360"/>
      </w:pPr>
      <w:rPr>
        <w:rFonts w:hint="default"/>
      </w:rPr>
    </w:lvl>
    <w:lvl w:ilvl="1" w:tplc="B9408196">
      <w:start w:val="1"/>
      <w:numFmt w:val="lowerLetter"/>
      <w:lvlText w:val="%2."/>
      <w:lvlJc w:val="left"/>
      <w:pPr>
        <w:ind w:left="900" w:hanging="360"/>
      </w:pPr>
      <w:rPr>
        <w:b w:val="0"/>
        <w:i w:val="0"/>
      </w:rPr>
    </w:lvl>
    <w:lvl w:ilvl="2" w:tplc="04090001">
      <w:start w:val="1"/>
      <w:numFmt w:val="bullet"/>
      <w:lvlText w:val=""/>
      <w:lvlJc w:val="left"/>
      <w:pPr>
        <w:ind w:left="1980" w:hanging="180"/>
      </w:pPr>
      <w:rPr>
        <w:rFonts w:ascii="Symbol" w:hAnsi="Symbol" w:hint="default"/>
      </w:rPr>
    </w:lvl>
    <w:lvl w:ilvl="3" w:tplc="0409000F">
      <w:start w:val="1"/>
      <w:numFmt w:val="decimal"/>
      <w:lvlText w:val="%4."/>
      <w:lvlJc w:val="left"/>
      <w:pPr>
        <w:ind w:left="2880" w:hanging="360"/>
      </w:pPr>
    </w:lvl>
    <w:lvl w:ilvl="4" w:tplc="0284BCAE">
      <w:start w:val="1"/>
      <w:numFmt w:val="decimal"/>
      <w:lvlText w:val="(%5)"/>
      <w:lvlJc w:val="left"/>
      <w:pPr>
        <w:ind w:left="1275" w:hanging="375"/>
      </w:pPr>
      <w:rPr>
        <w:rFonts w:hint="default"/>
        <w:b w:val="0"/>
        <w:i w:val="0"/>
      </w:rPr>
    </w:lvl>
    <w:lvl w:ilvl="5" w:tplc="B098309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952902"/>
    <w:multiLevelType w:val="hybridMultilevel"/>
    <w:tmpl w:val="29DC5FC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F58A5D82">
      <w:start w:val="1"/>
      <w:numFmt w:val="decimal"/>
      <w:lvlText w:val="(%8)"/>
      <w:lvlJc w:val="left"/>
      <w:pPr>
        <w:ind w:left="5760" w:hanging="360"/>
      </w:pPr>
      <w:rPr>
        <w:rFonts w:hint="default"/>
        <w:i w:val="0"/>
      </w:rPr>
    </w:lvl>
    <w:lvl w:ilvl="8" w:tplc="0409001B" w:tentative="1">
      <w:start w:val="1"/>
      <w:numFmt w:val="lowerRoman"/>
      <w:lvlText w:val="%9."/>
      <w:lvlJc w:val="right"/>
      <w:pPr>
        <w:ind w:left="6480" w:hanging="180"/>
      </w:pPr>
    </w:lvl>
  </w:abstractNum>
  <w:abstractNum w:abstractNumId="58" w15:restartNumberingAfterBreak="0">
    <w:nsid w:val="580C1866"/>
    <w:multiLevelType w:val="hybridMultilevel"/>
    <w:tmpl w:val="7744F9EC"/>
    <w:lvl w:ilvl="0" w:tplc="C67029DE">
      <w:start w:val="2"/>
      <w:numFmt w:val="upperRoman"/>
      <w:lvlText w:val="%1."/>
      <w:lvlJc w:val="left"/>
      <w:pPr>
        <w:ind w:left="270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270" w:hanging="180"/>
      </w:pPr>
    </w:lvl>
    <w:lvl w:ilvl="3" w:tplc="0409000F" w:tentative="1">
      <w:start w:val="1"/>
      <w:numFmt w:val="decimal"/>
      <w:lvlText w:val="%4."/>
      <w:lvlJc w:val="left"/>
      <w:pPr>
        <w:ind w:left="990" w:hanging="360"/>
      </w:pPr>
    </w:lvl>
    <w:lvl w:ilvl="4" w:tplc="04090019" w:tentative="1">
      <w:start w:val="1"/>
      <w:numFmt w:val="lowerLetter"/>
      <w:lvlText w:val="%5."/>
      <w:lvlJc w:val="left"/>
      <w:pPr>
        <w:ind w:left="1710" w:hanging="360"/>
      </w:pPr>
    </w:lvl>
    <w:lvl w:ilvl="5" w:tplc="0409001B" w:tentative="1">
      <w:start w:val="1"/>
      <w:numFmt w:val="lowerRoman"/>
      <w:lvlText w:val="%6."/>
      <w:lvlJc w:val="right"/>
      <w:pPr>
        <w:ind w:left="2430" w:hanging="180"/>
      </w:p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59" w15:restartNumberingAfterBreak="0">
    <w:nsid w:val="5971066C"/>
    <w:multiLevelType w:val="hybridMultilevel"/>
    <w:tmpl w:val="692AFF76"/>
    <w:lvl w:ilvl="0" w:tplc="7E201C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BA632AF"/>
    <w:multiLevelType w:val="hybridMultilevel"/>
    <w:tmpl w:val="3DAA0CA4"/>
    <w:lvl w:ilvl="0" w:tplc="FB465502">
      <w:start w:val="1"/>
      <w:numFmt w:val="decimal"/>
      <w:lvlText w:val="(%1)"/>
      <w:lvlJc w:val="left"/>
      <w:pPr>
        <w:ind w:left="2520" w:hanging="360"/>
      </w:pPr>
      <w:rPr>
        <w:rFonts w:hint="default"/>
        <w:b w:val="0"/>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5D83285B"/>
    <w:multiLevelType w:val="hybridMultilevel"/>
    <w:tmpl w:val="D45C43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9F76F6"/>
    <w:multiLevelType w:val="hybridMultilevel"/>
    <w:tmpl w:val="A8BE1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2D3C04"/>
    <w:multiLevelType w:val="hybridMultilevel"/>
    <w:tmpl w:val="110C7440"/>
    <w:lvl w:ilvl="0" w:tplc="FB4655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21047AF"/>
    <w:multiLevelType w:val="hybridMultilevel"/>
    <w:tmpl w:val="D6BEB668"/>
    <w:lvl w:ilvl="0" w:tplc="FB465502">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5" w15:restartNumberingAfterBreak="0">
    <w:nsid w:val="63E76853"/>
    <w:multiLevelType w:val="hybridMultilevel"/>
    <w:tmpl w:val="3AB0F67E"/>
    <w:lvl w:ilvl="0" w:tplc="9508C99E">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6" w15:restartNumberingAfterBreak="0">
    <w:nsid w:val="68FF5577"/>
    <w:multiLevelType w:val="hybridMultilevel"/>
    <w:tmpl w:val="FF6C846C"/>
    <w:lvl w:ilvl="0" w:tplc="FB465502">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7" w15:restartNumberingAfterBreak="0">
    <w:nsid w:val="6AC67643"/>
    <w:multiLevelType w:val="hybridMultilevel"/>
    <w:tmpl w:val="EA6A7B10"/>
    <w:lvl w:ilvl="0" w:tplc="75CC79F8">
      <w:start w:val="1"/>
      <w:numFmt w:val="upperLetter"/>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B17192A"/>
    <w:multiLevelType w:val="hybridMultilevel"/>
    <w:tmpl w:val="3CBA3D6E"/>
    <w:lvl w:ilvl="0" w:tplc="04090015">
      <w:start w:val="1"/>
      <w:numFmt w:val="upperLetter"/>
      <w:lvlText w:val="%1."/>
      <w:lvlJc w:val="left"/>
      <w:pPr>
        <w:ind w:left="1350" w:hanging="360"/>
      </w:pPr>
      <w:rPr>
        <w:rFonts w:hint="default"/>
      </w:rPr>
    </w:lvl>
    <w:lvl w:ilvl="1" w:tplc="04090001">
      <w:start w:val="1"/>
      <w:numFmt w:val="bullet"/>
      <w:lvlText w:val=""/>
      <w:lvlJc w:val="left"/>
      <w:pPr>
        <w:ind w:left="2070" w:hanging="360"/>
      </w:pPr>
      <w:rPr>
        <w:rFonts w:ascii="Symbol" w:hAnsi="Symbol"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9" w15:restartNumberingAfterBreak="0">
    <w:nsid w:val="6B7F2D2B"/>
    <w:multiLevelType w:val="hybridMultilevel"/>
    <w:tmpl w:val="4CA499C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2D4FDF"/>
    <w:multiLevelType w:val="hybridMultilevel"/>
    <w:tmpl w:val="AAE6D324"/>
    <w:lvl w:ilvl="0" w:tplc="DBD627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C3621E7"/>
    <w:multiLevelType w:val="hybridMultilevel"/>
    <w:tmpl w:val="979CEA60"/>
    <w:lvl w:ilvl="0" w:tplc="04090015">
      <w:start w:val="1"/>
      <w:numFmt w:val="upperLetter"/>
      <w:lvlText w:val="%1."/>
      <w:lvlJc w:val="left"/>
      <w:pPr>
        <w:ind w:left="540" w:hanging="360"/>
      </w:pPr>
      <w:rPr>
        <w:rFonts w:hint="default"/>
      </w:rPr>
    </w:lvl>
    <w:lvl w:ilvl="1" w:tplc="FB465502">
      <w:start w:val="1"/>
      <w:numFmt w:val="decimal"/>
      <w:lvlText w:val="(%2)"/>
      <w:lvlJc w:val="left"/>
      <w:pPr>
        <w:ind w:left="1260" w:hanging="360"/>
      </w:pPr>
      <w:rPr>
        <w:rFonts w:hint="default"/>
      </w:rPr>
    </w:lvl>
    <w:lvl w:ilvl="2" w:tplc="0409001B" w:tentative="1">
      <w:start w:val="1"/>
      <w:numFmt w:val="lowerRoman"/>
      <w:lvlText w:val="%3."/>
      <w:lvlJc w:val="right"/>
      <w:pPr>
        <w:ind w:left="1980" w:hanging="180"/>
      </w:pPr>
    </w:lvl>
    <w:lvl w:ilvl="3" w:tplc="FB465502">
      <w:start w:val="1"/>
      <w:numFmt w:val="decimal"/>
      <w:lvlText w:val="(%4)"/>
      <w:lvlJc w:val="left"/>
      <w:pPr>
        <w:ind w:left="2700" w:hanging="360"/>
      </w:pPr>
      <w:rPr>
        <w:rFonts w:hint="default"/>
      </w:rPr>
    </w:lvl>
    <w:lvl w:ilvl="4" w:tplc="04090019" w:tentative="1">
      <w:start w:val="1"/>
      <w:numFmt w:val="lowerLetter"/>
      <w:lvlText w:val="%5."/>
      <w:lvlJc w:val="left"/>
      <w:pPr>
        <w:ind w:left="3420" w:hanging="360"/>
      </w:pPr>
    </w:lvl>
    <w:lvl w:ilvl="5" w:tplc="0409001B">
      <w:start w:val="1"/>
      <w:numFmt w:val="lowerRoman"/>
      <w:lvlText w:val="%6."/>
      <w:lvlJc w:val="right"/>
      <w:pPr>
        <w:ind w:left="4140" w:hanging="180"/>
      </w:pPr>
    </w:lvl>
    <w:lvl w:ilvl="6" w:tplc="76B22828">
      <w:start w:val="1"/>
      <w:numFmt w:val="decimal"/>
      <w:lvlText w:val="%7."/>
      <w:lvlJc w:val="left"/>
      <w:pPr>
        <w:ind w:left="4860" w:hanging="360"/>
      </w:pPr>
      <w:rPr>
        <w:rFonts w:ascii="Times New Roman" w:hAnsi="Times New Roman" w:cs="Times New Roman" w:hint="default"/>
      </w:rPr>
    </w:lvl>
    <w:lvl w:ilvl="7" w:tplc="04090019">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15:restartNumberingAfterBreak="0">
    <w:nsid w:val="6D0C3204"/>
    <w:multiLevelType w:val="hybridMultilevel"/>
    <w:tmpl w:val="7ED8A150"/>
    <w:lvl w:ilvl="0" w:tplc="062AFDC4">
      <w:start w:val="1"/>
      <w:numFmt w:val="decimal"/>
      <w:lvlText w:val="(%1)"/>
      <w:lvlJc w:val="left"/>
      <w:pPr>
        <w:ind w:left="2160" w:hanging="360"/>
      </w:pPr>
      <w:rPr>
        <w:rFonts w:hint="default"/>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ED78D850">
      <w:start w:val="1"/>
      <w:numFmt w:val="decimal"/>
      <w:lvlText w:val="%4."/>
      <w:lvlJc w:val="left"/>
      <w:pPr>
        <w:ind w:left="4320" w:hanging="360"/>
      </w:pPr>
      <w:rPr>
        <w:b/>
      </w:rPr>
    </w:lvl>
    <w:lvl w:ilvl="4" w:tplc="04090019" w:tentative="1">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6FF72E5D"/>
    <w:multiLevelType w:val="hybridMultilevel"/>
    <w:tmpl w:val="5B0065E8"/>
    <w:lvl w:ilvl="0" w:tplc="F3663A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1A50AA1"/>
    <w:multiLevelType w:val="hybridMultilevel"/>
    <w:tmpl w:val="B76E878C"/>
    <w:lvl w:ilvl="0" w:tplc="927E56B2">
      <w:start w:val="1"/>
      <w:numFmt w:val="upperLetter"/>
      <w:lvlText w:val="%1."/>
      <w:lvlJc w:val="left"/>
      <w:pPr>
        <w:ind w:left="2520" w:hanging="360"/>
      </w:pPr>
      <w:rPr>
        <w:rFonts w:ascii="Times New Roman" w:hAnsi="Times New Roman" w:cs="Times New Roman"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79B31EBC"/>
    <w:multiLevelType w:val="hybridMultilevel"/>
    <w:tmpl w:val="8C18FFDC"/>
    <w:lvl w:ilvl="0" w:tplc="62B4F050">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6" w15:restartNumberingAfterBreak="0">
    <w:nsid w:val="7A0E39B5"/>
    <w:multiLevelType w:val="hybridMultilevel"/>
    <w:tmpl w:val="96D88AF0"/>
    <w:lvl w:ilvl="0" w:tplc="04090015">
      <w:start w:val="1"/>
      <w:numFmt w:val="upp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7" w15:restartNumberingAfterBreak="0">
    <w:nsid w:val="7CFD4B22"/>
    <w:multiLevelType w:val="hybridMultilevel"/>
    <w:tmpl w:val="00BA2BC8"/>
    <w:lvl w:ilvl="0" w:tplc="04090015">
      <w:start w:val="1"/>
      <w:numFmt w:val="upperLetter"/>
      <w:lvlText w:val="%1."/>
      <w:lvlJc w:val="left"/>
      <w:pPr>
        <w:ind w:left="1260" w:hanging="360"/>
      </w:pPr>
      <w:rPr>
        <w:rFonts w:hint="default"/>
      </w:rPr>
    </w:lvl>
    <w:lvl w:ilvl="1" w:tplc="C1822FA4">
      <w:start w:val="1"/>
      <w:numFmt w:val="lowerLetter"/>
      <w:lvlText w:val="%2."/>
      <w:lvlJc w:val="left"/>
      <w:pPr>
        <w:ind w:left="1980" w:hanging="360"/>
      </w:pPr>
      <w:rPr>
        <w:b w:val="0"/>
        <w:i w:val="0"/>
      </w:rPr>
    </w:lvl>
    <w:lvl w:ilvl="2" w:tplc="FB465502">
      <w:start w:val="1"/>
      <w:numFmt w:val="decimal"/>
      <w:lvlText w:val="(%3)"/>
      <w:lvlJc w:val="left"/>
      <w:pPr>
        <w:ind w:left="2880" w:hanging="360"/>
      </w:pPr>
      <w:rPr>
        <w:rFonts w:hint="default"/>
      </w:rPr>
    </w:lvl>
    <w:lvl w:ilvl="3" w:tplc="A9DAA55C">
      <w:start w:val="1"/>
      <w:numFmt w:val="decimal"/>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1"/>
  </w:num>
  <w:num w:numId="2">
    <w:abstractNumId w:val="46"/>
  </w:num>
  <w:num w:numId="3">
    <w:abstractNumId w:val="23"/>
  </w:num>
  <w:num w:numId="4">
    <w:abstractNumId w:val="29"/>
  </w:num>
  <w:num w:numId="5">
    <w:abstractNumId w:val="44"/>
  </w:num>
  <w:num w:numId="6">
    <w:abstractNumId w:val="75"/>
  </w:num>
  <w:num w:numId="7">
    <w:abstractNumId w:val="24"/>
  </w:num>
  <w:num w:numId="8">
    <w:abstractNumId w:val="36"/>
  </w:num>
  <w:num w:numId="9">
    <w:abstractNumId w:val="49"/>
  </w:num>
  <w:num w:numId="10">
    <w:abstractNumId w:val="47"/>
  </w:num>
  <w:num w:numId="11">
    <w:abstractNumId w:val="5"/>
  </w:num>
  <w:num w:numId="12">
    <w:abstractNumId w:val="2"/>
  </w:num>
  <w:num w:numId="13">
    <w:abstractNumId w:val="52"/>
  </w:num>
  <w:num w:numId="14">
    <w:abstractNumId w:val="19"/>
  </w:num>
  <w:num w:numId="15">
    <w:abstractNumId w:val="70"/>
  </w:num>
  <w:num w:numId="16">
    <w:abstractNumId w:val="74"/>
  </w:num>
  <w:num w:numId="17">
    <w:abstractNumId w:val="30"/>
  </w:num>
  <w:num w:numId="18">
    <w:abstractNumId w:val="62"/>
  </w:num>
  <w:num w:numId="19">
    <w:abstractNumId w:val="77"/>
  </w:num>
  <w:num w:numId="20">
    <w:abstractNumId w:val="17"/>
  </w:num>
  <w:num w:numId="21">
    <w:abstractNumId w:val="43"/>
  </w:num>
  <w:num w:numId="22">
    <w:abstractNumId w:val="34"/>
  </w:num>
  <w:num w:numId="23">
    <w:abstractNumId w:val="76"/>
  </w:num>
  <w:num w:numId="24">
    <w:abstractNumId w:val="15"/>
  </w:num>
  <w:num w:numId="25">
    <w:abstractNumId w:val="3"/>
  </w:num>
  <w:num w:numId="26">
    <w:abstractNumId w:val="32"/>
  </w:num>
  <w:num w:numId="27">
    <w:abstractNumId w:val="41"/>
  </w:num>
  <w:num w:numId="28">
    <w:abstractNumId w:val="56"/>
  </w:num>
  <w:num w:numId="29">
    <w:abstractNumId w:val="68"/>
  </w:num>
  <w:num w:numId="30">
    <w:abstractNumId w:val="22"/>
  </w:num>
  <w:num w:numId="31">
    <w:abstractNumId w:val="27"/>
  </w:num>
  <w:num w:numId="32">
    <w:abstractNumId w:val="59"/>
  </w:num>
  <w:num w:numId="33">
    <w:abstractNumId w:val="37"/>
  </w:num>
  <w:num w:numId="34">
    <w:abstractNumId w:val="50"/>
  </w:num>
  <w:num w:numId="35">
    <w:abstractNumId w:val="61"/>
  </w:num>
  <w:num w:numId="36">
    <w:abstractNumId w:val="64"/>
  </w:num>
  <w:num w:numId="37">
    <w:abstractNumId w:val="63"/>
  </w:num>
  <w:num w:numId="38">
    <w:abstractNumId w:val="60"/>
  </w:num>
  <w:num w:numId="39">
    <w:abstractNumId w:val="33"/>
  </w:num>
  <w:num w:numId="40">
    <w:abstractNumId w:val="9"/>
  </w:num>
  <w:num w:numId="41">
    <w:abstractNumId w:val="72"/>
  </w:num>
  <w:num w:numId="42">
    <w:abstractNumId w:val="6"/>
  </w:num>
  <w:num w:numId="43">
    <w:abstractNumId w:val="71"/>
  </w:num>
  <w:num w:numId="44">
    <w:abstractNumId w:val="35"/>
  </w:num>
  <w:num w:numId="45">
    <w:abstractNumId w:val="20"/>
  </w:num>
  <w:num w:numId="46">
    <w:abstractNumId w:val="55"/>
  </w:num>
  <w:num w:numId="47">
    <w:abstractNumId w:val="14"/>
  </w:num>
  <w:num w:numId="48">
    <w:abstractNumId w:val="12"/>
  </w:num>
  <w:num w:numId="49">
    <w:abstractNumId w:val="16"/>
  </w:num>
  <w:num w:numId="50">
    <w:abstractNumId w:val="28"/>
  </w:num>
  <w:num w:numId="51">
    <w:abstractNumId w:val="7"/>
  </w:num>
  <w:num w:numId="52">
    <w:abstractNumId w:val="21"/>
  </w:num>
  <w:num w:numId="53">
    <w:abstractNumId w:val="66"/>
  </w:num>
  <w:num w:numId="54">
    <w:abstractNumId w:val="69"/>
  </w:num>
  <w:num w:numId="55">
    <w:abstractNumId w:val="26"/>
  </w:num>
  <w:num w:numId="56">
    <w:abstractNumId w:val="38"/>
  </w:num>
  <w:num w:numId="57">
    <w:abstractNumId w:val="25"/>
  </w:num>
  <w:num w:numId="58">
    <w:abstractNumId w:val="11"/>
  </w:num>
  <w:num w:numId="59">
    <w:abstractNumId w:val="18"/>
  </w:num>
  <w:num w:numId="60">
    <w:abstractNumId w:val="40"/>
  </w:num>
  <w:num w:numId="61">
    <w:abstractNumId w:val="48"/>
  </w:num>
  <w:num w:numId="62">
    <w:abstractNumId w:val="13"/>
  </w:num>
  <w:num w:numId="63">
    <w:abstractNumId w:val="67"/>
  </w:num>
  <w:num w:numId="64">
    <w:abstractNumId w:val="51"/>
  </w:num>
  <w:num w:numId="65">
    <w:abstractNumId w:val="73"/>
  </w:num>
  <w:num w:numId="66">
    <w:abstractNumId w:val="8"/>
  </w:num>
  <w:num w:numId="67">
    <w:abstractNumId w:val="39"/>
  </w:num>
  <w:num w:numId="68">
    <w:abstractNumId w:val="0"/>
  </w:num>
  <w:num w:numId="69">
    <w:abstractNumId w:val="65"/>
  </w:num>
  <w:num w:numId="70">
    <w:abstractNumId w:val="42"/>
  </w:num>
  <w:num w:numId="71">
    <w:abstractNumId w:val="57"/>
  </w:num>
  <w:num w:numId="72">
    <w:abstractNumId w:val="53"/>
  </w:num>
  <w:num w:numId="73">
    <w:abstractNumId w:val="58"/>
  </w:num>
  <w:num w:numId="74">
    <w:abstractNumId w:val="4"/>
  </w:num>
  <w:num w:numId="75">
    <w:abstractNumId w:val="45"/>
  </w:num>
  <w:num w:numId="76">
    <w:abstractNumId w:val="10"/>
  </w:num>
  <w:num w:numId="77">
    <w:abstractNumId w:val="54"/>
  </w:num>
  <w:num w:numId="78">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761"/>
    <w:rsid w:val="0001456B"/>
    <w:rsid w:val="00023E8A"/>
    <w:rsid w:val="000244ED"/>
    <w:rsid w:val="000320C2"/>
    <w:rsid w:val="00034F1D"/>
    <w:rsid w:val="0006380F"/>
    <w:rsid w:val="0009173F"/>
    <w:rsid w:val="00093531"/>
    <w:rsid w:val="00097FDA"/>
    <w:rsid w:val="000B3C52"/>
    <w:rsid w:val="000B50D9"/>
    <w:rsid w:val="000B6CA6"/>
    <w:rsid w:val="000D6D80"/>
    <w:rsid w:val="000F10BC"/>
    <w:rsid w:val="000F2A54"/>
    <w:rsid w:val="000F3D7A"/>
    <w:rsid w:val="0010039F"/>
    <w:rsid w:val="00111AAB"/>
    <w:rsid w:val="001141BD"/>
    <w:rsid w:val="00122F25"/>
    <w:rsid w:val="0013475D"/>
    <w:rsid w:val="00146FE9"/>
    <w:rsid w:val="001666C9"/>
    <w:rsid w:val="001677C5"/>
    <w:rsid w:val="001771C6"/>
    <w:rsid w:val="00190659"/>
    <w:rsid w:val="001A304B"/>
    <w:rsid w:val="001A4901"/>
    <w:rsid w:val="001A53B0"/>
    <w:rsid w:val="001A6D63"/>
    <w:rsid w:val="001B5742"/>
    <w:rsid w:val="001C214C"/>
    <w:rsid w:val="001C637D"/>
    <w:rsid w:val="001D1A18"/>
    <w:rsid w:val="001D2978"/>
    <w:rsid w:val="001F6FAD"/>
    <w:rsid w:val="00201699"/>
    <w:rsid w:val="00240A6C"/>
    <w:rsid w:val="0024499B"/>
    <w:rsid w:val="00250F98"/>
    <w:rsid w:val="002516EA"/>
    <w:rsid w:val="0025242B"/>
    <w:rsid w:val="00263703"/>
    <w:rsid w:val="00266245"/>
    <w:rsid w:val="00267421"/>
    <w:rsid w:val="002714CF"/>
    <w:rsid w:val="00271960"/>
    <w:rsid w:val="00274AD2"/>
    <w:rsid w:val="00277CF7"/>
    <w:rsid w:val="00291A17"/>
    <w:rsid w:val="002B2843"/>
    <w:rsid w:val="002C6924"/>
    <w:rsid w:val="002D6AFD"/>
    <w:rsid w:val="002D74F9"/>
    <w:rsid w:val="002E5C7B"/>
    <w:rsid w:val="002F7142"/>
    <w:rsid w:val="00312AD5"/>
    <w:rsid w:val="00316D60"/>
    <w:rsid w:val="00325352"/>
    <w:rsid w:val="00344C0F"/>
    <w:rsid w:val="003501A4"/>
    <w:rsid w:val="00356054"/>
    <w:rsid w:val="003639C7"/>
    <w:rsid w:val="003865C2"/>
    <w:rsid w:val="00396476"/>
    <w:rsid w:val="003B1386"/>
    <w:rsid w:val="003C7D77"/>
    <w:rsid w:val="003D321A"/>
    <w:rsid w:val="003F0DFD"/>
    <w:rsid w:val="003F0EF0"/>
    <w:rsid w:val="003F12A8"/>
    <w:rsid w:val="003F1FBD"/>
    <w:rsid w:val="003F2BC1"/>
    <w:rsid w:val="003F51C6"/>
    <w:rsid w:val="004011E9"/>
    <w:rsid w:val="00404258"/>
    <w:rsid w:val="004106FD"/>
    <w:rsid w:val="0041583E"/>
    <w:rsid w:val="0042140A"/>
    <w:rsid w:val="00434F86"/>
    <w:rsid w:val="00454177"/>
    <w:rsid w:val="00456B9A"/>
    <w:rsid w:val="00457B76"/>
    <w:rsid w:val="004622B7"/>
    <w:rsid w:val="00462EE7"/>
    <w:rsid w:val="00464AF6"/>
    <w:rsid w:val="00476353"/>
    <w:rsid w:val="00484484"/>
    <w:rsid w:val="00495C72"/>
    <w:rsid w:val="004A504E"/>
    <w:rsid w:val="004A533A"/>
    <w:rsid w:val="004B2522"/>
    <w:rsid w:val="004C760A"/>
    <w:rsid w:val="004D7FC9"/>
    <w:rsid w:val="004E1277"/>
    <w:rsid w:val="004E4358"/>
    <w:rsid w:val="004E6AB7"/>
    <w:rsid w:val="004F39E8"/>
    <w:rsid w:val="004F6E2C"/>
    <w:rsid w:val="004F7F5A"/>
    <w:rsid w:val="00502890"/>
    <w:rsid w:val="00506812"/>
    <w:rsid w:val="0051644C"/>
    <w:rsid w:val="00545F03"/>
    <w:rsid w:val="00547C92"/>
    <w:rsid w:val="00552065"/>
    <w:rsid w:val="005520B5"/>
    <w:rsid w:val="005609FA"/>
    <w:rsid w:val="00561ACF"/>
    <w:rsid w:val="005655D3"/>
    <w:rsid w:val="0057239B"/>
    <w:rsid w:val="005735B5"/>
    <w:rsid w:val="00575B9A"/>
    <w:rsid w:val="00592D18"/>
    <w:rsid w:val="005A3BC7"/>
    <w:rsid w:val="005B0C78"/>
    <w:rsid w:val="005B1A33"/>
    <w:rsid w:val="005B33A5"/>
    <w:rsid w:val="005B37C1"/>
    <w:rsid w:val="005D6C04"/>
    <w:rsid w:val="006163D1"/>
    <w:rsid w:val="00624F4F"/>
    <w:rsid w:val="006363CD"/>
    <w:rsid w:val="0063643F"/>
    <w:rsid w:val="00646C24"/>
    <w:rsid w:val="00646F47"/>
    <w:rsid w:val="00647FEE"/>
    <w:rsid w:val="006527A3"/>
    <w:rsid w:val="00680EAD"/>
    <w:rsid w:val="006904CF"/>
    <w:rsid w:val="00691DC5"/>
    <w:rsid w:val="0069506D"/>
    <w:rsid w:val="00696F7B"/>
    <w:rsid w:val="006A24D0"/>
    <w:rsid w:val="006A7965"/>
    <w:rsid w:val="006B256F"/>
    <w:rsid w:val="006D05DC"/>
    <w:rsid w:val="006F39E1"/>
    <w:rsid w:val="006F4E88"/>
    <w:rsid w:val="006F66DD"/>
    <w:rsid w:val="00705778"/>
    <w:rsid w:val="0071162C"/>
    <w:rsid w:val="00711CE3"/>
    <w:rsid w:val="00730AA5"/>
    <w:rsid w:val="007474D6"/>
    <w:rsid w:val="00752E95"/>
    <w:rsid w:val="00753158"/>
    <w:rsid w:val="007631D0"/>
    <w:rsid w:val="007650C7"/>
    <w:rsid w:val="00783CDF"/>
    <w:rsid w:val="00787B54"/>
    <w:rsid w:val="00790853"/>
    <w:rsid w:val="00790B93"/>
    <w:rsid w:val="007938B9"/>
    <w:rsid w:val="007949B8"/>
    <w:rsid w:val="007A06D8"/>
    <w:rsid w:val="007A43AB"/>
    <w:rsid w:val="007B3D36"/>
    <w:rsid w:val="007C30AE"/>
    <w:rsid w:val="007C4AEA"/>
    <w:rsid w:val="007C72DD"/>
    <w:rsid w:val="007D6348"/>
    <w:rsid w:val="007E7D43"/>
    <w:rsid w:val="007F0B66"/>
    <w:rsid w:val="008022FE"/>
    <w:rsid w:val="00814923"/>
    <w:rsid w:val="00832317"/>
    <w:rsid w:val="00850EE9"/>
    <w:rsid w:val="00853368"/>
    <w:rsid w:val="00853BB7"/>
    <w:rsid w:val="00856C4D"/>
    <w:rsid w:val="00865A5F"/>
    <w:rsid w:val="00867B80"/>
    <w:rsid w:val="008713D9"/>
    <w:rsid w:val="0087497C"/>
    <w:rsid w:val="008757B6"/>
    <w:rsid w:val="00876D7C"/>
    <w:rsid w:val="0088095B"/>
    <w:rsid w:val="00886872"/>
    <w:rsid w:val="00890713"/>
    <w:rsid w:val="00895812"/>
    <w:rsid w:val="008A226F"/>
    <w:rsid w:val="008A57D4"/>
    <w:rsid w:val="008A5BE8"/>
    <w:rsid w:val="008B31AB"/>
    <w:rsid w:val="008B5F5F"/>
    <w:rsid w:val="008C0416"/>
    <w:rsid w:val="008C4F34"/>
    <w:rsid w:val="008E34BD"/>
    <w:rsid w:val="008F250C"/>
    <w:rsid w:val="008F30B4"/>
    <w:rsid w:val="00911E3B"/>
    <w:rsid w:val="0092151F"/>
    <w:rsid w:val="00932999"/>
    <w:rsid w:val="00942124"/>
    <w:rsid w:val="00945898"/>
    <w:rsid w:val="00947F5E"/>
    <w:rsid w:val="00964865"/>
    <w:rsid w:val="00965CA4"/>
    <w:rsid w:val="00966147"/>
    <w:rsid w:val="0097603D"/>
    <w:rsid w:val="0098066B"/>
    <w:rsid w:val="009925A0"/>
    <w:rsid w:val="00997EB4"/>
    <w:rsid w:val="009A7EED"/>
    <w:rsid w:val="009C4901"/>
    <w:rsid w:val="009D0C97"/>
    <w:rsid w:val="009E64E6"/>
    <w:rsid w:val="009E6DF3"/>
    <w:rsid w:val="009E72F8"/>
    <w:rsid w:val="00A05410"/>
    <w:rsid w:val="00A139C8"/>
    <w:rsid w:val="00A20626"/>
    <w:rsid w:val="00A26530"/>
    <w:rsid w:val="00A34D5C"/>
    <w:rsid w:val="00A62D06"/>
    <w:rsid w:val="00A83261"/>
    <w:rsid w:val="00A86469"/>
    <w:rsid w:val="00A96119"/>
    <w:rsid w:val="00AA6147"/>
    <w:rsid w:val="00AA6408"/>
    <w:rsid w:val="00AA7802"/>
    <w:rsid w:val="00AD29BF"/>
    <w:rsid w:val="00AD71FF"/>
    <w:rsid w:val="00AF119A"/>
    <w:rsid w:val="00AF16F7"/>
    <w:rsid w:val="00AF3FF5"/>
    <w:rsid w:val="00B03919"/>
    <w:rsid w:val="00B1323A"/>
    <w:rsid w:val="00B13BF8"/>
    <w:rsid w:val="00B14A2B"/>
    <w:rsid w:val="00B27A7C"/>
    <w:rsid w:val="00B30AA3"/>
    <w:rsid w:val="00B312D3"/>
    <w:rsid w:val="00B31CB8"/>
    <w:rsid w:val="00B31F16"/>
    <w:rsid w:val="00B45825"/>
    <w:rsid w:val="00B67CB0"/>
    <w:rsid w:val="00B70AB5"/>
    <w:rsid w:val="00B7573D"/>
    <w:rsid w:val="00B82892"/>
    <w:rsid w:val="00B94783"/>
    <w:rsid w:val="00BB71A5"/>
    <w:rsid w:val="00BB7524"/>
    <w:rsid w:val="00BC1B40"/>
    <w:rsid w:val="00BE3272"/>
    <w:rsid w:val="00BF3CF8"/>
    <w:rsid w:val="00C00282"/>
    <w:rsid w:val="00C11DFF"/>
    <w:rsid w:val="00C16C75"/>
    <w:rsid w:val="00C35E8C"/>
    <w:rsid w:val="00C375A2"/>
    <w:rsid w:val="00C37DED"/>
    <w:rsid w:val="00C50568"/>
    <w:rsid w:val="00C50710"/>
    <w:rsid w:val="00C554E4"/>
    <w:rsid w:val="00C6404B"/>
    <w:rsid w:val="00C70718"/>
    <w:rsid w:val="00C715C9"/>
    <w:rsid w:val="00C7522F"/>
    <w:rsid w:val="00CB1284"/>
    <w:rsid w:val="00CB522E"/>
    <w:rsid w:val="00CB761B"/>
    <w:rsid w:val="00CC02CA"/>
    <w:rsid w:val="00CC4E39"/>
    <w:rsid w:val="00CC5559"/>
    <w:rsid w:val="00CD22E3"/>
    <w:rsid w:val="00CD55A5"/>
    <w:rsid w:val="00CF487F"/>
    <w:rsid w:val="00D13E49"/>
    <w:rsid w:val="00D1729B"/>
    <w:rsid w:val="00D20FFF"/>
    <w:rsid w:val="00D23266"/>
    <w:rsid w:val="00D4096A"/>
    <w:rsid w:val="00D4118B"/>
    <w:rsid w:val="00D6279F"/>
    <w:rsid w:val="00D634BA"/>
    <w:rsid w:val="00D71F49"/>
    <w:rsid w:val="00D72F3B"/>
    <w:rsid w:val="00D755F8"/>
    <w:rsid w:val="00D8092E"/>
    <w:rsid w:val="00D85CEF"/>
    <w:rsid w:val="00D91159"/>
    <w:rsid w:val="00DA1DBD"/>
    <w:rsid w:val="00DA2EFA"/>
    <w:rsid w:val="00DA58B1"/>
    <w:rsid w:val="00DB39DD"/>
    <w:rsid w:val="00DB52B5"/>
    <w:rsid w:val="00DC3E85"/>
    <w:rsid w:val="00DC5958"/>
    <w:rsid w:val="00DD60DD"/>
    <w:rsid w:val="00DD73C7"/>
    <w:rsid w:val="00DE09EF"/>
    <w:rsid w:val="00DE0D06"/>
    <w:rsid w:val="00DE105D"/>
    <w:rsid w:val="00DE3887"/>
    <w:rsid w:val="00DE7E0D"/>
    <w:rsid w:val="00DF13F5"/>
    <w:rsid w:val="00E0340E"/>
    <w:rsid w:val="00E06E85"/>
    <w:rsid w:val="00E10355"/>
    <w:rsid w:val="00E177B7"/>
    <w:rsid w:val="00E251E4"/>
    <w:rsid w:val="00E26B03"/>
    <w:rsid w:val="00E370D1"/>
    <w:rsid w:val="00E37F43"/>
    <w:rsid w:val="00E41FC7"/>
    <w:rsid w:val="00E44974"/>
    <w:rsid w:val="00E53201"/>
    <w:rsid w:val="00E56582"/>
    <w:rsid w:val="00E6449C"/>
    <w:rsid w:val="00E73761"/>
    <w:rsid w:val="00E7538D"/>
    <w:rsid w:val="00E8512C"/>
    <w:rsid w:val="00E858E3"/>
    <w:rsid w:val="00E85B40"/>
    <w:rsid w:val="00E90413"/>
    <w:rsid w:val="00E96D7A"/>
    <w:rsid w:val="00EA3520"/>
    <w:rsid w:val="00EB6121"/>
    <w:rsid w:val="00EC1240"/>
    <w:rsid w:val="00EC178E"/>
    <w:rsid w:val="00ED2101"/>
    <w:rsid w:val="00EF1329"/>
    <w:rsid w:val="00F270CA"/>
    <w:rsid w:val="00F3112D"/>
    <w:rsid w:val="00F35B92"/>
    <w:rsid w:val="00F54BB5"/>
    <w:rsid w:val="00F57EF4"/>
    <w:rsid w:val="00F6526E"/>
    <w:rsid w:val="00F8186A"/>
    <w:rsid w:val="00F821B4"/>
    <w:rsid w:val="00F82838"/>
    <w:rsid w:val="00F902CA"/>
    <w:rsid w:val="00F9144F"/>
    <w:rsid w:val="00F94E2D"/>
    <w:rsid w:val="00FB0CA4"/>
    <w:rsid w:val="00FB6F10"/>
    <w:rsid w:val="00FC4F94"/>
    <w:rsid w:val="00FC787D"/>
    <w:rsid w:val="00FD3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4DED7"/>
  <w15:chartTrackingRefBased/>
  <w15:docId w15:val="{DD7D082E-6D08-4553-BA15-C34E5B91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5B5"/>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5B5"/>
    <w:pPr>
      <w:ind w:left="720"/>
      <w:contextualSpacing/>
    </w:pPr>
  </w:style>
  <w:style w:type="paragraph" w:styleId="BalloonText">
    <w:name w:val="Balloon Text"/>
    <w:basedOn w:val="Normal"/>
    <w:link w:val="BalloonTextChar"/>
    <w:uiPriority w:val="99"/>
    <w:semiHidden/>
    <w:unhideWhenUsed/>
    <w:rsid w:val="00783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CDF"/>
    <w:rPr>
      <w:rFonts w:ascii="Segoe UI" w:hAnsi="Segoe UI" w:cs="Segoe UI"/>
      <w:sz w:val="18"/>
      <w:szCs w:val="18"/>
    </w:rPr>
  </w:style>
  <w:style w:type="paragraph" w:styleId="Header">
    <w:name w:val="header"/>
    <w:basedOn w:val="Normal"/>
    <w:link w:val="HeaderChar"/>
    <w:uiPriority w:val="99"/>
    <w:unhideWhenUsed/>
    <w:rsid w:val="00783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CDF"/>
  </w:style>
  <w:style w:type="paragraph" w:styleId="Footer">
    <w:name w:val="footer"/>
    <w:basedOn w:val="Normal"/>
    <w:link w:val="FooterChar"/>
    <w:uiPriority w:val="99"/>
    <w:unhideWhenUsed/>
    <w:rsid w:val="00783C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CDF"/>
  </w:style>
  <w:style w:type="character" w:styleId="PlaceholderText">
    <w:name w:val="Placeholder Text"/>
    <w:basedOn w:val="DefaultParagraphFont"/>
    <w:uiPriority w:val="99"/>
    <w:semiHidden/>
    <w:rsid w:val="002B2843"/>
    <w:rPr>
      <w:color w:val="808080"/>
    </w:rPr>
  </w:style>
  <w:style w:type="character" w:styleId="Hyperlink">
    <w:name w:val="Hyperlink"/>
    <w:basedOn w:val="DefaultParagraphFont"/>
    <w:uiPriority w:val="99"/>
    <w:unhideWhenUsed/>
    <w:rsid w:val="00111AAB"/>
    <w:rPr>
      <w:color w:val="0563C1" w:themeColor="hyperlink"/>
      <w:u w:val="single"/>
    </w:rPr>
  </w:style>
  <w:style w:type="paragraph" w:customStyle="1" w:styleId="Default">
    <w:name w:val="Default"/>
    <w:rsid w:val="004A504E"/>
    <w:pPr>
      <w:autoSpaceDE w:val="0"/>
      <w:autoSpaceDN w:val="0"/>
      <w:adjustRightInd w:val="0"/>
      <w:spacing w:after="0" w:line="240" w:lineRule="auto"/>
    </w:pPr>
    <w:rPr>
      <w:rFonts w:ascii="Wingdings" w:hAnsi="Wingdings" w:cs="Wingdings"/>
      <w:color w:val="000000"/>
      <w:sz w:val="24"/>
      <w:szCs w:val="24"/>
    </w:rPr>
  </w:style>
  <w:style w:type="table" w:styleId="TableGrid">
    <w:name w:val="Table Grid"/>
    <w:basedOn w:val="TableNormal"/>
    <w:uiPriority w:val="39"/>
    <w:rsid w:val="0069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91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91DC5"/>
    <w:pPr>
      <w:spacing w:before="100" w:beforeAutospacing="1" w:after="100" w:afterAutospacing="1" w:line="240" w:lineRule="auto"/>
    </w:pPr>
    <w:rPr>
      <w:rFonts w:ascii="Times New Roman" w:eastAsia="Times New Roman" w:hAnsi="Times New Roman" w:cs="Times New Roman"/>
      <w:color w:val="000000"/>
      <w:sz w:val="24"/>
      <w:szCs w:val="24"/>
    </w:rPr>
  </w:style>
  <w:style w:type="table" w:customStyle="1" w:styleId="TableGrid2">
    <w:name w:val="Table Grid2"/>
    <w:basedOn w:val="TableNormal"/>
    <w:next w:val="TableGrid"/>
    <w:uiPriority w:val="39"/>
    <w:rsid w:val="00E37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3887"/>
    <w:pPr>
      <w:widowControl w:val="0"/>
      <w:autoSpaceDE w:val="0"/>
      <w:autoSpaceDN w:val="0"/>
      <w:spacing w:before="98" w:after="0" w:line="240" w:lineRule="auto"/>
      <w:ind w:left="95" w:right="92"/>
      <w:jc w:val="center"/>
    </w:pPr>
    <w:rPr>
      <w:rFonts w:ascii="Arial" w:eastAsia="Arial" w:hAnsi="Arial" w:cs="Arial"/>
      <w:lang w:bidi="en-US"/>
    </w:rPr>
  </w:style>
  <w:style w:type="character" w:styleId="UnresolvedMention">
    <w:name w:val="Unresolved Mention"/>
    <w:basedOn w:val="DefaultParagraphFont"/>
    <w:uiPriority w:val="99"/>
    <w:semiHidden/>
    <w:unhideWhenUsed/>
    <w:rsid w:val="007A0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89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sha.gov/injuryreoprting/ita" TargetMode="External"/><Relationship Id="rId18" Type="http://schemas.openxmlformats.org/officeDocument/2006/relationships/image" Target="media/image3.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michigan.gov/recordkeeping"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1.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oleObject" Target="embeddings/oleObject5.bin"/><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sha.gov/injuryreoprting/ita"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22B2565-AA19-4D5F-BCDD-34983CD8CDF1}"/>
      </w:docPartPr>
      <w:docPartBody>
        <w:p w:rsidR="00B46091" w:rsidRDefault="007B218C">
          <w:r w:rsidRPr="00875433">
            <w:rPr>
              <w:rStyle w:val="PlaceholderText"/>
            </w:rPr>
            <w:t>Click or tap here to enter text.</w:t>
          </w:r>
        </w:p>
      </w:docPartBody>
    </w:docPart>
    <w:docPart>
      <w:docPartPr>
        <w:name w:val="2A11B5C9567A490FB918E9C78E3755D2"/>
        <w:category>
          <w:name w:val="General"/>
          <w:gallery w:val="placeholder"/>
        </w:category>
        <w:types>
          <w:type w:val="bbPlcHdr"/>
        </w:types>
        <w:behaviors>
          <w:behavior w:val="content"/>
        </w:behaviors>
        <w:guid w:val="{475A275C-4326-467A-A49B-338100813F1D}"/>
      </w:docPartPr>
      <w:docPartBody>
        <w:p w:rsidR="00B46091" w:rsidRDefault="00B46091" w:rsidP="00B46091">
          <w:pPr>
            <w:pStyle w:val="2A11B5C9567A490FB918E9C78E3755D2"/>
          </w:pPr>
          <w:r w:rsidRPr="00136EDD">
            <w:rPr>
              <w:rStyle w:val="PlaceholderText"/>
            </w:rPr>
            <w:t>Click or tap here to enter text.</w:t>
          </w:r>
        </w:p>
      </w:docPartBody>
    </w:docPart>
    <w:docPart>
      <w:docPartPr>
        <w:name w:val="2EBA2E66C0124137836D2FB99D5E00C7"/>
        <w:category>
          <w:name w:val="General"/>
          <w:gallery w:val="placeholder"/>
        </w:category>
        <w:types>
          <w:type w:val="bbPlcHdr"/>
        </w:types>
        <w:behaviors>
          <w:behavior w:val="content"/>
        </w:behaviors>
        <w:guid w:val="{6296B138-455F-451D-A9F6-33532CA5F3F2}"/>
      </w:docPartPr>
      <w:docPartBody>
        <w:p w:rsidR="00B46091" w:rsidRDefault="00B46091" w:rsidP="00B46091">
          <w:pPr>
            <w:pStyle w:val="2EBA2E66C0124137836D2FB99D5E00C7"/>
          </w:pPr>
          <w:r w:rsidRPr="00136EDD">
            <w:rPr>
              <w:rStyle w:val="PlaceholderText"/>
            </w:rPr>
            <w:t>Click or tap here to enter text.</w:t>
          </w:r>
        </w:p>
      </w:docPartBody>
    </w:docPart>
    <w:docPart>
      <w:docPartPr>
        <w:name w:val="3BAA224BFB6F404C85DBDCCF69CBA61D"/>
        <w:category>
          <w:name w:val="General"/>
          <w:gallery w:val="placeholder"/>
        </w:category>
        <w:types>
          <w:type w:val="bbPlcHdr"/>
        </w:types>
        <w:behaviors>
          <w:behavior w:val="content"/>
        </w:behaviors>
        <w:guid w:val="{11D101A2-96A0-48CC-B430-8019B9F2FFA7}"/>
      </w:docPartPr>
      <w:docPartBody>
        <w:p w:rsidR="005848A1" w:rsidRDefault="00406A75" w:rsidP="00406A75">
          <w:pPr>
            <w:pStyle w:val="3BAA224BFB6F404C85DBDCCF69CBA61D"/>
          </w:pPr>
          <w:r w:rsidRPr="00875433">
            <w:rPr>
              <w:rStyle w:val="PlaceholderText"/>
            </w:rPr>
            <w:t>Click or tap here to enter text.</w:t>
          </w:r>
        </w:p>
      </w:docPartBody>
    </w:docPart>
    <w:docPart>
      <w:docPartPr>
        <w:name w:val="D173BC8D8962442F9623604AAE65E3A5"/>
        <w:category>
          <w:name w:val="General"/>
          <w:gallery w:val="placeholder"/>
        </w:category>
        <w:types>
          <w:type w:val="bbPlcHdr"/>
        </w:types>
        <w:behaviors>
          <w:behavior w:val="content"/>
        </w:behaviors>
        <w:guid w:val="{BA1896F1-83BE-4B1D-AC14-CE27F1E9039D}"/>
      </w:docPartPr>
      <w:docPartBody>
        <w:p w:rsidR="005848A1" w:rsidRDefault="00406A75" w:rsidP="00406A75">
          <w:pPr>
            <w:pStyle w:val="D173BC8D8962442F9623604AAE65E3A5"/>
          </w:pPr>
          <w:r w:rsidRPr="0087543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w:altName w:val="DokChampa"/>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 Dingbats">
    <w:altName w:val="Wingdings"/>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8C"/>
    <w:rsid w:val="001D2EA0"/>
    <w:rsid w:val="003723B6"/>
    <w:rsid w:val="00406A75"/>
    <w:rsid w:val="00442156"/>
    <w:rsid w:val="005477EC"/>
    <w:rsid w:val="0056578C"/>
    <w:rsid w:val="005848A1"/>
    <w:rsid w:val="006708A0"/>
    <w:rsid w:val="007061C7"/>
    <w:rsid w:val="007B218C"/>
    <w:rsid w:val="007B7CC7"/>
    <w:rsid w:val="00A3534C"/>
    <w:rsid w:val="00A36639"/>
    <w:rsid w:val="00B46091"/>
    <w:rsid w:val="00C8289D"/>
    <w:rsid w:val="00DB7D08"/>
    <w:rsid w:val="00EA2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6A75"/>
    <w:rPr>
      <w:color w:val="808080"/>
    </w:rPr>
  </w:style>
  <w:style w:type="paragraph" w:customStyle="1" w:styleId="2A11B5C9567A490FB918E9C78E3755D2">
    <w:name w:val="2A11B5C9567A490FB918E9C78E3755D2"/>
    <w:rsid w:val="00B46091"/>
  </w:style>
  <w:style w:type="paragraph" w:customStyle="1" w:styleId="2EBA2E66C0124137836D2FB99D5E00C7">
    <w:name w:val="2EBA2E66C0124137836D2FB99D5E00C7"/>
    <w:rsid w:val="00B46091"/>
  </w:style>
  <w:style w:type="paragraph" w:customStyle="1" w:styleId="5780DCBDD8E74388A925B8EED68FDBCF">
    <w:name w:val="5780DCBDD8E74388A925B8EED68FDBCF"/>
    <w:rsid w:val="00B46091"/>
  </w:style>
  <w:style w:type="paragraph" w:customStyle="1" w:styleId="A5686EB11AE34422A2E39436639ADE8C">
    <w:name w:val="A5686EB11AE34422A2E39436639ADE8C"/>
    <w:rsid w:val="003723B6"/>
  </w:style>
  <w:style w:type="paragraph" w:customStyle="1" w:styleId="08BFFE4000264A4D809E6BADCBD6190E">
    <w:name w:val="08BFFE4000264A4D809E6BADCBD6190E"/>
    <w:rsid w:val="003723B6"/>
  </w:style>
  <w:style w:type="paragraph" w:customStyle="1" w:styleId="58D130E12D91476AAA7A00CC44FC8C24">
    <w:name w:val="58D130E12D91476AAA7A00CC44FC8C24"/>
    <w:rsid w:val="003723B6"/>
  </w:style>
  <w:style w:type="paragraph" w:customStyle="1" w:styleId="49B01C015CBF4205B367064A7573F113">
    <w:name w:val="49B01C015CBF4205B367064A7573F113"/>
    <w:rsid w:val="003723B6"/>
  </w:style>
  <w:style w:type="paragraph" w:customStyle="1" w:styleId="8AE03B693B28454EB925747C8E7895D5">
    <w:name w:val="8AE03B693B28454EB925747C8E7895D5"/>
    <w:rsid w:val="001D2EA0"/>
  </w:style>
  <w:style w:type="paragraph" w:customStyle="1" w:styleId="3BAA224BFB6F404C85DBDCCF69CBA61D">
    <w:name w:val="3BAA224BFB6F404C85DBDCCF69CBA61D"/>
    <w:rsid w:val="00406A75"/>
  </w:style>
  <w:style w:type="paragraph" w:customStyle="1" w:styleId="D173BC8D8962442F9623604AAE65E3A5">
    <w:name w:val="D173BC8D8962442F9623604AAE65E3A5"/>
    <w:rsid w:val="00406A75"/>
  </w:style>
  <w:style w:type="paragraph" w:customStyle="1" w:styleId="5B0A5BD66AD54930B616B25E35EA613D">
    <w:name w:val="5B0A5BD66AD54930B616B25E35EA613D"/>
    <w:rsid w:val="00406A75"/>
  </w:style>
  <w:style w:type="paragraph" w:customStyle="1" w:styleId="228204CFB7D444CC9DC0106001279781">
    <w:name w:val="228204CFB7D444CC9DC0106001279781"/>
    <w:rsid w:val="00406A75"/>
  </w:style>
  <w:style w:type="paragraph" w:customStyle="1" w:styleId="E8B82F84F7D34D43BD15C09BEB845C8F">
    <w:name w:val="E8B82F84F7D34D43BD15C09BEB845C8F"/>
    <w:rsid w:val="005848A1"/>
  </w:style>
  <w:style w:type="paragraph" w:customStyle="1" w:styleId="4D159955392A4144ADFE70D5F697D1E8">
    <w:name w:val="4D159955392A4144ADFE70D5F697D1E8"/>
    <w:rsid w:val="00584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FB5FE-9617-4CEB-8CF2-09F3848ED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11447</Words>
  <Characters>65254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Meyer</dc:creator>
  <cp:keywords/>
  <dc:description/>
  <cp:lastModifiedBy>Patty Meyer</cp:lastModifiedBy>
  <cp:revision>2</cp:revision>
  <cp:lastPrinted>2018-12-03T16:22:00Z</cp:lastPrinted>
  <dcterms:created xsi:type="dcterms:W3CDTF">2018-12-03T16:37:00Z</dcterms:created>
  <dcterms:modified xsi:type="dcterms:W3CDTF">2018-12-03T16:37:00Z</dcterms:modified>
</cp:coreProperties>
</file>